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483C8" w14:textId="77777777" w:rsidR="00DA2C6F" w:rsidRDefault="00DA2C6F">
      <w:pPr>
        <w:keepNext/>
        <w:spacing w:after="0" w:line="276" w:lineRule="auto"/>
        <w:ind w:right="-1843"/>
        <w:rPr>
          <w:rFonts w:ascii="Arial" w:eastAsia="Arial" w:hAnsi="Arial" w:cs="Arial"/>
          <w:b/>
        </w:rPr>
      </w:pPr>
      <w:bookmarkStart w:id="0" w:name="_gjdgxs" w:colFirst="0" w:colLast="0"/>
      <w:bookmarkStart w:id="1" w:name="_Hlk66788373"/>
      <w:bookmarkEnd w:id="0"/>
      <w:bookmarkEnd w:id="1"/>
    </w:p>
    <w:p w14:paraId="5EF05650" w14:textId="77777777" w:rsidR="00DA2C6F" w:rsidRPr="0070009C" w:rsidRDefault="002C0CD9">
      <w:pPr>
        <w:keepNext/>
        <w:spacing w:after="0" w:line="276" w:lineRule="auto"/>
        <w:ind w:right="-1843"/>
        <w:rPr>
          <w:rFonts w:ascii="Arial" w:eastAsia="Arial" w:hAnsi="Arial" w:cs="Arial"/>
          <w:b/>
        </w:rPr>
      </w:pPr>
      <w:r w:rsidRPr="0070009C">
        <w:rPr>
          <w:rFonts w:ascii="Arial" w:eastAsia="Arial" w:hAnsi="Arial" w:cs="Arial"/>
          <w:b/>
        </w:rPr>
        <w:t xml:space="preserve">FICHA TÉCNICA </w:t>
      </w:r>
    </w:p>
    <w:p w14:paraId="452C1FEA" w14:textId="77777777" w:rsidR="00DA2C6F" w:rsidRPr="0070009C" w:rsidRDefault="002C0CD9" w:rsidP="005F63DA">
      <w:pPr>
        <w:pStyle w:val="Ttulo1"/>
        <w:numPr>
          <w:ilvl w:val="0"/>
          <w:numId w:val="6"/>
        </w:numPr>
        <w:ind w:left="284" w:hanging="284"/>
      </w:pPr>
      <w:r w:rsidRPr="0070009C">
        <w:t>DATOS GENERALES DEL PROYECTO</w:t>
      </w:r>
    </w:p>
    <w:p w14:paraId="48D14094" w14:textId="77777777" w:rsidR="00DA2C6F" w:rsidRPr="0070009C" w:rsidRDefault="00DA2C6F">
      <w:pPr>
        <w:spacing w:after="0" w:line="276" w:lineRule="auto"/>
        <w:jc w:val="both"/>
        <w:rPr>
          <w:rFonts w:ascii="Arial" w:eastAsia="Arial" w:hAnsi="Arial" w:cs="Arial"/>
        </w:rPr>
      </w:pPr>
    </w:p>
    <w:tbl>
      <w:tblPr>
        <w:tblStyle w:val="a"/>
        <w:tblW w:w="5000" w:type="pct"/>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631"/>
        <w:gridCol w:w="1975"/>
        <w:gridCol w:w="1785"/>
        <w:gridCol w:w="2427"/>
      </w:tblGrid>
      <w:tr w:rsidR="00DA2C6F" w:rsidRPr="0070009C" w14:paraId="5C75FB87" w14:textId="77777777" w:rsidTr="00716DC6">
        <w:trPr>
          <w:trHeight w:val="1033"/>
        </w:trPr>
        <w:tc>
          <w:tcPr>
            <w:tcW w:w="1492" w:type="pct"/>
            <w:shd w:val="clear" w:color="auto" w:fill="F2F2F2"/>
            <w:vAlign w:val="center"/>
          </w:tcPr>
          <w:p w14:paraId="1EA74F2D" w14:textId="77777777" w:rsidR="00DA2C6F" w:rsidRPr="0070009C" w:rsidRDefault="002C0CD9">
            <w:pPr>
              <w:spacing w:after="0" w:line="276" w:lineRule="auto"/>
              <w:jc w:val="both"/>
              <w:rPr>
                <w:rFonts w:ascii="Arial" w:eastAsia="Arial" w:hAnsi="Arial" w:cs="Arial"/>
                <w:b/>
              </w:rPr>
            </w:pPr>
            <w:r w:rsidRPr="0070009C">
              <w:rPr>
                <w:rFonts w:ascii="Arial" w:eastAsia="Arial" w:hAnsi="Arial" w:cs="Arial"/>
                <w:b/>
              </w:rPr>
              <w:t>Nombre del proyecto</w:t>
            </w:r>
          </w:p>
        </w:tc>
        <w:tc>
          <w:tcPr>
            <w:tcW w:w="3508" w:type="pct"/>
            <w:gridSpan w:val="3"/>
            <w:shd w:val="clear" w:color="auto" w:fill="auto"/>
            <w:vAlign w:val="center"/>
          </w:tcPr>
          <w:p w14:paraId="139529EC" w14:textId="47AB0CCE" w:rsidR="00DA2C6F" w:rsidRPr="0070009C" w:rsidRDefault="005D54FF" w:rsidP="002C0CD9">
            <w:pPr>
              <w:pBdr>
                <w:top w:val="nil"/>
                <w:left w:val="nil"/>
                <w:bottom w:val="nil"/>
                <w:right w:val="nil"/>
                <w:between w:val="nil"/>
              </w:pBdr>
              <w:spacing w:before="120" w:after="120" w:line="276" w:lineRule="auto"/>
              <w:jc w:val="both"/>
              <w:rPr>
                <w:rFonts w:ascii="Arial" w:eastAsia="Arial" w:hAnsi="Arial" w:cs="Arial"/>
                <w:color w:val="000000"/>
              </w:rPr>
            </w:pPr>
            <w:sdt>
              <w:sdtPr>
                <w:rPr>
                  <w:rStyle w:val="Estilo1"/>
                  <w:rFonts w:cs="Times New Roman"/>
                </w:rPr>
                <w:alias w:val="NOMBRE"/>
                <w:tag w:val="NOMBRE"/>
                <w:id w:val="-640262092"/>
                <w:placeholder>
                  <w:docPart w:val="06A47379AF83421A81EB4CE6846C0F22"/>
                </w:placeholder>
              </w:sdtPr>
              <w:sdtEndPr>
                <w:rPr>
                  <w:rStyle w:val="Fuentedeprrafopredeter"/>
                  <w:rFonts w:ascii="Calibri" w:hAnsi="Calibri"/>
                  <w:bCs/>
                  <w:sz w:val="22"/>
                </w:rPr>
              </w:sdtEndPr>
              <w:sdtContent>
                <w:r w:rsidR="00ED2926" w:rsidRPr="00135540">
                  <w:rPr>
                    <w:rFonts w:ascii="Arial" w:eastAsia="Arial" w:hAnsi="Arial" w:cs="Arial"/>
                  </w:rPr>
                  <w:t>Modernización de los procesos de beneficio y secado en las unidades productivas cafeteras del Municipio de Amalfi, Antioquia</w:t>
                </w:r>
              </w:sdtContent>
            </w:sdt>
          </w:p>
        </w:tc>
      </w:tr>
      <w:tr w:rsidR="00DA2C6F" w:rsidRPr="0070009C" w14:paraId="2D81790D" w14:textId="77777777" w:rsidTr="00716DC6">
        <w:trPr>
          <w:trHeight w:val="340"/>
        </w:trPr>
        <w:tc>
          <w:tcPr>
            <w:tcW w:w="1492" w:type="pct"/>
            <w:shd w:val="clear" w:color="auto" w:fill="F2F2F2"/>
            <w:vAlign w:val="center"/>
          </w:tcPr>
          <w:p w14:paraId="353F5E1C" w14:textId="77777777" w:rsidR="00DA2C6F" w:rsidRPr="0070009C" w:rsidRDefault="002C0CD9">
            <w:pPr>
              <w:spacing w:after="0" w:line="276" w:lineRule="auto"/>
              <w:jc w:val="both"/>
              <w:rPr>
                <w:rFonts w:ascii="Arial" w:eastAsia="Arial" w:hAnsi="Arial" w:cs="Arial"/>
                <w:b/>
              </w:rPr>
            </w:pPr>
            <w:r w:rsidRPr="0070009C">
              <w:rPr>
                <w:rFonts w:ascii="Arial" w:eastAsia="Arial" w:hAnsi="Arial" w:cs="Arial"/>
                <w:b/>
              </w:rPr>
              <w:t>Departamento(s)</w:t>
            </w:r>
          </w:p>
        </w:tc>
        <w:tc>
          <w:tcPr>
            <w:tcW w:w="3508" w:type="pct"/>
            <w:gridSpan w:val="3"/>
            <w:vAlign w:val="center"/>
          </w:tcPr>
          <w:p w14:paraId="5B0A1982" w14:textId="77777777" w:rsidR="00DA2C6F" w:rsidRPr="0070009C" w:rsidRDefault="002C0CD9">
            <w:pPr>
              <w:spacing w:after="0" w:line="276" w:lineRule="auto"/>
              <w:jc w:val="both"/>
              <w:rPr>
                <w:rFonts w:ascii="Arial" w:eastAsia="Arial" w:hAnsi="Arial" w:cs="Arial"/>
              </w:rPr>
            </w:pPr>
            <w:r w:rsidRPr="0070009C">
              <w:rPr>
                <w:rFonts w:ascii="Arial" w:eastAsia="Arial" w:hAnsi="Arial" w:cs="Arial"/>
              </w:rPr>
              <w:t>Antioquia</w:t>
            </w:r>
          </w:p>
        </w:tc>
      </w:tr>
      <w:tr w:rsidR="00DA2C6F" w:rsidRPr="0070009C" w14:paraId="20333E7D" w14:textId="77777777" w:rsidTr="00716DC6">
        <w:trPr>
          <w:trHeight w:val="340"/>
        </w:trPr>
        <w:tc>
          <w:tcPr>
            <w:tcW w:w="1492" w:type="pct"/>
            <w:shd w:val="clear" w:color="auto" w:fill="F2F2F2"/>
            <w:vAlign w:val="center"/>
          </w:tcPr>
          <w:p w14:paraId="5B0DC5FB" w14:textId="77777777" w:rsidR="00DA2C6F" w:rsidRPr="0070009C" w:rsidRDefault="002C0CD9">
            <w:pPr>
              <w:spacing w:after="0" w:line="276" w:lineRule="auto"/>
              <w:jc w:val="both"/>
              <w:rPr>
                <w:rFonts w:ascii="Arial" w:eastAsia="Arial" w:hAnsi="Arial" w:cs="Arial"/>
                <w:b/>
              </w:rPr>
            </w:pPr>
            <w:r w:rsidRPr="0070009C">
              <w:rPr>
                <w:rFonts w:ascii="Arial" w:eastAsia="Arial" w:hAnsi="Arial" w:cs="Arial"/>
                <w:b/>
              </w:rPr>
              <w:t>Municipio(s)</w:t>
            </w:r>
          </w:p>
        </w:tc>
        <w:tc>
          <w:tcPr>
            <w:tcW w:w="3508" w:type="pct"/>
            <w:gridSpan w:val="3"/>
            <w:vAlign w:val="center"/>
          </w:tcPr>
          <w:p w14:paraId="3A711B5B" w14:textId="426C77CB" w:rsidR="00DA2C6F" w:rsidRPr="0070009C" w:rsidRDefault="00C916EF">
            <w:pPr>
              <w:spacing w:after="0" w:line="276" w:lineRule="auto"/>
              <w:jc w:val="both"/>
              <w:rPr>
                <w:rFonts w:ascii="Arial" w:eastAsia="Arial" w:hAnsi="Arial" w:cs="Arial"/>
              </w:rPr>
            </w:pPr>
            <w:r w:rsidRPr="0070009C">
              <w:rPr>
                <w:rFonts w:ascii="Arial" w:eastAsia="Arial" w:hAnsi="Arial" w:cs="Arial"/>
              </w:rPr>
              <w:t>Amalfi</w:t>
            </w:r>
          </w:p>
        </w:tc>
      </w:tr>
      <w:tr w:rsidR="00DA2C6F" w:rsidRPr="0070009C" w14:paraId="12AF52CD" w14:textId="77777777" w:rsidTr="00716DC6">
        <w:trPr>
          <w:trHeight w:val="340"/>
        </w:trPr>
        <w:tc>
          <w:tcPr>
            <w:tcW w:w="1492" w:type="pct"/>
            <w:shd w:val="clear" w:color="auto" w:fill="F2F2F2"/>
            <w:vAlign w:val="center"/>
          </w:tcPr>
          <w:p w14:paraId="68F0FF60" w14:textId="77777777" w:rsidR="00DA2C6F" w:rsidRPr="0070009C" w:rsidRDefault="002C0CD9">
            <w:pPr>
              <w:spacing w:after="0" w:line="276" w:lineRule="auto"/>
              <w:jc w:val="both"/>
              <w:rPr>
                <w:rFonts w:ascii="Arial" w:eastAsia="Arial" w:hAnsi="Arial" w:cs="Arial"/>
                <w:b/>
              </w:rPr>
            </w:pPr>
            <w:r w:rsidRPr="0070009C">
              <w:rPr>
                <w:rFonts w:ascii="Arial" w:eastAsia="Arial" w:hAnsi="Arial" w:cs="Arial"/>
                <w:b/>
              </w:rPr>
              <w:t>Línea productiva</w:t>
            </w:r>
          </w:p>
        </w:tc>
        <w:tc>
          <w:tcPr>
            <w:tcW w:w="3508" w:type="pct"/>
            <w:gridSpan w:val="3"/>
            <w:vAlign w:val="center"/>
          </w:tcPr>
          <w:p w14:paraId="0081E809" w14:textId="10665F1B" w:rsidR="00DA2C6F" w:rsidRPr="0070009C" w:rsidRDefault="00C916EF">
            <w:pPr>
              <w:spacing w:after="0" w:line="276" w:lineRule="auto"/>
              <w:jc w:val="both"/>
              <w:rPr>
                <w:rFonts w:ascii="Arial" w:eastAsia="Arial" w:hAnsi="Arial" w:cs="Arial"/>
              </w:rPr>
            </w:pPr>
            <w:r w:rsidRPr="0070009C">
              <w:rPr>
                <w:rFonts w:ascii="Arial" w:eastAsia="Arial" w:hAnsi="Arial" w:cs="Arial"/>
              </w:rPr>
              <w:t>Proyecto agrícola</w:t>
            </w:r>
          </w:p>
        </w:tc>
      </w:tr>
      <w:tr w:rsidR="00DA2C6F" w:rsidRPr="0070009C" w14:paraId="27353252" w14:textId="77777777" w:rsidTr="00716DC6">
        <w:trPr>
          <w:trHeight w:val="340"/>
        </w:trPr>
        <w:tc>
          <w:tcPr>
            <w:tcW w:w="1492" w:type="pct"/>
            <w:shd w:val="clear" w:color="auto" w:fill="F2F2F2"/>
            <w:vAlign w:val="center"/>
          </w:tcPr>
          <w:p w14:paraId="6B08386B" w14:textId="77777777" w:rsidR="00DA2C6F" w:rsidRPr="0070009C" w:rsidRDefault="002C0CD9">
            <w:pPr>
              <w:spacing w:after="0" w:line="276" w:lineRule="auto"/>
              <w:jc w:val="both"/>
              <w:rPr>
                <w:rFonts w:ascii="Arial" w:eastAsia="Arial" w:hAnsi="Arial" w:cs="Arial"/>
                <w:b/>
              </w:rPr>
            </w:pPr>
            <w:r w:rsidRPr="0070009C">
              <w:rPr>
                <w:rFonts w:ascii="Arial" w:eastAsia="Arial" w:hAnsi="Arial" w:cs="Arial"/>
                <w:b/>
              </w:rPr>
              <w:t>Familias Participantes</w:t>
            </w:r>
          </w:p>
        </w:tc>
        <w:tc>
          <w:tcPr>
            <w:tcW w:w="3508" w:type="pct"/>
            <w:gridSpan w:val="3"/>
            <w:vAlign w:val="center"/>
          </w:tcPr>
          <w:p w14:paraId="3569642F" w14:textId="39EACD1A" w:rsidR="00DA2C6F" w:rsidRPr="0070009C" w:rsidRDefault="00514ABA">
            <w:pPr>
              <w:spacing w:after="0" w:line="276" w:lineRule="auto"/>
              <w:jc w:val="both"/>
              <w:rPr>
                <w:rFonts w:ascii="Arial" w:eastAsia="Arial" w:hAnsi="Arial" w:cs="Arial"/>
              </w:rPr>
            </w:pPr>
            <w:r w:rsidRPr="0070009C">
              <w:rPr>
                <w:rFonts w:ascii="Arial" w:eastAsia="Arial" w:hAnsi="Arial" w:cs="Arial"/>
              </w:rPr>
              <w:t>70</w:t>
            </w:r>
          </w:p>
        </w:tc>
      </w:tr>
      <w:tr w:rsidR="00DA2C6F" w:rsidRPr="0070009C" w14:paraId="6D509653" w14:textId="77777777" w:rsidTr="00716DC6">
        <w:trPr>
          <w:trHeight w:val="369"/>
        </w:trPr>
        <w:tc>
          <w:tcPr>
            <w:tcW w:w="1492" w:type="pct"/>
            <w:tcBorders>
              <w:bottom w:val="single" w:sz="8" w:space="0" w:color="808080"/>
            </w:tcBorders>
            <w:shd w:val="clear" w:color="auto" w:fill="F2F2F2"/>
            <w:vAlign w:val="center"/>
          </w:tcPr>
          <w:p w14:paraId="3ED84610" w14:textId="77777777" w:rsidR="00DA2C6F" w:rsidRPr="0070009C" w:rsidRDefault="002C0CD9">
            <w:pPr>
              <w:spacing w:after="0" w:line="276" w:lineRule="auto"/>
              <w:jc w:val="both"/>
              <w:rPr>
                <w:rFonts w:ascii="Arial" w:eastAsia="Arial" w:hAnsi="Arial" w:cs="Arial"/>
                <w:b/>
              </w:rPr>
            </w:pPr>
            <w:r w:rsidRPr="0070009C">
              <w:rPr>
                <w:rFonts w:ascii="Arial" w:eastAsia="Arial" w:hAnsi="Arial" w:cs="Arial"/>
                <w:b/>
              </w:rPr>
              <w:t>Organización (es) Fortalecida (s)</w:t>
            </w:r>
          </w:p>
        </w:tc>
        <w:tc>
          <w:tcPr>
            <w:tcW w:w="3508" w:type="pct"/>
            <w:gridSpan w:val="3"/>
            <w:tcBorders>
              <w:bottom w:val="single" w:sz="8" w:space="0" w:color="808080"/>
            </w:tcBorders>
            <w:vAlign w:val="center"/>
          </w:tcPr>
          <w:p w14:paraId="0A04983A" w14:textId="758D65F3" w:rsidR="00DA2C6F" w:rsidRPr="0070009C" w:rsidRDefault="00052841" w:rsidP="002C0CD9">
            <w:pPr>
              <w:spacing w:after="0" w:line="276" w:lineRule="auto"/>
              <w:jc w:val="both"/>
              <w:rPr>
                <w:rFonts w:ascii="Arial" w:eastAsia="Arial" w:hAnsi="Arial" w:cs="Arial"/>
              </w:rPr>
            </w:pPr>
            <w:r w:rsidRPr="0070009C">
              <w:rPr>
                <w:rFonts w:ascii="Arial" w:eastAsia="Arial" w:hAnsi="Arial" w:cs="Arial"/>
              </w:rPr>
              <w:t>ASOCOMUNAL</w:t>
            </w:r>
          </w:p>
        </w:tc>
      </w:tr>
      <w:tr w:rsidR="00DA2C6F" w:rsidRPr="0070009C" w14:paraId="41461166" w14:textId="77777777" w:rsidTr="00716DC6">
        <w:trPr>
          <w:trHeight w:val="20"/>
        </w:trPr>
        <w:tc>
          <w:tcPr>
            <w:tcW w:w="1492" w:type="pct"/>
            <w:tcBorders>
              <w:left w:val="nil"/>
              <w:right w:val="nil"/>
            </w:tcBorders>
            <w:shd w:val="clear" w:color="auto" w:fill="auto"/>
            <w:vAlign w:val="center"/>
          </w:tcPr>
          <w:p w14:paraId="47A3E344" w14:textId="77777777" w:rsidR="00DA2C6F" w:rsidRPr="0070009C" w:rsidRDefault="00DA2C6F">
            <w:pPr>
              <w:spacing w:after="0" w:line="276" w:lineRule="auto"/>
              <w:jc w:val="both"/>
              <w:rPr>
                <w:rFonts w:ascii="Arial" w:eastAsia="Arial" w:hAnsi="Arial" w:cs="Arial"/>
                <w:b/>
              </w:rPr>
            </w:pPr>
          </w:p>
        </w:tc>
        <w:tc>
          <w:tcPr>
            <w:tcW w:w="1120" w:type="pct"/>
            <w:tcBorders>
              <w:left w:val="nil"/>
              <w:right w:val="nil"/>
            </w:tcBorders>
            <w:shd w:val="clear" w:color="auto" w:fill="auto"/>
            <w:vAlign w:val="center"/>
          </w:tcPr>
          <w:p w14:paraId="75527DF1" w14:textId="77777777" w:rsidR="00DA2C6F" w:rsidRPr="0070009C" w:rsidRDefault="00DA2C6F">
            <w:pPr>
              <w:spacing w:after="0" w:line="276" w:lineRule="auto"/>
              <w:jc w:val="both"/>
              <w:rPr>
                <w:rFonts w:ascii="Arial" w:eastAsia="Arial" w:hAnsi="Arial" w:cs="Arial"/>
                <w:b/>
                <w:color w:val="000000"/>
              </w:rPr>
            </w:pPr>
          </w:p>
        </w:tc>
        <w:tc>
          <w:tcPr>
            <w:tcW w:w="1012" w:type="pct"/>
            <w:tcBorders>
              <w:left w:val="nil"/>
              <w:right w:val="nil"/>
            </w:tcBorders>
            <w:shd w:val="clear" w:color="auto" w:fill="auto"/>
            <w:vAlign w:val="center"/>
          </w:tcPr>
          <w:p w14:paraId="78B6895F" w14:textId="77777777" w:rsidR="00DA2C6F" w:rsidRPr="0070009C" w:rsidRDefault="00DA2C6F">
            <w:pPr>
              <w:spacing w:after="0" w:line="276" w:lineRule="auto"/>
              <w:jc w:val="both"/>
              <w:rPr>
                <w:rFonts w:ascii="Arial" w:eastAsia="Arial" w:hAnsi="Arial" w:cs="Arial"/>
                <w:b/>
              </w:rPr>
            </w:pPr>
          </w:p>
        </w:tc>
        <w:tc>
          <w:tcPr>
            <w:tcW w:w="1376" w:type="pct"/>
            <w:tcBorders>
              <w:left w:val="nil"/>
              <w:right w:val="nil"/>
            </w:tcBorders>
            <w:shd w:val="clear" w:color="auto" w:fill="auto"/>
            <w:vAlign w:val="center"/>
          </w:tcPr>
          <w:p w14:paraId="0DC10769" w14:textId="77777777" w:rsidR="00DA2C6F" w:rsidRPr="0070009C" w:rsidRDefault="00DA2C6F">
            <w:pPr>
              <w:spacing w:after="0" w:line="276" w:lineRule="auto"/>
              <w:jc w:val="both"/>
              <w:rPr>
                <w:rFonts w:ascii="Arial" w:eastAsia="Arial" w:hAnsi="Arial" w:cs="Arial"/>
              </w:rPr>
            </w:pPr>
          </w:p>
        </w:tc>
      </w:tr>
      <w:tr w:rsidR="00DA2C6F" w:rsidRPr="0070009C" w14:paraId="0E5B6EC6" w14:textId="77777777" w:rsidTr="00716DC6">
        <w:trPr>
          <w:trHeight w:val="459"/>
        </w:trPr>
        <w:tc>
          <w:tcPr>
            <w:tcW w:w="1492" w:type="pct"/>
            <w:tcBorders>
              <w:left w:val="nil"/>
              <w:right w:val="nil"/>
            </w:tcBorders>
            <w:shd w:val="clear" w:color="auto" w:fill="auto"/>
            <w:vAlign w:val="center"/>
          </w:tcPr>
          <w:p w14:paraId="3B97A000" w14:textId="77777777" w:rsidR="00DA2C6F" w:rsidRPr="0070009C" w:rsidRDefault="00DA2C6F">
            <w:pPr>
              <w:spacing w:after="0" w:line="276" w:lineRule="auto"/>
              <w:jc w:val="both"/>
              <w:rPr>
                <w:rFonts w:ascii="Arial" w:eastAsia="Arial" w:hAnsi="Arial" w:cs="Arial"/>
                <w:b/>
              </w:rPr>
            </w:pPr>
            <w:bookmarkStart w:id="2" w:name="_GoBack"/>
            <w:bookmarkEnd w:id="2"/>
          </w:p>
          <w:p w14:paraId="42E1F172" w14:textId="77777777" w:rsidR="00DA2C6F" w:rsidRPr="0070009C" w:rsidRDefault="00DA2C6F">
            <w:pPr>
              <w:spacing w:after="0" w:line="276" w:lineRule="auto"/>
              <w:jc w:val="both"/>
              <w:rPr>
                <w:rFonts w:ascii="Arial" w:eastAsia="Arial" w:hAnsi="Arial" w:cs="Arial"/>
                <w:b/>
              </w:rPr>
            </w:pPr>
          </w:p>
        </w:tc>
        <w:tc>
          <w:tcPr>
            <w:tcW w:w="1120" w:type="pct"/>
            <w:tcBorders>
              <w:left w:val="nil"/>
              <w:right w:val="nil"/>
            </w:tcBorders>
            <w:shd w:val="clear" w:color="auto" w:fill="auto"/>
            <w:vAlign w:val="center"/>
          </w:tcPr>
          <w:p w14:paraId="70F88D42" w14:textId="77777777" w:rsidR="00DA2C6F" w:rsidRPr="0070009C" w:rsidRDefault="00DA2C6F">
            <w:pPr>
              <w:spacing w:after="0" w:line="276" w:lineRule="auto"/>
              <w:jc w:val="both"/>
              <w:rPr>
                <w:rFonts w:ascii="Arial" w:eastAsia="Arial" w:hAnsi="Arial" w:cs="Arial"/>
                <w:b/>
              </w:rPr>
            </w:pPr>
          </w:p>
        </w:tc>
        <w:tc>
          <w:tcPr>
            <w:tcW w:w="1012" w:type="pct"/>
            <w:tcBorders>
              <w:left w:val="nil"/>
              <w:right w:val="nil"/>
            </w:tcBorders>
            <w:shd w:val="clear" w:color="auto" w:fill="auto"/>
            <w:vAlign w:val="center"/>
          </w:tcPr>
          <w:p w14:paraId="0A501DEF" w14:textId="77777777" w:rsidR="00DA2C6F" w:rsidRPr="0070009C" w:rsidRDefault="00DA2C6F">
            <w:pPr>
              <w:spacing w:after="0" w:line="276" w:lineRule="auto"/>
              <w:jc w:val="both"/>
              <w:rPr>
                <w:rFonts w:ascii="Arial" w:eastAsia="Arial" w:hAnsi="Arial" w:cs="Arial"/>
                <w:b/>
              </w:rPr>
            </w:pPr>
          </w:p>
        </w:tc>
        <w:tc>
          <w:tcPr>
            <w:tcW w:w="1376" w:type="pct"/>
            <w:tcBorders>
              <w:left w:val="nil"/>
              <w:right w:val="nil"/>
            </w:tcBorders>
            <w:shd w:val="clear" w:color="auto" w:fill="auto"/>
            <w:vAlign w:val="center"/>
          </w:tcPr>
          <w:p w14:paraId="3E98FE2A" w14:textId="77777777" w:rsidR="00DA2C6F" w:rsidRPr="0070009C" w:rsidRDefault="00DA2C6F">
            <w:pPr>
              <w:spacing w:after="0" w:line="276" w:lineRule="auto"/>
              <w:jc w:val="both"/>
              <w:rPr>
                <w:rFonts w:ascii="Arial" w:eastAsia="Arial" w:hAnsi="Arial" w:cs="Arial"/>
              </w:rPr>
            </w:pPr>
          </w:p>
        </w:tc>
      </w:tr>
      <w:tr w:rsidR="00DA2C6F" w:rsidRPr="0070009C" w14:paraId="1CD83507" w14:textId="77777777" w:rsidTr="00716DC6">
        <w:trPr>
          <w:trHeight w:val="502"/>
        </w:trPr>
        <w:tc>
          <w:tcPr>
            <w:tcW w:w="2612" w:type="pct"/>
            <w:gridSpan w:val="2"/>
            <w:shd w:val="clear" w:color="auto" w:fill="F2F2F2"/>
            <w:vAlign w:val="center"/>
          </w:tcPr>
          <w:p w14:paraId="64B5496A" w14:textId="77777777" w:rsidR="00DA2C6F" w:rsidRPr="0070009C" w:rsidRDefault="002C0CD9">
            <w:pPr>
              <w:spacing w:after="0" w:line="276" w:lineRule="auto"/>
              <w:jc w:val="both"/>
              <w:rPr>
                <w:rFonts w:ascii="Arial" w:eastAsia="Arial" w:hAnsi="Arial" w:cs="Arial"/>
                <w:b/>
              </w:rPr>
            </w:pPr>
            <w:r w:rsidRPr="00EF43D7">
              <w:rPr>
                <w:rFonts w:ascii="Arial" w:eastAsia="Arial" w:hAnsi="Arial" w:cs="Arial"/>
                <w:b/>
              </w:rPr>
              <w:t>ID Iniciativa (s) PDET</w:t>
            </w:r>
          </w:p>
        </w:tc>
        <w:tc>
          <w:tcPr>
            <w:tcW w:w="2388" w:type="pct"/>
            <w:gridSpan w:val="2"/>
            <w:vAlign w:val="center"/>
          </w:tcPr>
          <w:p w14:paraId="19CE5D26" w14:textId="54D330B1" w:rsidR="00DA2C6F" w:rsidRPr="0070009C" w:rsidRDefault="00DC0EA3" w:rsidP="00716DC6">
            <w:pPr>
              <w:spacing w:after="0" w:line="276" w:lineRule="auto"/>
              <w:jc w:val="right"/>
              <w:rPr>
                <w:rFonts w:ascii="Arial" w:eastAsia="Arial" w:hAnsi="Arial" w:cs="Arial"/>
              </w:rPr>
            </w:pPr>
            <w:r w:rsidRPr="00DC0EA3">
              <w:rPr>
                <w:rFonts w:ascii="Arial" w:eastAsia="Arial" w:hAnsi="Arial" w:cs="Arial"/>
              </w:rPr>
              <w:t>305031293055</w:t>
            </w:r>
          </w:p>
        </w:tc>
      </w:tr>
      <w:tr w:rsidR="00DA2C6F" w:rsidRPr="0070009C" w14:paraId="78BA9541" w14:textId="77777777" w:rsidTr="00716DC6">
        <w:trPr>
          <w:trHeight w:val="502"/>
        </w:trPr>
        <w:tc>
          <w:tcPr>
            <w:tcW w:w="2612" w:type="pct"/>
            <w:gridSpan w:val="2"/>
            <w:shd w:val="clear" w:color="auto" w:fill="F2F2F2"/>
            <w:vAlign w:val="center"/>
          </w:tcPr>
          <w:p w14:paraId="2D770631" w14:textId="77777777" w:rsidR="00DA2C6F" w:rsidRPr="0070009C" w:rsidRDefault="002C0CD9">
            <w:pPr>
              <w:spacing w:after="0" w:line="276" w:lineRule="auto"/>
              <w:jc w:val="both"/>
              <w:rPr>
                <w:rFonts w:ascii="Arial" w:eastAsia="Arial" w:hAnsi="Arial" w:cs="Arial"/>
                <w:b/>
              </w:rPr>
            </w:pPr>
            <w:r w:rsidRPr="0070009C">
              <w:rPr>
                <w:rFonts w:ascii="Arial" w:eastAsia="Arial" w:hAnsi="Arial" w:cs="Arial"/>
                <w:b/>
              </w:rPr>
              <w:t>Duración del proyecto (meses)</w:t>
            </w:r>
          </w:p>
        </w:tc>
        <w:tc>
          <w:tcPr>
            <w:tcW w:w="2388" w:type="pct"/>
            <w:gridSpan w:val="2"/>
            <w:vAlign w:val="center"/>
          </w:tcPr>
          <w:p w14:paraId="4A354591" w14:textId="77777777" w:rsidR="00DA2C6F" w:rsidRPr="0070009C" w:rsidRDefault="002C0CD9" w:rsidP="00716DC6">
            <w:pPr>
              <w:spacing w:after="0" w:line="276" w:lineRule="auto"/>
              <w:ind w:left="360"/>
              <w:jc w:val="right"/>
              <w:rPr>
                <w:rFonts w:ascii="Arial" w:eastAsia="Arial" w:hAnsi="Arial" w:cs="Arial"/>
              </w:rPr>
            </w:pPr>
            <w:r w:rsidRPr="0070009C">
              <w:rPr>
                <w:rFonts w:ascii="Arial" w:eastAsia="Arial" w:hAnsi="Arial" w:cs="Arial"/>
              </w:rPr>
              <w:t>Doce (12) meses de ejecución</w:t>
            </w:r>
          </w:p>
        </w:tc>
      </w:tr>
    </w:tbl>
    <w:p w14:paraId="28FCC6B1" w14:textId="77777777" w:rsidR="00DA2C6F" w:rsidRPr="0070009C" w:rsidRDefault="00DA2C6F">
      <w:pPr>
        <w:spacing w:after="0" w:line="276" w:lineRule="auto"/>
        <w:jc w:val="both"/>
        <w:rPr>
          <w:rFonts w:ascii="Arial" w:eastAsia="Arial" w:hAnsi="Arial" w:cs="Arial"/>
          <w:b/>
        </w:rPr>
      </w:pPr>
    </w:p>
    <w:p w14:paraId="045F3352" w14:textId="77777777" w:rsidR="00DA2C6F" w:rsidRPr="0070009C" w:rsidRDefault="002C0CD9" w:rsidP="00746AEB">
      <w:pPr>
        <w:pStyle w:val="Ttulo1"/>
        <w:numPr>
          <w:ilvl w:val="0"/>
          <w:numId w:val="6"/>
        </w:numPr>
        <w:ind w:left="284" w:hanging="284"/>
      </w:pPr>
      <w:r w:rsidRPr="0070009C">
        <w:t>DATOS DE LOS PARTICIPANTES DEL PROYECTO</w:t>
      </w:r>
    </w:p>
    <w:p w14:paraId="53407B0C" w14:textId="77777777" w:rsidR="00DA2C6F" w:rsidRPr="0070009C" w:rsidRDefault="00DA2C6F">
      <w:pPr>
        <w:spacing w:after="0" w:line="276" w:lineRule="auto"/>
        <w:jc w:val="both"/>
        <w:rPr>
          <w:rFonts w:ascii="Arial" w:eastAsia="Arial" w:hAnsi="Arial" w:cs="Arial"/>
          <w:b/>
        </w:rPr>
      </w:pPr>
    </w:p>
    <w:tbl>
      <w:tblPr>
        <w:tblStyle w:val="a0"/>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4962"/>
        <w:gridCol w:w="4536"/>
      </w:tblGrid>
      <w:tr w:rsidR="00DA2C6F" w:rsidRPr="0070009C" w14:paraId="7C266822" w14:textId="77777777">
        <w:trPr>
          <w:trHeight w:val="502"/>
        </w:trPr>
        <w:tc>
          <w:tcPr>
            <w:tcW w:w="4962" w:type="dxa"/>
            <w:shd w:val="clear" w:color="auto" w:fill="F2F2F2"/>
            <w:vAlign w:val="center"/>
          </w:tcPr>
          <w:p w14:paraId="6BBD6648" w14:textId="77777777" w:rsidR="00DA2C6F" w:rsidRPr="0070009C" w:rsidRDefault="002C0CD9">
            <w:pPr>
              <w:spacing w:after="0" w:line="276" w:lineRule="auto"/>
              <w:jc w:val="both"/>
              <w:rPr>
                <w:rFonts w:ascii="Arial" w:eastAsia="Arial" w:hAnsi="Arial" w:cs="Arial"/>
                <w:b/>
              </w:rPr>
            </w:pPr>
            <w:r w:rsidRPr="0070009C">
              <w:rPr>
                <w:rFonts w:ascii="Arial" w:eastAsia="Arial" w:hAnsi="Arial" w:cs="Arial"/>
                <w:b/>
              </w:rPr>
              <w:t>Total de Familias</w:t>
            </w:r>
          </w:p>
        </w:tc>
        <w:tc>
          <w:tcPr>
            <w:tcW w:w="4536" w:type="dxa"/>
            <w:vAlign w:val="center"/>
          </w:tcPr>
          <w:p w14:paraId="5C09B9B6" w14:textId="3F814209" w:rsidR="00DA2C6F" w:rsidRPr="0070009C" w:rsidRDefault="00D61D9F">
            <w:pPr>
              <w:spacing w:after="0" w:line="276" w:lineRule="auto"/>
              <w:jc w:val="right"/>
              <w:rPr>
                <w:rFonts w:ascii="Arial" w:eastAsia="Arial" w:hAnsi="Arial" w:cs="Arial"/>
              </w:rPr>
            </w:pPr>
            <w:r w:rsidRPr="0070009C">
              <w:rPr>
                <w:rFonts w:ascii="Arial" w:eastAsia="Arial" w:hAnsi="Arial" w:cs="Arial"/>
              </w:rPr>
              <w:t>7</w:t>
            </w:r>
            <w:r w:rsidR="00183BAB" w:rsidRPr="0070009C">
              <w:rPr>
                <w:rFonts w:ascii="Arial" w:eastAsia="Arial" w:hAnsi="Arial" w:cs="Arial"/>
              </w:rPr>
              <w:t>0</w:t>
            </w:r>
          </w:p>
        </w:tc>
      </w:tr>
    </w:tbl>
    <w:p w14:paraId="6875EB91" w14:textId="77777777" w:rsidR="00DA2C6F" w:rsidRPr="0070009C" w:rsidRDefault="00DA2C6F">
      <w:pPr>
        <w:spacing w:after="0" w:line="276" w:lineRule="auto"/>
        <w:jc w:val="both"/>
        <w:rPr>
          <w:rFonts w:ascii="Arial" w:eastAsia="Arial" w:hAnsi="Arial" w:cs="Arial"/>
        </w:rPr>
      </w:pPr>
    </w:p>
    <w:tbl>
      <w:tblPr>
        <w:tblStyle w:val="a1"/>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1617"/>
        <w:gridCol w:w="1440"/>
        <w:gridCol w:w="2693"/>
        <w:gridCol w:w="1529"/>
        <w:gridCol w:w="2219"/>
      </w:tblGrid>
      <w:tr w:rsidR="00DA2C6F" w:rsidRPr="0070009C" w14:paraId="354632A2" w14:textId="77777777">
        <w:trPr>
          <w:trHeight w:val="506"/>
        </w:trPr>
        <w:tc>
          <w:tcPr>
            <w:tcW w:w="1617" w:type="dxa"/>
            <w:shd w:val="clear" w:color="auto" w:fill="F2F2F2"/>
            <w:vAlign w:val="center"/>
          </w:tcPr>
          <w:p w14:paraId="0EDB0666" w14:textId="77777777" w:rsidR="00DA2C6F" w:rsidRPr="0070009C" w:rsidRDefault="002C0CD9">
            <w:pPr>
              <w:spacing w:after="0" w:line="276" w:lineRule="auto"/>
              <w:jc w:val="both"/>
              <w:rPr>
                <w:rFonts w:ascii="Arial" w:eastAsia="Arial" w:hAnsi="Arial" w:cs="Arial"/>
                <w:b/>
              </w:rPr>
            </w:pPr>
            <w:r w:rsidRPr="0070009C">
              <w:rPr>
                <w:rFonts w:ascii="Arial" w:eastAsia="Arial" w:hAnsi="Arial" w:cs="Arial"/>
                <w:b/>
              </w:rPr>
              <w:t>Campesinos</w:t>
            </w:r>
          </w:p>
        </w:tc>
        <w:tc>
          <w:tcPr>
            <w:tcW w:w="1440" w:type="dxa"/>
            <w:shd w:val="clear" w:color="auto" w:fill="F2F2F2"/>
            <w:vAlign w:val="center"/>
          </w:tcPr>
          <w:p w14:paraId="0391400A" w14:textId="77777777" w:rsidR="00DA2C6F" w:rsidRPr="0070009C" w:rsidRDefault="002C0CD9">
            <w:pPr>
              <w:spacing w:after="0" w:line="276" w:lineRule="auto"/>
              <w:jc w:val="both"/>
              <w:rPr>
                <w:rFonts w:ascii="Arial" w:eastAsia="Arial" w:hAnsi="Arial" w:cs="Arial"/>
                <w:b/>
              </w:rPr>
            </w:pPr>
            <w:r w:rsidRPr="0070009C">
              <w:rPr>
                <w:rFonts w:ascii="Arial" w:eastAsia="Arial" w:hAnsi="Arial" w:cs="Arial"/>
                <w:b/>
              </w:rPr>
              <w:t>Víctimas</w:t>
            </w:r>
          </w:p>
        </w:tc>
        <w:tc>
          <w:tcPr>
            <w:tcW w:w="2693" w:type="dxa"/>
            <w:shd w:val="clear" w:color="auto" w:fill="F2F2F2"/>
            <w:vAlign w:val="center"/>
          </w:tcPr>
          <w:p w14:paraId="76526FF5" w14:textId="77777777" w:rsidR="00DA2C6F" w:rsidRPr="0070009C" w:rsidRDefault="002C0CD9">
            <w:pPr>
              <w:spacing w:after="0" w:line="276" w:lineRule="auto"/>
              <w:jc w:val="both"/>
              <w:rPr>
                <w:rFonts w:ascii="Arial" w:eastAsia="Arial" w:hAnsi="Arial" w:cs="Arial"/>
                <w:b/>
              </w:rPr>
            </w:pPr>
            <w:r w:rsidRPr="0070009C">
              <w:rPr>
                <w:rFonts w:ascii="Arial" w:eastAsia="Arial" w:hAnsi="Arial" w:cs="Arial"/>
                <w:b/>
              </w:rPr>
              <w:t xml:space="preserve">Étnicos (Afro, </w:t>
            </w:r>
            <w:proofErr w:type="spellStart"/>
            <w:r w:rsidRPr="0070009C">
              <w:rPr>
                <w:rFonts w:ascii="Arial" w:eastAsia="Arial" w:hAnsi="Arial" w:cs="Arial"/>
                <w:b/>
              </w:rPr>
              <w:t>Room</w:t>
            </w:r>
            <w:proofErr w:type="spellEnd"/>
            <w:r w:rsidRPr="0070009C">
              <w:rPr>
                <w:rFonts w:ascii="Arial" w:eastAsia="Arial" w:hAnsi="Arial" w:cs="Arial"/>
                <w:b/>
              </w:rPr>
              <w:t xml:space="preserve"> e Indígenas)</w:t>
            </w:r>
          </w:p>
        </w:tc>
        <w:tc>
          <w:tcPr>
            <w:tcW w:w="1529" w:type="dxa"/>
            <w:shd w:val="clear" w:color="auto" w:fill="F2F2F2"/>
            <w:vAlign w:val="center"/>
          </w:tcPr>
          <w:p w14:paraId="539E1046" w14:textId="77777777" w:rsidR="00DA2C6F" w:rsidRPr="0070009C" w:rsidRDefault="002C0CD9">
            <w:pPr>
              <w:spacing w:after="0" w:line="276" w:lineRule="auto"/>
              <w:jc w:val="both"/>
              <w:rPr>
                <w:rFonts w:ascii="Arial" w:eastAsia="Arial" w:hAnsi="Arial" w:cs="Arial"/>
                <w:b/>
              </w:rPr>
            </w:pPr>
            <w:r w:rsidRPr="0070009C">
              <w:rPr>
                <w:rFonts w:ascii="Arial" w:eastAsia="Arial" w:hAnsi="Arial" w:cs="Arial"/>
                <w:b/>
              </w:rPr>
              <w:t>Mujeres</w:t>
            </w:r>
          </w:p>
        </w:tc>
        <w:tc>
          <w:tcPr>
            <w:tcW w:w="2219" w:type="dxa"/>
            <w:shd w:val="clear" w:color="auto" w:fill="F2F2F2"/>
            <w:vAlign w:val="center"/>
          </w:tcPr>
          <w:p w14:paraId="71E33A73" w14:textId="77777777" w:rsidR="00DA2C6F" w:rsidRPr="0070009C" w:rsidRDefault="002C0CD9">
            <w:pPr>
              <w:spacing w:after="0" w:line="276" w:lineRule="auto"/>
              <w:jc w:val="both"/>
              <w:rPr>
                <w:rFonts w:ascii="Arial" w:eastAsia="Arial" w:hAnsi="Arial" w:cs="Arial"/>
                <w:b/>
              </w:rPr>
            </w:pPr>
            <w:r w:rsidRPr="0070009C">
              <w:rPr>
                <w:rFonts w:ascii="Arial" w:eastAsia="Arial" w:hAnsi="Arial" w:cs="Arial"/>
                <w:b/>
              </w:rPr>
              <w:t>Jóvenes</w:t>
            </w:r>
          </w:p>
        </w:tc>
      </w:tr>
      <w:tr w:rsidR="00DA2C6F" w:rsidRPr="0070009C" w14:paraId="08F09ABA" w14:textId="77777777">
        <w:trPr>
          <w:trHeight w:val="473"/>
        </w:trPr>
        <w:tc>
          <w:tcPr>
            <w:tcW w:w="1617" w:type="dxa"/>
            <w:vAlign w:val="center"/>
          </w:tcPr>
          <w:p w14:paraId="61113735" w14:textId="110B537B" w:rsidR="00DA2C6F" w:rsidRPr="0070009C" w:rsidRDefault="00D61D9F" w:rsidP="00EF43D7">
            <w:pPr>
              <w:spacing w:after="0" w:line="276" w:lineRule="auto"/>
              <w:jc w:val="center"/>
              <w:rPr>
                <w:rFonts w:ascii="Arial" w:eastAsia="Arial" w:hAnsi="Arial" w:cs="Arial"/>
              </w:rPr>
            </w:pPr>
            <w:r w:rsidRPr="0070009C">
              <w:rPr>
                <w:rFonts w:ascii="Arial" w:eastAsia="Arial" w:hAnsi="Arial" w:cs="Arial"/>
              </w:rPr>
              <w:t>7</w:t>
            </w:r>
            <w:r w:rsidR="00870673" w:rsidRPr="0070009C">
              <w:rPr>
                <w:rFonts w:ascii="Arial" w:eastAsia="Arial" w:hAnsi="Arial" w:cs="Arial"/>
              </w:rPr>
              <w:t>0</w:t>
            </w:r>
          </w:p>
        </w:tc>
        <w:tc>
          <w:tcPr>
            <w:tcW w:w="1440" w:type="dxa"/>
            <w:vAlign w:val="center"/>
          </w:tcPr>
          <w:p w14:paraId="6C7FDB98" w14:textId="77777777" w:rsidR="00DA2C6F" w:rsidRPr="0070009C" w:rsidRDefault="00DA2C6F" w:rsidP="00EF43D7">
            <w:pPr>
              <w:spacing w:after="0" w:line="276" w:lineRule="auto"/>
              <w:jc w:val="center"/>
              <w:rPr>
                <w:rFonts w:ascii="Arial" w:eastAsia="Arial" w:hAnsi="Arial" w:cs="Arial"/>
              </w:rPr>
            </w:pPr>
          </w:p>
        </w:tc>
        <w:tc>
          <w:tcPr>
            <w:tcW w:w="2693" w:type="dxa"/>
            <w:vAlign w:val="center"/>
          </w:tcPr>
          <w:p w14:paraId="00185347" w14:textId="77777777" w:rsidR="00DA2C6F" w:rsidRPr="0070009C" w:rsidRDefault="00DA2C6F" w:rsidP="00EF43D7">
            <w:pPr>
              <w:spacing w:after="0" w:line="276" w:lineRule="auto"/>
              <w:jc w:val="center"/>
              <w:rPr>
                <w:rFonts w:ascii="Arial" w:eastAsia="Arial" w:hAnsi="Arial" w:cs="Arial"/>
              </w:rPr>
            </w:pPr>
          </w:p>
        </w:tc>
        <w:tc>
          <w:tcPr>
            <w:tcW w:w="1529" w:type="dxa"/>
            <w:vAlign w:val="center"/>
          </w:tcPr>
          <w:p w14:paraId="403F846A" w14:textId="27FFE2CD" w:rsidR="00DA2C6F" w:rsidRPr="0070009C" w:rsidRDefault="00DC0EA3" w:rsidP="00EF43D7">
            <w:pPr>
              <w:spacing w:after="0" w:line="276" w:lineRule="auto"/>
              <w:jc w:val="center"/>
              <w:rPr>
                <w:rFonts w:ascii="Arial" w:eastAsia="Arial" w:hAnsi="Arial" w:cs="Arial"/>
              </w:rPr>
            </w:pPr>
            <w:r>
              <w:rPr>
                <w:rFonts w:ascii="Arial" w:eastAsia="Arial" w:hAnsi="Arial" w:cs="Arial"/>
              </w:rPr>
              <w:t>24</w:t>
            </w:r>
          </w:p>
        </w:tc>
        <w:tc>
          <w:tcPr>
            <w:tcW w:w="2219" w:type="dxa"/>
            <w:vAlign w:val="center"/>
          </w:tcPr>
          <w:p w14:paraId="5FC7A422" w14:textId="1E0C324C" w:rsidR="00DA2C6F" w:rsidRPr="0070009C" w:rsidRDefault="00DA0051" w:rsidP="00EF43D7">
            <w:pPr>
              <w:spacing w:after="0" w:line="276" w:lineRule="auto"/>
              <w:jc w:val="center"/>
              <w:rPr>
                <w:rFonts w:ascii="Arial" w:eastAsia="Arial" w:hAnsi="Arial" w:cs="Arial"/>
              </w:rPr>
            </w:pPr>
            <w:r>
              <w:rPr>
                <w:rFonts w:ascii="Arial" w:eastAsia="Arial" w:hAnsi="Arial" w:cs="Arial"/>
              </w:rPr>
              <w:t>7</w:t>
            </w:r>
          </w:p>
        </w:tc>
      </w:tr>
    </w:tbl>
    <w:p w14:paraId="116C740A" w14:textId="77777777" w:rsidR="00DA2C6F" w:rsidRPr="0070009C" w:rsidRDefault="00DA2C6F">
      <w:pPr>
        <w:keepNext/>
        <w:spacing w:after="0" w:line="276" w:lineRule="auto"/>
        <w:jc w:val="both"/>
        <w:rPr>
          <w:rFonts w:ascii="Arial" w:eastAsia="Arial" w:hAnsi="Arial" w:cs="Arial"/>
          <w:b/>
        </w:rPr>
      </w:pPr>
    </w:p>
    <w:p w14:paraId="08AC6C64" w14:textId="60622612" w:rsidR="00DA2C6F" w:rsidRPr="0070009C" w:rsidRDefault="002C0CD9" w:rsidP="00BB1801">
      <w:pPr>
        <w:pStyle w:val="Ttulo2"/>
        <w:numPr>
          <w:ilvl w:val="1"/>
          <w:numId w:val="6"/>
        </w:numPr>
      </w:pPr>
      <w:r w:rsidRPr="0070009C">
        <w:t xml:space="preserve">Productores </w:t>
      </w:r>
    </w:p>
    <w:p w14:paraId="68089496" w14:textId="2B452EF6" w:rsidR="00E86D73" w:rsidRPr="006C23A3" w:rsidRDefault="00DA0051" w:rsidP="006C23A3">
      <w:pPr>
        <w:pBdr>
          <w:top w:val="nil"/>
          <w:left w:val="nil"/>
          <w:bottom w:val="nil"/>
          <w:right w:val="nil"/>
          <w:between w:val="nil"/>
        </w:pBdr>
        <w:spacing w:after="0" w:line="276" w:lineRule="auto"/>
        <w:jc w:val="both"/>
        <w:rPr>
          <w:rFonts w:ascii="Arial" w:eastAsia="Arial" w:hAnsi="Arial" w:cs="Arial"/>
          <w:color w:val="000000"/>
        </w:rPr>
      </w:pPr>
      <w:r w:rsidRPr="00E86D73">
        <w:rPr>
          <w:rFonts w:ascii="Arial" w:eastAsia="Arial" w:hAnsi="Arial" w:cs="Arial"/>
          <w:color w:val="000000"/>
        </w:rPr>
        <w:t>Características de los productores: Son</w:t>
      </w:r>
      <w:r w:rsidR="00137938">
        <w:rPr>
          <w:rFonts w:ascii="Arial" w:eastAsia="Arial" w:hAnsi="Arial" w:cs="Arial"/>
          <w:color w:val="000000"/>
        </w:rPr>
        <w:t xml:space="preserve"> 70 </w:t>
      </w:r>
      <w:r w:rsidRPr="00E86D73">
        <w:rPr>
          <w:rFonts w:ascii="Arial" w:eastAsia="Arial" w:hAnsi="Arial" w:cs="Arial"/>
          <w:color w:val="000000"/>
        </w:rPr>
        <w:t>pequeños</w:t>
      </w:r>
      <w:r w:rsidR="00E86D73" w:rsidRPr="00E86D73">
        <w:rPr>
          <w:rFonts w:ascii="Arial" w:eastAsia="Arial" w:hAnsi="Arial" w:cs="Arial"/>
          <w:color w:val="000000"/>
        </w:rPr>
        <w:t xml:space="preserve"> y medianos </w:t>
      </w:r>
      <w:r w:rsidRPr="00E86D73">
        <w:rPr>
          <w:rFonts w:ascii="Arial" w:eastAsia="Arial" w:hAnsi="Arial" w:cs="Arial"/>
          <w:color w:val="000000"/>
        </w:rPr>
        <w:t xml:space="preserve">productores campesinos </w:t>
      </w:r>
      <w:r w:rsidR="00E86D73" w:rsidRPr="00E86D73">
        <w:rPr>
          <w:rFonts w:ascii="Arial" w:eastAsia="Arial" w:hAnsi="Arial" w:cs="Arial"/>
          <w:color w:val="000000"/>
        </w:rPr>
        <w:t xml:space="preserve">que tienen notables diferencias, tanto en la racionalidad económica de sus explotaciones, como en la lógica con la cual son atendidos los cultivos, la planificación en las cosechas y las labores de post cosecha, donde </w:t>
      </w:r>
      <w:r w:rsidRPr="00E86D73">
        <w:rPr>
          <w:rFonts w:ascii="Arial" w:eastAsia="Arial" w:hAnsi="Arial" w:cs="Arial"/>
          <w:color w:val="000000"/>
        </w:rPr>
        <w:t xml:space="preserve">en promedio </w:t>
      </w:r>
      <w:r w:rsidR="00E86D73" w:rsidRPr="00E86D73">
        <w:rPr>
          <w:rFonts w:ascii="Arial" w:eastAsia="Arial" w:hAnsi="Arial" w:cs="Arial"/>
          <w:color w:val="000000"/>
        </w:rPr>
        <w:t>tienen de</w:t>
      </w:r>
      <w:r w:rsidRPr="00E86D73">
        <w:rPr>
          <w:rFonts w:ascii="Arial" w:eastAsia="Arial" w:hAnsi="Arial" w:cs="Arial"/>
          <w:color w:val="000000"/>
        </w:rPr>
        <w:t xml:space="preserve"> 1 a 8 hectáreas de café, cuentan con la vocación cafetera y reciben la mayoría de sus ingresos </w:t>
      </w:r>
      <w:r w:rsidR="00E86D73" w:rsidRPr="00E86D73">
        <w:rPr>
          <w:rFonts w:ascii="Arial" w:eastAsia="Arial" w:hAnsi="Arial" w:cs="Arial"/>
          <w:color w:val="000000"/>
        </w:rPr>
        <w:t>de actividades agrícolas.</w:t>
      </w:r>
      <w:r w:rsidR="00E86D73">
        <w:rPr>
          <w:rFonts w:ascii="Arial" w:eastAsia="Arial" w:hAnsi="Arial" w:cs="Arial"/>
          <w:color w:val="000000"/>
        </w:rPr>
        <w:t xml:space="preserve"> S</w:t>
      </w:r>
      <w:r w:rsidR="00E86D73" w:rsidRPr="00E86D73">
        <w:rPr>
          <w:rFonts w:ascii="Arial" w:eastAsia="Arial" w:hAnsi="Arial" w:cs="Arial"/>
          <w:color w:val="000000"/>
        </w:rPr>
        <w:t xml:space="preserve">e </w:t>
      </w:r>
      <w:r w:rsidR="00E86D73" w:rsidRPr="00E86D73">
        <w:rPr>
          <w:rFonts w:ascii="Arial" w:eastAsia="Arial" w:hAnsi="Arial" w:cs="Arial"/>
          <w:color w:val="000000"/>
        </w:rPr>
        <w:lastRenderedPageBreak/>
        <w:t>pretende mediante la implementación del proyecto el fortalecimiento productivo de las unidades agrícolas de 70 cafeteros, a través de la asistencia técnica integral, el apoyo para el sostenimiento de 1 hectárea de café, la implementación de módulos ecológicos para para el beneficio, además de marquesinas</w:t>
      </w:r>
      <w:r w:rsidR="002606E6">
        <w:rPr>
          <w:rFonts w:ascii="Arial" w:eastAsia="Arial" w:hAnsi="Arial" w:cs="Arial"/>
          <w:color w:val="000000"/>
        </w:rPr>
        <w:t xml:space="preserve"> y secadoras a gas</w:t>
      </w:r>
      <w:r w:rsidR="00E86D73" w:rsidRPr="00E86D73">
        <w:rPr>
          <w:rFonts w:ascii="Arial" w:eastAsia="Arial" w:hAnsi="Arial" w:cs="Arial"/>
          <w:color w:val="000000"/>
        </w:rPr>
        <w:t xml:space="preserve"> para el secado del grano. Así mismo se plantea la dotación de una fumigadora y de una despulpadora.</w:t>
      </w:r>
    </w:p>
    <w:p w14:paraId="49647CE6" w14:textId="77777777" w:rsidR="004C32E2" w:rsidRPr="0070009C" w:rsidRDefault="004C32E2" w:rsidP="004C32E2">
      <w:pPr>
        <w:spacing w:after="0" w:line="276" w:lineRule="auto"/>
        <w:jc w:val="both"/>
        <w:rPr>
          <w:color w:val="000000"/>
        </w:rPr>
      </w:pPr>
    </w:p>
    <w:p w14:paraId="27FF75FF" w14:textId="14EF6626" w:rsidR="00DA2C6F" w:rsidRPr="0070009C" w:rsidRDefault="002C0CD9" w:rsidP="00BB1801">
      <w:pPr>
        <w:pStyle w:val="Ttulo2"/>
        <w:numPr>
          <w:ilvl w:val="1"/>
          <w:numId w:val="6"/>
        </w:numPr>
      </w:pPr>
      <w:r w:rsidRPr="0070009C">
        <w:t>Organización, Grupo Asociativo o Comunitario Fortalecido</w:t>
      </w:r>
    </w:p>
    <w:p w14:paraId="4DF898B4" w14:textId="263408A8" w:rsidR="00BB1801" w:rsidRPr="00137938" w:rsidRDefault="002C0CD9" w:rsidP="00716DC6">
      <w:pPr>
        <w:pBdr>
          <w:top w:val="nil"/>
          <w:left w:val="nil"/>
          <w:bottom w:val="nil"/>
          <w:right w:val="nil"/>
          <w:between w:val="nil"/>
        </w:pBdr>
        <w:spacing w:after="0" w:line="276" w:lineRule="auto"/>
        <w:jc w:val="both"/>
        <w:rPr>
          <w:rFonts w:ascii="Arial" w:eastAsia="Arial" w:hAnsi="Arial" w:cs="Arial"/>
          <w:color w:val="000000"/>
        </w:rPr>
      </w:pPr>
      <w:r w:rsidRPr="0070009C">
        <w:rPr>
          <w:rFonts w:ascii="Arial" w:eastAsia="Arial" w:hAnsi="Arial" w:cs="Arial"/>
          <w:color w:val="000000"/>
        </w:rPr>
        <w:t>Nombre:</w:t>
      </w:r>
      <w:r w:rsidR="00FD1A97" w:rsidRPr="0070009C">
        <w:rPr>
          <w:rFonts w:ascii="Arial" w:eastAsia="Arial" w:hAnsi="Arial" w:cs="Arial"/>
          <w:color w:val="000000"/>
        </w:rPr>
        <w:t xml:space="preserve"> </w:t>
      </w:r>
      <w:r w:rsidR="00BB1801" w:rsidRPr="00BB1801">
        <w:rPr>
          <w:rFonts w:ascii="Arial" w:eastAsia="Arial" w:hAnsi="Arial" w:cs="Arial"/>
          <w:color w:val="000000"/>
        </w:rPr>
        <w:t>Asociación de juntas de acción comunal y vivienda comunitaria</w:t>
      </w:r>
      <w:r w:rsidR="00BB1801">
        <w:rPr>
          <w:rFonts w:ascii="Arial" w:eastAsia="Arial" w:hAnsi="Arial" w:cs="Arial"/>
          <w:color w:val="000000"/>
        </w:rPr>
        <w:t>-</w:t>
      </w:r>
      <w:r w:rsidR="00BB1801" w:rsidRPr="00BB1801">
        <w:rPr>
          <w:rFonts w:ascii="Arial" w:eastAsia="Arial" w:hAnsi="Arial" w:cs="Arial"/>
          <w:color w:val="000000"/>
        </w:rPr>
        <w:t xml:space="preserve"> ASOCOMUNAL</w:t>
      </w:r>
      <w:r w:rsidR="00137938">
        <w:rPr>
          <w:rFonts w:ascii="Arial" w:eastAsia="Arial" w:hAnsi="Arial" w:cs="Arial"/>
          <w:color w:val="000000"/>
        </w:rPr>
        <w:t xml:space="preserve"> identificado con </w:t>
      </w:r>
      <w:r w:rsidR="00BB1801" w:rsidRPr="00137938">
        <w:rPr>
          <w:rFonts w:ascii="Arial" w:eastAsia="Arial" w:hAnsi="Arial" w:cs="Arial"/>
          <w:color w:val="000000"/>
        </w:rPr>
        <w:t>Nit: 811011265-4</w:t>
      </w:r>
    </w:p>
    <w:p w14:paraId="5BA0F4C5" w14:textId="737373BF" w:rsidR="000D7186" w:rsidRPr="00BB1801" w:rsidRDefault="00BB1801" w:rsidP="00716DC6">
      <w:pPr>
        <w:pBdr>
          <w:top w:val="nil"/>
          <w:left w:val="nil"/>
          <w:bottom w:val="nil"/>
          <w:right w:val="nil"/>
          <w:between w:val="nil"/>
        </w:pBdr>
        <w:spacing w:after="0" w:line="276" w:lineRule="auto"/>
        <w:jc w:val="both"/>
        <w:rPr>
          <w:rFonts w:ascii="Arial" w:eastAsia="Arial" w:hAnsi="Arial" w:cs="Arial"/>
          <w:color w:val="000000"/>
        </w:rPr>
      </w:pPr>
      <w:r w:rsidRPr="00BB1801">
        <w:rPr>
          <w:rFonts w:ascii="Arial" w:eastAsia="Arial" w:hAnsi="Arial" w:cs="Arial"/>
          <w:color w:val="000000"/>
        </w:rPr>
        <w:t>Descripción: Asociación de juntas de acción comunal y vivienda comunitaria- ASOCOMUNAL</w:t>
      </w:r>
      <w:r>
        <w:rPr>
          <w:rFonts w:ascii="Arial" w:eastAsia="Arial" w:hAnsi="Arial" w:cs="Arial"/>
          <w:color w:val="000000"/>
        </w:rPr>
        <w:t xml:space="preserve">, </w:t>
      </w:r>
      <w:r w:rsidR="009C6025" w:rsidRPr="00BB1801">
        <w:rPr>
          <w:rFonts w:ascii="Arial" w:eastAsia="Arial" w:hAnsi="Arial" w:cs="Arial"/>
          <w:color w:val="000000"/>
        </w:rPr>
        <w:t>es una organización con buen funcionamiento, se propone vincular a la organización como un actor cooperante, capaz de brindar recursos y apoyo en las actividades de capacitación, formación y acompañamiento, en especial generando espacios para promover la asociatividad en los productores.</w:t>
      </w:r>
    </w:p>
    <w:p w14:paraId="48DB05CE" w14:textId="77777777" w:rsidR="000D7186" w:rsidRPr="0070009C" w:rsidRDefault="000D7186" w:rsidP="000D7186">
      <w:pPr>
        <w:pBdr>
          <w:top w:val="nil"/>
          <w:left w:val="nil"/>
          <w:bottom w:val="nil"/>
          <w:right w:val="nil"/>
          <w:between w:val="nil"/>
        </w:pBdr>
        <w:spacing w:after="0" w:line="276" w:lineRule="auto"/>
        <w:jc w:val="both"/>
      </w:pPr>
    </w:p>
    <w:p w14:paraId="157A7A51" w14:textId="77777777" w:rsidR="00DA2C6F" w:rsidRPr="0070009C" w:rsidRDefault="002C0CD9" w:rsidP="00BB1801">
      <w:pPr>
        <w:pStyle w:val="Ttulo1"/>
        <w:numPr>
          <w:ilvl w:val="0"/>
          <w:numId w:val="6"/>
        </w:numPr>
      </w:pPr>
      <w:r w:rsidRPr="0070009C">
        <w:t>LOCALIZACIÓN DEL PROYECTO</w:t>
      </w:r>
    </w:p>
    <w:p w14:paraId="16B33E09" w14:textId="77777777" w:rsidR="00DA2C6F" w:rsidRPr="0070009C" w:rsidRDefault="00DA2C6F">
      <w:pPr>
        <w:keepNext/>
        <w:spacing w:after="0" w:line="276" w:lineRule="auto"/>
        <w:jc w:val="both"/>
        <w:rPr>
          <w:rFonts w:ascii="Arial" w:eastAsia="Arial" w:hAnsi="Arial" w:cs="Arial"/>
          <w:b/>
        </w:rPr>
      </w:pPr>
    </w:p>
    <w:p w14:paraId="77EEF2CE" w14:textId="1A2BEC81" w:rsidR="00363194" w:rsidRPr="0070009C" w:rsidRDefault="002C0CD9" w:rsidP="00363194">
      <w:pPr>
        <w:spacing w:line="276" w:lineRule="auto"/>
        <w:jc w:val="both"/>
        <w:rPr>
          <w:rFonts w:ascii="Arial" w:hAnsi="Arial" w:cs="Arial"/>
        </w:rPr>
      </w:pPr>
      <w:r w:rsidRPr="0070009C">
        <w:rPr>
          <w:rFonts w:ascii="Arial" w:eastAsia="Arial" w:hAnsi="Arial" w:cs="Arial"/>
        </w:rPr>
        <w:t>Vere</w:t>
      </w:r>
      <w:r w:rsidR="002D31FC" w:rsidRPr="0070009C">
        <w:rPr>
          <w:rFonts w:ascii="Arial" w:eastAsia="Arial" w:hAnsi="Arial" w:cs="Arial"/>
        </w:rPr>
        <w:t xml:space="preserve">das y/o Comunidades: </w:t>
      </w:r>
      <w:bookmarkStart w:id="3" w:name="_30j0zll" w:colFirst="0" w:colLast="0"/>
      <w:bookmarkEnd w:id="3"/>
      <w:r w:rsidR="007B5965" w:rsidRPr="0070009C">
        <w:rPr>
          <w:rFonts w:ascii="Arial" w:eastAsia="Arial" w:hAnsi="Arial" w:cs="Arial"/>
          <w:color w:val="000000"/>
        </w:rPr>
        <w:t>El proyecto de modernización de la caficultura en el municipio de Amalfi, tendrá lugar en las veredas Boquerón, La Gómez, Manzanillo y San Julián.</w:t>
      </w:r>
    </w:p>
    <w:p w14:paraId="7C556B48" w14:textId="77777777" w:rsidR="001B358B" w:rsidRDefault="001B358B" w:rsidP="001B358B">
      <w:pPr>
        <w:pBdr>
          <w:top w:val="nil"/>
          <w:left w:val="nil"/>
          <w:bottom w:val="nil"/>
          <w:right w:val="nil"/>
          <w:between w:val="nil"/>
        </w:pBdr>
        <w:spacing w:after="200" w:line="276" w:lineRule="auto"/>
        <w:jc w:val="center"/>
        <w:rPr>
          <w:rFonts w:ascii="Arial" w:eastAsia="Arial" w:hAnsi="Arial" w:cs="Arial"/>
          <w:i/>
          <w:color w:val="44546A"/>
        </w:rPr>
      </w:pPr>
    </w:p>
    <w:p w14:paraId="7F6ED8B8" w14:textId="77777777" w:rsidR="001B358B" w:rsidRDefault="001B358B" w:rsidP="001B358B">
      <w:pPr>
        <w:pBdr>
          <w:top w:val="nil"/>
          <w:left w:val="nil"/>
          <w:bottom w:val="nil"/>
          <w:right w:val="nil"/>
          <w:between w:val="nil"/>
        </w:pBdr>
        <w:spacing w:after="200" w:line="276" w:lineRule="auto"/>
        <w:jc w:val="center"/>
        <w:rPr>
          <w:rFonts w:ascii="Arial" w:eastAsia="Arial" w:hAnsi="Arial" w:cs="Arial"/>
          <w:i/>
          <w:color w:val="44546A"/>
        </w:rPr>
      </w:pPr>
    </w:p>
    <w:p w14:paraId="095A25E7" w14:textId="77777777" w:rsidR="001B358B" w:rsidRDefault="001B358B" w:rsidP="001B358B">
      <w:pPr>
        <w:pBdr>
          <w:top w:val="nil"/>
          <w:left w:val="nil"/>
          <w:bottom w:val="nil"/>
          <w:right w:val="nil"/>
          <w:between w:val="nil"/>
        </w:pBdr>
        <w:spacing w:after="200" w:line="276" w:lineRule="auto"/>
        <w:jc w:val="center"/>
        <w:rPr>
          <w:rFonts w:ascii="Arial" w:eastAsia="Arial" w:hAnsi="Arial" w:cs="Arial"/>
          <w:i/>
          <w:color w:val="44546A"/>
        </w:rPr>
      </w:pPr>
    </w:p>
    <w:p w14:paraId="0424EEF1" w14:textId="77777777" w:rsidR="001B358B" w:rsidRDefault="001B358B" w:rsidP="001B358B">
      <w:pPr>
        <w:pBdr>
          <w:top w:val="nil"/>
          <w:left w:val="nil"/>
          <w:bottom w:val="nil"/>
          <w:right w:val="nil"/>
          <w:between w:val="nil"/>
        </w:pBdr>
        <w:spacing w:after="200" w:line="276" w:lineRule="auto"/>
        <w:jc w:val="center"/>
        <w:rPr>
          <w:rFonts w:ascii="Arial" w:eastAsia="Arial" w:hAnsi="Arial" w:cs="Arial"/>
          <w:i/>
          <w:color w:val="44546A"/>
        </w:rPr>
      </w:pPr>
    </w:p>
    <w:p w14:paraId="50DB10D8" w14:textId="77777777" w:rsidR="001B358B" w:rsidRDefault="001B358B" w:rsidP="001B358B">
      <w:pPr>
        <w:pBdr>
          <w:top w:val="nil"/>
          <w:left w:val="nil"/>
          <w:bottom w:val="nil"/>
          <w:right w:val="nil"/>
          <w:between w:val="nil"/>
        </w:pBdr>
        <w:spacing w:after="200" w:line="276" w:lineRule="auto"/>
        <w:jc w:val="center"/>
        <w:rPr>
          <w:rFonts w:ascii="Arial" w:eastAsia="Arial" w:hAnsi="Arial" w:cs="Arial"/>
          <w:i/>
          <w:color w:val="44546A"/>
        </w:rPr>
      </w:pPr>
    </w:p>
    <w:p w14:paraId="63B7E09B" w14:textId="1624A5E4" w:rsidR="002610F5" w:rsidRDefault="001B358B" w:rsidP="001B358B">
      <w:pPr>
        <w:pBdr>
          <w:top w:val="nil"/>
          <w:left w:val="nil"/>
          <w:bottom w:val="nil"/>
          <w:right w:val="nil"/>
          <w:between w:val="nil"/>
        </w:pBdr>
        <w:spacing w:after="200" w:line="276" w:lineRule="auto"/>
        <w:jc w:val="center"/>
        <w:rPr>
          <w:rFonts w:ascii="Arial" w:eastAsia="Arial" w:hAnsi="Arial" w:cs="Arial"/>
          <w:i/>
          <w:color w:val="44546A"/>
        </w:rPr>
      </w:pPr>
      <w:r>
        <w:rPr>
          <w:noProof/>
          <w:lang w:eastAsia="es-ES"/>
        </w:rPr>
        <w:lastRenderedPageBreak/>
        <w:drawing>
          <wp:anchor distT="0" distB="0" distL="114300" distR="114300" simplePos="0" relativeHeight="251659264" behindDoc="0" locked="0" layoutInCell="1" allowOverlap="1" wp14:anchorId="5EAE83C0" wp14:editId="55197BA5">
            <wp:simplePos x="0" y="0"/>
            <wp:positionH relativeFrom="margin">
              <wp:posOffset>0</wp:posOffset>
            </wp:positionH>
            <wp:positionV relativeFrom="paragraph">
              <wp:posOffset>340995</wp:posOffset>
            </wp:positionV>
            <wp:extent cx="5392420" cy="4657725"/>
            <wp:effectExtent l="0" t="0" r="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4039" t="14823" r="35897" b="4505"/>
                    <a:stretch/>
                  </pic:blipFill>
                  <pic:spPr bwMode="auto">
                    <a:xfrm>
                      <a:off x="0" y="0"/>
                      <a:ext cx="5392420" cy="465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Arial" w:hAnsi="Arial" w:cs="Arial"/>
          <w:i/>
          <w:color w:val="44546A"/>
        </w:rPr>
        <w:t>Ilustración 1. Ubicación específica de la alternativa.</w:t>
      </w:r>
    </w:p>
    <w:p w14:paraId="16FCE8C8" w14:textId="77777777" w:rsidR="001B358B" w:rsidRPr="0070009C" w:rsidRDefault="001B358B" w:rsidP="001B358B">
      <w:pPr>
        <w:pBdr>
          <w:top w:val="nil"/>
          <w:left w:val="nil"/>
          <w:bottom w:val="nil"/>
          <w:right w:val="nil"/>
          <w:between w:val="nil"/>
        </w:pBdr>
        <w:spacing w:after="200" w:line="276" w:lineRule="auto"/>
        <w:jc w:val="center"/>
        <w:rPr>
          <w:rFonts w:ascii="Arial" w:eastAsia="Arial" w:hAnsi="Arial" w:cs="Arial"/>
          <w:i/>
          <w:color w:val="44546A"/>
        </w:rPr>
      </w:pPr>
    </w:p>
    <w:p w14:paraId="1208B67B" w14:textId="3080D8E7" w:rsidR="00BB1801" w:rsidRPr="002E0117" w:rsidRDefault="00BB1801" w:rsidP="00BB1801">
      <w:pPr>
        <w:pBdr>
          <w:top w:val="nil"/>
          <w:left w:val="nil"/>
          <w:bottom w:val="nil"/>
          <w:right w:val="nil"/>
          <w:between w:val="nil"/>
        </w:pBdr>
        <w:shd w:val="clear" w:color="auto" w:fill="FFFFFF"/>
        <w:tabs>
          <w:tab w:val="left" w:pos="0"/>
        </w:tabs>
        <w:jc w:val="center"/>
        <w:rPr>
          <w:color w:val="000000"/>
        </w:rPr>
      </w:pPr>
      <w:r w:rsidRPr="00447485">
        <w:rPr>
          <w:b/>
        </w:rPr>
        <w:t>Fuente:</w:t>
      </w:r>
      <w:r>
        <w:t xml:space="preserve"> </w:t>
      </w:r>
      <w:r w:rsidRPr="003C3301">
        <w:rPr>
          <w:color w:val="000000"/>
        </w:rPr>
        <w:t>Estructuración proyectos ART</w:t>
      </w:r>
      <w:r>
        <w:rPr>
          <w:color w:val="000000"/>
        </w:rPr>
        <w:t>.</w:t>
      </w:r>
    </w:p>
    <w:p w14:paraId="16337451" w14:textId="77777777" w:rsidR="00DA2C6F" w:rsidRPr="0070009C" w:rsidRDefault="00DA2C6F">
      <w:pPr>
        <w:keepNext/>
        <w:spacing w:after="0" w:line="276" w:lineRule="auto"/>
        <w:jc w:val="both"/>
        <w:rPr>
          <w:rFonts w:ascii="Arial" w:eastAsia="Arial" w:hAnsi="Arial" w:cs="Arial"/>
        </w:rPr>
      </w:pPr>
    </w:p>
    <w:p w14:paraId="64AD8CAA" w14:textId="490A9195" w:rsidR="00F54D83" w:rsidRPr="0070009C" w:rsidRDefault="002C0CD9" w:rsidP="00773E6B">
      <w:pPr>
        <w:keepNext/>
        <w:spacing w:after="0" w:line="276" w:lineRule="auto"/>
        <w:jc w:val="both"/>
        <w:rPr>
          <w:rFonts w:ascii="Arial" w:eastAsia="Arial" w:hAnsi="Arial" w:cs="Arial"/>
        </w:rPr>
      </w:pPr>
      <w:r w:rsidRPr="0070009C">
        <w:rPr>
          <w:rFonts w:ascii="Arial" w:eastAsia="Arial" w:hAnsi="Arial" w:cs="Arial"/>
        </w:rPr>
        <w:t>En la siguiente tabla se expone la descripción de la zona en relación con los requerimientos de la línea productiva.</w:t>
      </w:r>
    </w:p>
    <w:p w14:paraId="17078CF5" w14:textId="77777777" w:rsidR="0005662D" w:rsidRPr="0070009C" w:rsidRDefault="0005662D" w:rsidP="00773E6B">
      <w:pPr>
        <w:keepNext/>
        <w:spacing w:after="0" w:line="276" w:lineRule="auto"/>
        <w:jc w:val="both"/>
        <w:rPr>
          <w:rFonts w:ascii="Arial" w:eastAsia="Arial" w:hAnsi="Arial" w:cs="Arial"/>
        </w:rPr>
      </w:pPr>
    </w:p>
    <w:p w14:paraId="0181E772" w14:textId="602A022D" w:rsidR="003D3CC2" w:rsidRDefault="003D3CC2" w:rsidP="003D3CC2">
      <w:pPr>
        <w:keepNext/>
        <w:pBdr>
          <w:top w:val="nil"/>
          <w:left w:val="nil"/>
          <w:bottom w:val="nil"/>
          <w:right w:val="nil"/>
          <w:between w:val="nil"/>
        </w:pBdr>
        <w:spacing w:after="200" w:line="240" w:lineRule="auto"/>
        <w:jc w:val="center"/>
        <w:rPr>
          <w:rFonts w:ascii="Arial" w:eastAsia="Arial" w:hAnsi="Arial" w:cs="Arial"/>
          <w:b/>
          <w:i/>
          <w:color w:val="44546A"/>
        </w:rPr>
      </w:pPr>
      <w:r>
        <w:rPr>
          <w:rFonts w:ascii="Arial" w:eastAsia="Arial" w:hAnsi="Arial" w:cs="Arial"/>
          <w:i/>
          <w:color w:val="44546A"/>
        </w:rPr>
        <w:t>Tabla 1. Zona del proyecto y Requisitos cultivo de café</w:t>
      </w:r>
    </w:p>
    <w:tbl>
      <w:tblPr>
        <w:tblStyle w:val="a2"/>
        <w:tblW w:w="5000" w:type="pct"/>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819"/>
        <w:gridCol w:w="1824"/>
        <w:gridCol w:w="3125"/>
        <w:gridCol w:w="3060"/>
      </w:tblGrid>
      <w:tr w:rsidR="00BB1801" w14:paraId="7B416D33" w14:textId="77777777" w:rsidTr="00716DC6">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497" w:type="pct"/>
            <w:gridSpan w:val="2"/>
            <w:tcBorders>
              <w:top w:val="single" w:sz="4" w:space="0" w:color="000000"/>
              <w:left w:val="single" w:sz="4" w:space="0" w:color="000000"/>
              <w:bottom w:val="single" w:sz="4" w:space="0" w:color="000000"/>
              <w:right w:val="single" w:sz="4" w:space="0" w:color="000000"/>
            </w:tcBorders>
            <w:vAlign w:val="center"/>
          </w:tcPr>
          <w:p w14:paraId="42F8E702" w14:textId="77777777" w:rsidR="00BB1801" w:rsidRDefault="00BB1801" w:rsidP="00B370EF">
            <w:pPr>
              <w:spacing w:after="0" w:line="276" w:lineRule="auto"/>
              <w:jc w:val="center"/>
              <w:rPr>
                <w:rFonts w:ascii="Arial" w:eastAsia="Arial" w:hAnsi="Arial" w:cs="Arial"/>
                <w:color w:val="000000"/>
              </w:rPr>
            </w:pPr>
            <w:r>
              <w:rPr>
                <w:rFonts w:ascii="Arial" w:eastAsia="Arial" w:hAnsi="Arial" w:cs="Arial"/>
              </w:rPr>
              <w:t>CARACTERÍSTICA</w:t>
            </w:r>
          </w:p>
        </w:tc>
        <w:tc>
          <w:tcPr>
            <w:cnfStyle w:val="000010000000" w:firstRow="0" w:lastRow="0" w:firstColumn="0" w:lastColumn="0" w:oddVBand="1" w:evenVBand="0" w:oddHBand="0" w:evenHBand="0" w:firstRowFirstColumn="0" w:firstRowLastColumn="0" w:lastRowFirstColumn="0" w:lastRowLastColumn="0"/>
            <w:tcW w:w="1770" w:type="pct"/>
            <w:tcBorders>
              <w:top w:val="single" w:sz="4" w:space="0" w:color="000000"/>
              <w:left w:val="single" w:sz="4" w:space="0" w:color="000000"/>
              <w:bottom w:val="single" w:sz="4" w:space="0" w:color="000000"/>
              <w:right w:val="single" w:sz="4" w:space="0" w:color="000000"/>
            </w:tcBorders>
          </w:tcPr>
          <w:p w14:paraId="61C3007B" w14:textId="77777777" w:rsidR="00BB1801" w:rsidRDefault="00BB1801" w:rsidP="00B370EF">
            <w:pPr>
              <w:spacing w:after="0" w:line="276" w:lineRule="auto"/>
              <w:jc w:val="center"/>
              <w:rPr>
                <w:rFonts w:ascii="Arial" w:eastAsia="Arial" w:hAnsi="Arial" w:cs="Arial"/>
                <w:color w:val="000000"/>
              </w:rPr>
            </w:pPr>
            <w:r>
              <w:rPr>
                <w:rFonts w:ascii="Arial" w:eastAsia="Arial" w:hAnsi="Arial" w:cs="Arial"/>
              </w:rPr>
              <w:t>ZONA DEL PROYECTO</w:t>
            </w:r>
          </w:p>
        </w:tc>
        <w:tc>
          <w:tcPr>
            <w:cnfStyle w:val="000100000000" w:firstRow="0" w:lastRow="0" w:firstColumn="0" w:lastColumn="1" w:oddVBand="0" w:evenVBand="0" w:oddHBand="0" w:evenHBand="0" w:firstRowFirstColumn="0" w:firstRowLastColumn="0" w:lastRowFirstColumn="0" w:lastRowLastColumn="0"/>
            <w:tcW w:w="1733" w:type="pct"/>
            <w:tcBorders>
              <w:top w:val="single" w:sz="4" w:space="0" w:color="000000"/>
              <w:left w:val="single" w:sz="4" w:space="0" w:color="000000"/>
              <w:bottom w:val="single" w:sz="4" w:space="0" w:color="000000"/>
              <w:right w:val="single" w:sz="4" w:space="0" w:color="000000"/>
            </w:tcBorders>
          </w:tcPr>
          <w:p w14:paraId="10F656D6" w14:textId="77777777" w:rsidR="00BB1801" w:rsidRDefault="00BB1801" w:rsidP="00B370EF">
            <w:pPr>
              <w:spacing w:after="0" w:line="276" w:lineRule="auto"/>
              <w:jc w:val="center"/>
              <w:rPr>
                <w:rFonts w:ascii="Arial" w:eastAsia="Arial" w:hAnsi="Arial" w:cs="Arial"/>
                <w:color w:val="000000"/>
              </w:rPr>
            </w:pPr>
            <w:r>
              <w:rPr>
                <w:rFonts w:ascii="Arial" w:eastAsia="Arial" w:hAnsi="Arial" w:cs="Arial"/>
              </w:rPr>
              <w:t>REQUERIDA PARA</w:t>
            </w:r>
          </w:p>
          <w:p w14:paraId="556E15A6" w14:textId="62D6986C" w:rsidR="00BB1801" w:rsidRDefault="00BB1801" w:rsidP="00B370EF">
            <w:pPr>
              <w:spacing w:after="0" w:line="276" w:lineRule="auto"/>
              <w:jc w:val="center"/>
              <w:rPr>
                <w:rFonts w:ascii="Arial" w:eastAsia="Arial" w:hAnsi="Arial" w:cs="Arial"/>
                <w:color w:val="000000"/>
              </w:rPr>
            </w:pPr>
            <w:r>
              <w:rPr>
                <w:rFonts w:ascii="Arial" w:eastAsia="Arial" w:hAnsi="Arial" w:cs="Arial"/>
              </w:rPr>
              <w:t>CULTIVO DE C</w:t>
            </w:r>
            <w:r w:rsidR="00173053">
              <w:rPr>
                <w:rFonts w:ascii="Arial" w:eastAsia="Arial" w:hAnsi="Arial" w:cs="Arial"/>
              </w:rPr>
              <w:t>AFÉ</w:t>
            </w:r>
          </w:p>
        </w:tc>
      </w:tr>
      <w:tr w:rsidR="00BB1801" w14:paraId="272CC4BA" w14:textId="77777777" w:rsidTr="00716DC6">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497" w:type="pct"/>
            <w:gridSpan w:val="2"/>
            <w:tcBorders>
              <w:top w:val="single" w:sz="4" w:space="0" w:color="000000"/>
              <w:left w:val="single" w:sz="4" w:space="0" w:color="000000"/>
              <w:bottom w:val="single" w:sz="4" w:space="0" w:color="000000"/>
              <w:right w:val="single" w:sz="4" w:space="0" w:color="000000"/>
            </w:tcBorders>
            <w:vAlign w:val="center"/>
          </w:tcPr>
          <w:p w14:paraId="18072CF3" w14:textId="77777777" w:rsidR="00BB1801" w:rsidRDefault="00BB1801" w:rsidP="00716DC6">
            <w:pPr>
              <w:spacing w:after="0" w:line="276" w:lineRule="auto"/>
              <w:rPr>
                <w:rFonts w:ascii="Arial" w:eastAsia="Arial" w:hAnsi="Arial" w:cs="Arial"/>
              </w:rPr>
            </w:pPr>
            <w:r>
              <w:rPr>
                <w:rFonts w:ascii="Arial" w:eastAsia="Arial" w:hAnsi="Arial" w:cs="Arial"/>
              </w:rPr>
              <w:t>Topografía</w:t>
            </w:r>
          </w:p>
        </w:tc>
        <w:tc>
          <w:tcPr>
            <w:cnfStyle w:val="000010000000" w:firstRow="0" w:lastRow="0" w:firstColumn="0" w:lastColumn="0" w:oddVBand="1" w:evenVBand="0" w:oddHBand="0" w:evenHBand="0" w:firstRowFirstColumn="0" w:firstRowLastColumn="0" w:lastRowFirstColumn="0" w:lastRowLastColumn="0"/>
            <w:tcW w:w="1770" w:type="pct"/>
            <w:tcBorders>
              <w:top w:val="single" w:sz="4" w:space="0" w:color="000000"/>
              <w:left w:val="single" w:sz="4" w:space="0" w:color="000000"/>
              <w:bottom w:val="single" w:sz="4" w:space="0" w:color="000000"/>
              <w:right w:val="single" w:sz="4" w:space="0" w:color="000000"/>
            </w:tcBorders>
          </w:tcPr>
          <w:p w14:paraId="49ADC84F" w14:textId="77777777" w:rsidR="00173053" w:rsidRPr="00173053" w:rsidRDefault="00173053" w:rsidP="00173053">
            <w:pPr>
              <w:spacing w:after="0" w:line="276" w:lineRule="auto"/>
              <w:rPr>
                <w:rFonts w:ascii="Arial" w:eastAsia="Arial" w:hAnsi="Arial" w:cs="Arial"/>
                <w:bCs/>
              </w:rPr>
            </w:pPr>
            <w:r w:rsidRPr="00173053">
              <w:rPr>
                <w:rFonts w:ascii="Arial" w:eastAsia="Arial" w:hAnsi="Arial" w:cs="Arial"/>
                <w:bCs/>
              </w:rPr>
              <w:t>Topografía ondulada y</w:t>
            </w:r>
          </w:p>
          <w:p w14:paraId="66541DA6" w14:textId="2AEA6BCC" w:rsidR="00BB1801" w:rsidRDefault="00173053" w:rsidP="00173053">
            <w:pPr>
              <w:spacing w:after="0" w:line="276" w:lineRule="auto"/>
              <w:rPr>
                <w:rFonts w:ascii="Arial" w:eastAsia="Arial" w:hAnsi="Arial" w:cs="Arial"/>
              </w:rPr>
            </w:pPr>
            <w:r w:rsidRPr="00173053">
              <w:rPr>
                <w:rFonts w:ascii="Arial" w:eastAsia="Arial" w:hAnsi="Arial" w:cs="Arial"/>
                <w:bCs/>
              </w:rPr>
              <w:t>quebrada.</w:t>
            </w:r>
          </w:p>
        </w:tc>
        <w:tc>
          <w:tcPr>
            <w:cnfStyle w:val="000100000000" w:firstRow="0" w:lastRow="0" w:firstColumn="0" w:lastColumn="1" w:oddVBand="0" w:evenVBand="0" w:oddHBand="0" w:evenHBand="0" w:firstRowFirstColumn="0" w:firstRowLastColumn="0" w:lastRowFirstColumn="0" w:lastRowLastColumn="0"/>
            <w:tcW w:w="1733" w:type="pct"/>
            <w:tcBorders>
              <w:top w:val="single" w:sz="4" w:space="0" w:color="000000"/>
              <w:left w:val="single" w:sz="4" w:space="0" w:color="000000"/>
              <w:bottom w:val="single" w:sz="4" w:space="0" w:color="000000"/>
              <w:right w:val="single" w:sz="4" w:space="0" w:color="000000"/>
            </w:tcBorders>
          </w:tcPr>
          <w:p w14:paraId="44024C0F" w14:textId="593A5A1A" w:rsidR="00BB1801" w:rsidRPr="003F2CB3" w:rsidRDefault="00B370EF" w:rsidP="00B370EF">
            <w:pPr>
              <w:spacing w:after="0" w:line="276" w:lineRule="auto"/>
              <w:rPr>
                <w:rFonts w:ascii="Arial" w:eastAsia="Arial" w:hAnsi="Arial" w:cs="Arial"/>
                <w:b w:val="0"/>
              </w:rPr>
            </w:pPr>
            <w:r w:rsidRPr="003F2CB3">
              <w:rPr>
                <w:rFonts w:ascii="Arial" w:eastAsia="Arial" w:hAnsi="Arial" w:cs="Arial"/>
                <w:b w:val="0"/>
              </w:rPr>
              <w:t>Plana a Quebrada</w:t>
            </w:r>
          </w:p>
        </w:tc>
      </w:tr>
      <w:tr w:rsidR="00B370EF" w14:paraId="2C7543FF" w14:textId="77777777" w:rsidTr="00716DC6">
        <w:trPr>
          <w:trHeight w:val="206"/>
        </w:trPr>
        <w:tc>
          <w:tcPr>
            <w:cnfStyle w:val="001000000000" w:firstRow="0" w:lastRow="0" w:firstColumn="1" w:lastColumn="0" w:oddVBand="0" w:evenVBand="0" w:oddHBand="0" w:evenHBand="0" w:firstRowFirstColumn="0" w:firstRowLastColumn="0" w:lastRowFirstColumn="0" w:lastRowLastColumn="0"/>
            <w:tcW w:w="1497" w:type="pct"/>
            <w:gridSpan w:val="2"/>
            <w:tcBorders>
              <w:top w:val="single" w:sz="4" w:space="0" w:color="000000"/>
              <w:left w:val="single" w:sz="4" w:space="0" w:color="000000"/>
              <w:bottom w:val="single" w:sz="4" w:space="0" w:color="000000"/>
              <w:right w:val="single" w:sz="4" w:space="0" w:color="000000"/>
            </w:tcBorders>
            <w:vAlign w:val="center"/>
          </w:tcPr>
          <w:p w14:paraId="7B83CEE9" w14:textId="77777777" w:rsidR="00B370EF" w:rsidRDefault="00B370EF" w:rsidP="00B370EF">
            <w:pPr>
              <w:spacing w:after="0" w:line="276" w:lineRule="auto"/>
              <w:rPr>
                <w:rFonts w:ascii="Arial" w:eastAsia="Arial" w:hAnsi="Arial" w:cs="Arial"/>
              </w:rPr>
            </w:pPr>
            <w:r>
              <w:rPr>
                <w:rFonts w:ascii="Arial" w:eastAsia="Arial" w:hAnsi="Arial" w:cs="Arial"/>
              </w:rPr>
              <w:t>Rango de Altitud</w:t>
            </w:r>
          </w:p>
        </w:tc>
        <w:tc>
          <w:tcPr>
            <w:cnfStyle w:val="000010000000" w:firstRow="0" w:lastRow="0" w:firstColumn="0" w:lastColumn="0" w:oddVBand="1" w:evenVBand="0" w:oddHBand="0" w:evenHBand="0" w:firstRowFirstColumn="0" w:firstRowLastColumn="0" w:lastRowFirstColumn="0" w:lastRowLastColumn="0"/>
            <w:tcW w:w="1770" w:type="pct"/>
            <w:tcBorders>
              <w:top w:val="single" w:sz="4" w:space="0" w:color="000000"/>
              <w:left w:val="single" w:sz="4" w:space="0" w:color="000000"/>
              <w:bottom w:val="single" w:sz="4" w:space="0" w:color="000000"/>
              <w:right w:val="single" w:sz="4" w:space="0" w:color="000000"/>
            </w:tcBorders>
          </w:tcPr>
          <w:p w14:paraId="0AA5BB75" w14:textId="5A0DD6BB" w:rsidR="00B370EF" w:rsidRPr="00B370EF" w:rsidRDefault="00137938" w:rsidP="00B370EF">
            <w:pPr>
              <w:spacing w:after="0" w:line="276" w:lineRule="auto"/>
              <w:rPr>
                <w:rFonts w:ascii="Arial" w:eastAsia="Arial" w:hAnsi="Arial" w:cs="Arial"/>
                <w:bCs/>
              </w:rPr>
            </w:pPr>
            <w:r>
              <w:rPr>
                <w:rFonts w:ascii="Arial" w:eastAsia="Arial" w:hAnsi="Arial" w:cs="Arial"/>
                <w:bCs/>
              </w:rPr>
              <w:t xml:space="preserve">Entre </w:t>
            </w:r>
            <w:r w:rsidR="00B370EF" w:rsidRPr="00B370EF">
              <w:rPr>
                <w:rFonts w:ascii="Arial" w:eastAsia="Arial" w:hAnsi="Arial" w:cs="Arial"/>
                <w:bCs/>
              </w:rPr>
              <w:t>1400 y 1700 m</w:t>
            </w:r>
            <w:r>
              <w:rPr>
                <w:rFonts w:ascii="Arial" w:eastAsia="Arial" w:hAnsi="Arial" w:cs="Arial"/>
                <w:bCs/>
              </w:rPr>
              <w:t>.</w:t>
            </w:r>
            <w:r w:rsidR="00B370EF" w:rsidRPr="00B370EF">
              <w:rPr>
                <w:rFonts w:ascii="Arial" w:eastAsia="Arial" w:hAnsi="Arial" w:cs="Arial"/>
                <w:bCs/>
              </w:rPr>
              <w:t>s</w:t>
            </w:r>
            <w:r>
              <w:rPr>
                <w:rFonts w:ascii="Arial" w:eastAsia="Arial" w:hAnsi="Arial" w:cs="Arial"/>
                <w:bCs/>
              </w:rPr>
              <w:t>.</w:t>
            </w:r>
            <w:r w:rsidR="00B370EF" w:rsidRPr="00B370EF">
              <w:rPr>
                <w:rFonts w:ascii="Arial" w:eastAsia="Arial" w:hAnsi="Arial" w:cs="Arial"/>
                <w:bCs/>
              </w:rPr>
              <w:t>n</w:t>
            </w:r>
            <w:r>
              <w:rPr>
                <w:rFonts w:ascii="Arial" w:eastAsia="Arial" w:hAnsi="Arial" w:cs="Arial"/>
                <w:bCs/>
              </w:rPr>
              <w:t>.</w:t>
            </w:r>
            <w:r w:rsidR="00B370EF" w:rsidRPr="00B370EF">
              <w:rPr>
                <w:rFonts w:ascii="Arial" w:eastAsia="Arial" w:hAnsi="Arial" w:cs="Arial"/>
                <w:bCs/>
              </w:rPr>
              <w:t>m</w:t>
            </w:r>
            <w:r>
              <w:rPr>
                <w:rFonts w:ascii="Arial" w:eastAsia="Arial" w:hAnsi="Arial" w:cs="Arial"/>
                <w:bCs/>
              </w:rPr>
              <w:t>.</w:t>
            </w:r>
          </w:p>
        </w:tc>
        <w:tc>
          <w:tcPr>
            <w:cnfStyle w:val="000100000000" w:firstRow="0" w:lastRow="0" w:firstColumn="0" w:lastColumn="1" w:oddVBand="0" w:evenVBand="0" w:oddHBand="0" w:evenHBand="0" w:firstRowFirstColumn="0" w:firstRowLastColumn="0" w:lastRowFirstColumn="0" w:lastRowLastColumn="0"/>
            <w:tcW w:w="1733" w:type="pct"/>
            <w:tcBorders>
              <w:top w:val="single" w:sz="4" w:space="0" w:color="000000"/>
              <w:left w:val="single" w:sz="4" w:space="0" w:color="000000"/>
              <w:bottom w:val="single" w:sz="4" w:space="0" w:color="000000"/>
              <w:right w:val="single" w:sz="4" w:space="0" w:color="000000"/>
            </w:tcBorders>
          </w:tcPr>
          <w:p w14:paraId="13151FE5" w14:textId="18276E2F" w:rsidR="00B370EF" w:rsidRPr="003F2CB3" w:rsidRDefault="00B370EF" w:rsidP="00B370EF">
            <w:pPr>
              <w:spacing w:after="0" w:line="276" w:lineRule="auto"/>
              <w:rPr>
                <w:rFonts w:ascii="Arial" w:eastAsia="Arial" w:hAnsi="Arial" w:cs="Arial"/>
                <w:b w:val="0"/>
              </w:rPr>
            </w:pPr>
            <w:r w:rsidRPr="003F2CB3">
              <w:rPr>
                <w:rFonts w:ascii="Arial" w:eastAsia="Arial" w:hAnsi="Arial" w:cs="Arial"/>
                <w:b w:val="0"/>
              </w:rPr>
              <w:t>1.250 a 1.800 m.s.n.m</w:t>
            </w:r>
            <w:r w:rsidR="002606E6">
              <w:rPr>
                <w:rFonts w:ascii="Arial" w:eastAsia="Arial" w:hAnsi="Arial" w:cs="Arial"/>
                <w:b w:val="0"/>
              </w:rPr>
              <w:t>.</w:t>
            </w:r>
          </w:p>
        </w:tc>
      </w:tr>
      <w:tr w:rsidR="00B370EF" w14:paraId="292EB212" w14:textId="77777777" w:rsidTr="00716DC6">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64" w:type="pct"/>
            <w:vMerge w:val="restart"/>
            <w:tcBorders>
              <w:top w:val="single" w:sz="4" w:space="0" w:color="000000"/>
              <w:left w:val="single" w:sz="4" w:space="0" w:color="000000"/>
              <w:bottom w:val="single" w:sz="4" w:space="0" w:color="000000"/>
              <w:right w:val="single" w:sz="4" w:space="0" w:color="000000"/>
            </w:tcBorders>
            <w:vAlign w:val="center"/>
          </w:tcPr>
          <w:p w14:paraId="29BE6322" w14:textId="77777777" w:rsidR="00B370EF" w:rsidRDefault="00B370EF" w:rsidP="00B370EF">
            <w:pPr>
              <w:spacing w:after="0" w:line="276" w:lineRule="auto"/>
              <w:rPr>
                <w:rFonts w:ascii="Arial" w:eastAsia="Arial" w:hAnsi="Arial" w:cs="Arial"/>
              </w:rPr>
            </w:pPr>
          </w:p>
          <w:p w14:paraId="07EDCC7F" w14:textId="77777777" w:rsidR="00B370EF" w:rsidRDefault="00B370EF" w:rsidP="00B370EF">
            <w:pPr>
              <w:spacing w:after="0" w:line="276" w:lineRule="auto"/>
              <w:rPr>
                <w:rFonts w:ascii="Arial" w:eastAsia="Arial" w:hAnsi="Arial" w:cs="Arial"/>
              </w:rPr>
            </w:pPr>
          </w:p>
          <w:p w14:paraId="48CAE001" w14:textId="77777777" w:rsidR="00B370EF" w:rsidRDefault="00B370EF" w:rsidP="00B370EF">
            <w:pPr>
              <w:spacing w:after="0" w:line="276" w:lineRule="auto"/>
              <w:rPr>
                <w:rFonts w:ascii="Arial" w:eastAsia="Arial" w:hAnsi="Arial" w:cs="Arial"/>
              </w:rPr>
            </w:pPr>
          </w:p>
          <w:p w14:paraId="2A006539" w14:textId="77777777" w:rsidR="00B370EF" w:rsidRDefault="00B370EF" w:rsidP="00B370EF">
            <w:pPr>
              <w:spacing w:after="0" w:line="276" w:lineRule="auto"/>
              <w:rPr>
                <w:rFonts w:ascii="Arial" w:eastAsia="Arial" w:hAnsi="Arial" w:cs="Arial"/>
              </w:rPr>
            </w:pPr>
          </w:p>
          <w:p w14:paraId="6C3813E5" w14:textId="77777777" w:rsidR="00B370EF" w:rsidRDefault="00B370EF" w:rsidP="00B370EF">
            <w:pPr>
              <w:spacing w:after="0" w:line="276" w:lineRule="auto"/>
              <w:rPr>
                <w:rFonts w:ascii="Arial" w:eastAsia="Arial" w:hAnsi="Arial" w:cs="Arial"/>
              </w:rPr>
            </w:pPr>
          </w:p>
          <w:p w14:paraId="3E603060" w14:textId="77777777" w:rsidR="00B370EF" w:rsidRDefault="00B370EF" w:rsidP="00B370EF">
            <w:pPr>
              <w:spacing w:after="0" w:line="276" w:lineRule="auto"/>
              <w:rPr>
                <w:rFonts w:ascii="Arial" w:eastAsia="Arial" w:hAnsi="Arial" w:cs="Arial"/>
              </w:rPr>
            </w:pPr>
          </w:p>
          <w:p w14:paraId="0B2CBA34" w14:textId="77777777" w:rsidR="00B370EF" w:rsidRDefault="00B370EF" w:rsidP="00B370EF">
            <w:pPr>
              <w:spacing w:after="0" w:line="276" w:lineRule="auto"/>
              <w:rPr>
                <w:rFonts w:ascii="Arial" w:eastAsia="Arial" w:hAnsi="Arial" w:cs="Arial"/>
              </w:rPr>
            </w:pPr>
          </w:p>
          <w:p w14:paraId="4DF022E0" w14:textId="77777777" w:rsidR="00B370EF" w:rsidRDefault="00B370EF" w:rsidP="00B370EF">
            <w:pPr>
              <w:spacing w:after="0" w:line="276" w:lineRule="auto"/>
              <w:rPr>
                <w:rFonts w:ascii="Arial" w:eastAsia="Arial" w:hAnsi="Arial" w:cs="Arial"/>
              </w:rPr>
            </w:pPr>
          </w:p>
          <w:p w14:paraId="1076B7E1" w14:textId="77777777" w:rsidR="00B370EF" w:rsidRDefault="00B370EF" w:rsidP="00B370EF">
            <w:pPr>
              <w:spacing w:after="0" w:line="276" w:lineRule="auto"/>
              <w:rPr>
                <w:rFonts w:ascii="Arial" w:eastAsia="Arial" w:hAnsi="Arial" w:cs="Arial"/>
              </w:rPr>
            </w:pPr>
            <w:r>
              <w:rPr>
                <w:rFonts w:ascii="Arial" w:eastAsia="Arial" w:hAnsi="Arial" w:cs="Arial"/>
              </w:rPr>
              <w:t>Clima</w:t>
            </w:r>
          </w:p>
        </w:tc>
        <w:tc>
          <w:tcPr>
            <w:cnfStyle w:val="000010000000" w:firstRow="0" w:lastRow="0" w:firstColumn="0" w:lastColumn="0" w:oddVBand="1" w:evenVBand="0" w:oddHBand="0" w:evenHBand="0" w:firstRowFirstColumn="0" w:firstRowLastColumn="0" w:lastRowFirstColumn="0" w:lastRowLastColumn="0"/>
            <w:tcW w:w="1033" w:type="pct"/>
            <w:tcBorders>
              <w:top w:val="single" w:sz="4" w:space="0" w:color="000000"/>
              <w:left w:val="single" w:sz="4" w:space="0" w:color="000000"/>
              <w:bottom w:val="single" w:sz="4" w:space="0" w:color="000000"/>
              <w:right w:val="single" w:sz="4" w:space="0" w:color="000000"/>
            </w:tcBorders>
            <w:vAlign w:val="center"/>
          </w:tcPr>
          <w:p w14:paraId="3578F7AC" w14:textId="77777777" w:rsidR="00B370EF" w:rsidRDefault="00B370EF" w:rsidP="00B370EF">
            <w:pPr>
              <w:spacing w:after="0" w:line="276" w:lineRule="auto"/>
              <w:rPr>
                <w:rFonts w:ascii="Arial" w:eastAsia="Arial" w:hAnsi="Arial" w:cs="Arial"/>
              </w:rPr>
            </w:pPr>
            <w:r>
              <w:rPr>
                <w:rFonts w:ascii="Arial" w:eastAsia="Arial" w:hAnsi="Arial" w:cs="Arial"/>
              </w:rPr>
              <w:t>Temperatura</w:t>
            </w:r>
          </w:p>
        </w:tc>
        <w:tc>
          <w:tcPr>
            <w:tcW w:w="1770" w:type="pct"/>
            <w:tcBorders>
              <w:top w:val="single" w:sz="4" w:space="0" w:color="000000"/>
              <w:left w:val="single" w:sz="4" w:space="0" w:color="000000"/>
              <w:bottom w:val="single" w:sz="4" w:space="0" w:color="000000"/>
              <w:right w:val="single" w:sz="4" w:space="0" w:color="000000"/>
            </w:tcBorders>
          </w:tcPr>
          <w:p w14:paraId="7CC25F84" w14:textId="793D84B5" w:rsidR="00B370EF" w:rsidRDefault="00B370EF" w:rsidP="00B370EF">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B370EF">
              <w:rPr>
                <w:rFonts w:ascii="Arial" w:eastAsia="Arial" w:hAnsi="Arial" w:cs="Arial"/>
                <w:bCs/>
              </w:rPr>
              <w:t>14 – 26°C</w:t>
            </w:r>
          </w:p>
        </w:tc>
        <w:tc>
          <w:tcPr>
            <w:cnfStyle w:val="000100000000" w:firstRow="0" w:lastRow="0" w:firstColumn="0" w:lastColumn="1" w:oddVBand="0" w:evenVBand="0" w:oddHBand="0" w:evenHBand="0" w:firstRowFirstColumn="0" w:firstRowLastColumn="0" w:lastRowFirstColumn="0" w:lastRowLastColumn="0"/>
            <w:tcW w:w="1733" w:type="pct"/>
            <w:tcBorders>
              <w:top w:val="single" w:sz="4" w:space="0" w:color="000000"/>
              <w:left w:val="single" w:sz="4" w:space="0" w:color="000000"/>
              <w:bottom w:val="single" w:sz="4" w:space="0" w:color="000000"/>
              <w:right w:val="single" w:sz="4" w:space="0" w:color="000000"/>
            </w:tcBorders>
          </w:tcPr>
          <w:p w14:paraId="47D74995" w14:textId="603BC9DC" w:rsidR="00B370EF" w:rsidRPr="003F2CB3" w:rsidRDefault="00B370EF" w:rsidP="00B370EF">
            <w:pPr>
              <w:spacing w:after="0" w:line="276" w:lineRule="auto"/>
              <w:rPr>
                <w:rFonts w:ascii="Arial" w:eastAsia="Arial" w:hAnsi="Arial" w:cs="Arial"/>
                <w:b w:val="0"/>
                <w:bCs/>
              </w:rPr>
            </w:pPr>
            <w:r w:rsidRPr="003F2CB3">
              <w:rPr>
                <w:rFonts w:ascii="Arial" w:eastAsia="Arial" w:hAnsi="Arial" w:cs="Arial"/>
                <w:b w:val="0"/>
                <w:bCs/>
              </w:rPr>
              <w:t>18 – 22ºC</w:t>
            </w:r>
          </w:p>
        </w:tc>
      </w:tr>
      <w:tr w:rsidR="00B370EF" w14:paraId="7BF750CF" w14:textId="77777777" w:rsidTr="00716DC6">
        <w:trPr>
          <w:trHeight w:val="551"/>
        </w:trPr>
        <w:tc>
          <w:tcPr>
            <w:cnfStyle w:val="001000000000" w:firstRow="0" w:lastRow="0" w:firstColumn="1" w:lastColumn="0" w:oddVBand="0" w:evenVBand="0" w:oddHBand="0" w:evenHBand="0" w:firstRowFirstColumn="0" w:firstRowLastColumn="0" w:lastRowFirstColumn="0" w:lastRowLastColumn="0"/>
            <w:tcW w:w="464" w:type="pct"/>
            <w:vMerge/>
            <w:tcBorders>
              <w:top w:val="single" w:sz="4" w:space="0" w:color="000000"/>
              <w:left w:val="single" w:sz="4" w:space="0" w:color="000000"/>
              <w:bottom w:val="single" w:sz="4" w:space="0" w:color="000000"/>
              <w:right w:val="single" w:sz="4" w:space="0" w:color="000000"/>
            </w:tcBorders>
            <w:vAlign w:val="center"/>
          </w:tcPr>
          <w:p w14:paraId="7F722750" w14:textId="77777777" w:rsidR="00B370EF" w:rsidRDefault="00B370EF" w:rsidP="00B370EF">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033" w:type="pct"/>
            <w:tcBorders>
              <w:top w:val="single" w:sz="4" w:space="0" w:color="000000"/>
              <w:left w:val="single" w:sz="4" w:space="0" w:color="000000"/>
              <w:bottom w:val="single" w:sz="4" w:space="0" w:color="000000"/>
              <w:right w:val="single" w:sz="4" w:space="0" w:color="000000"/>
            </w:tcBorders>
            <w:vAlign w:val="center"/>
          </w:tcPr>
          <w:p w14:paraId="595B32E7" w14:textId="77777777" w:rsidR="00B370EF" w:rsidRDefault="00B370EF" w:rsidP="00B370EF">
            <w:pPr>
              <w:spacing w:after="0" w:line="276" w:lineRule="auto"/>
              <w:rPr>
                <w:rFonts w:ascii="Arial" w:eastAsia="Arial" w:hAnsi="Arial" w:cs="Arial"/>
              </w:rPr>
            </w:pPr>
            <w:r>
              <w:rPr>
                <w:rFonts w:ascii="Arial" w:eastAsia="Arial" w:hAnsi="Arial" w:cs="Arial"/>
              </w:rPr>
              <w:t>Precipitación</w:t>
            </w:r>
          </w:p>
        </w:tc>
        <w:tc>
          <w:tcPr>
            <w:tcW w:w="1770" w:type="pct"/>
            <w:tcBorders>
              <w:top w:val="single" w:sz="4" w:space="0" w:color="000000"/>
              <w:left w:val="single" w:sz="4" w:space="0" w:color="000000"/>
              <w:bottom w:val="single" w:sz="4" w:space="0" w:color="000000"/>
              <w:right w:val="single" w:sz="4" w:space="0" w:color="000000"/>
            </w:tcBorders>
          </w:tcPr>
          <w:p w14:paraId="58BF0E8C" w14:textId="77777777" w:rsidR="00B370EF" w:rsidRPr="00B370EF" w:rsidRDefault="00B370EF" w:rsidP="00B370EF">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B370EF">
              <w:rPr>
                <w:rFonts w:ascii="Arial" w:eastAsia="Arial" w:hAnsi="Arial" w:cs="Arial"/>
                <w:bCs/>
              </w:rPr>
              <w:t>Promedio de 3.450 mm</w:t>
            </w:r>
            <w:r w:rsidRPr="00B370EF">
              <w:rPr>
                <w:rFonts w:ascii="Arial" w:eastAsia="Arial" w:hAnsi="Arial" w:cs="Arial"/>
                <w:bCs/>
              </w:rPr>
              <w:tab/>
            </w:r>
          </w:p>
          <w:p w14:paraId="2B16319F" w14:textId="77777777" w:rsidR="00B370EF" w:rsidRPr="00B370EF" w:rsidRDefault="00B370EF" w:rsidP="00B370EF">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p>
          <w:p w14:paraId="1ABCB817" w14:textId="1DB04A79" w:rsidR="00B370EF" w:rsidRPr="00B370EF" w:rsidRDefault="00B370EF" w:rsidP="00B370EF">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p>
        </w:tc>
        <w:tc>
          <w:tcPr>
            <w:cnfStyle w:val="000100000000" w:firstRow="0" w:lastRow="0" w:firstColumn="0" w:lastColumn="1" w:oddVBand="0" w:evenVBand="0" w:oddHBand="0" w:evenHBand="0" w:firstRowFirstColumn="0" w:firstRowLastColumn="0" w:lastRowFirstColumn="0" w:lastRowLastColumn="0"/>
            <w:tcW w:w="1733" w:type="pct"/>
            <w:tcBorders>
              <w:top w:val="single" w:sz="4" w:space="0" w:color="000000"/>
              <w:left w:val="single" w:sz="4" w:space="0" w:color="000000"/>
              <w:bottom w:val="single" w:sz="4" w:space="0" w:color="000000"/>
              <w:right w:val="single" w:sz="4" w:space="0" w:color="000000"/>
            </w:tcBorders>
          </w:tcPr>
          <w:p w14:paraId="6F110B9C" w14:textId="6234BB4F" w:rsidR="00B370EF" w:rsidRPr="003F2CB3" w:rsidRDefault="00B370EF" w:rsidP="00B370EF">
            <w:pPr>
              <w:spacing w:after="0" w:line="276" w:lineRule="auto"/>
              <w:rPr>
                <w:rFonts w:ascii="Arial" w:eastAsia="Arial" w:hAnsi="Arial" w:cs="Arial"/>
                <w:b w:val="0"/>
                <w:bCs/>
              </w:rPr>
            </w:pPr>
            <w:r w:rsidRPr="003F2CB3">
              <w:rPr>
                <w:rFonts w:ascii="Arial" w:eastAsia="Arial" w:hAnsi="Arial" w:cs="Arial"/>
                <w:b w:val="0"/>
                <w:bCs/>
              </w:rPr>
              <w:t>1.800 – 2.800 mm</w:t>
            </w:r>
          </w:p>
        </w:tc>
      </w:tr>
      <w:tr w:rsidR="00B370EF" w14:paraId="02A6BCF1" w14:textId="77777777" w:rsidTr="00716DC6">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64" w:type="pct"/>
            <w:vMerge/>
            <w:tcBorders>
              <w:top w:val="single" w:sz="4" w:space="0" w:color="000000"/>
              <w:left w:val="single" w:sz="4" w:space="0" w:color="000000"/>
              <w:bottom w:val="single" w:sz="4" w:space="0" w:color="000000"/>
              <w:right w:val="single" w:sz="4" w:space="0" w:color="000000"/>
            </w:tcBorders>
            <w:vAlign w:val="center"/>
          </w:tcPr>
          <w:p w14:paraId="59E42031" w14:textId="77777777" w:rsidR="00B370EF" w:rsidRDefault="00B370EF" w:rsidP="00B370EF">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033" w:type="pct"/>
            <w:tcBorders>
              <w:top w:val="single" w:sz="4" w:space="0" w:color="000000"/>
              <w:left w:val="single" w:sz="4" w:space="0" w:color="000000"/>
              <w:bottom w:val="single" w:sz="4" w:space="0" w:color="000000"/>
              <w:right w:val="single" w:sz="4" w:space="0" w:color="000000"/>
            </w:tcBorders>
            <w:vAlign w:val="center"/>
          </w:tcPr>
          <w:p w14:paraId="1FB3CF8B" w14:textId="77777777" w:rsidR="00B370EF" w:rsidRDefault="00B370EF" w:rsidP="00B370EF">
            <w:pPr>
              <w:spacing w:after="0" w:line="276" w:lineRule="auto"/>
              <w:rPr>
                <w:rFonts w:ascii="Arial" w:eastAsia="Arial" w:hAnsi="Arial" w:cs="Arial"/>
              </w:rPr>
            </w:pPr>
            <w:r>
              <w:rPr>
                <w:rFonts w:ascii="Arial" w:eastAsia="Arial" w:hAnsi="Arial" w:cs="Arial"/>
              </w:rPr>
              <w:t>Lluvias</w:t>
            </w:r>
          </w:p>
        </w:tc>
        <w:tc>
          <w:tcPr>
            <w:tcW w:w="1770" w:type="pct"/>
            <w:tcBorders>
              <w:top w:val="single" w:sz="4" w:space="0" w:color="000000"/>
              <w:left w:val="single" w:sz="4" w:space="0" w:color="000000"/>
              <w:bottom w:val="single" w:sz="4" w:space="0" w:color="000000"/>
              <w:right w:val="single" w:sz="4" w:space="0" w:color="000000"/>
            </w:tcBorders>
          </w:tcPr>
          <w:p w14:paraId="0E4BAE21" w14:textId="0F25BCE8" w:rsidR="00B370EF" w:rsidRPr="00B370EF" w:rsidRDefault="00B370EF" w:rsidP="00B370EF">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B370EF">
              <w:rPr>
                <w:rFonts w:ascii="Arial" w:eastAsia="Arial" w:hAnsi="Arial" w:cs="Arial"/>
                <w:bCs/>
              </w:rPr>
              <w:t>La distribución es buena y presenta dos periodos con mayor intensidad correspondientes a Abril y Mayo, septiembre a Octubre</w:t>
            </w:r>
          </w:p>
        </w:tc>
        <w:tc>
          <w:tcPr>
            <w:cnfStyle w:val="000100000000" w:firstRow="0" w:lastRow="0" w:firstColumn="0" w:lastColumn="1" w:oddVBand="0" w:evenVBand="0" w:oddHBand="0" w:evenHBand="0" w:firstRowFirstColumn="0" w:firstRowLastColumn="0" w:lastRowFirstColumn="0" w:lastRowLastColumn="0"/>
            <w:tcW w:w="1733" w:type="pct"/>
            <w:tcBorders>
              <w:top w:val="single" w:sz="4" w:space="0" w:color="000000"/>
              <w:left w:val="single" w:sz="4" w:space="0" w:color="000000"/>
              <w:bottom w:val="single" w:sz="4" w:space="0" w:color="000000"/>
              <w:right w:val="single" w:sz="4" w:space="0" w:color="000000"/>
            </w:tcBorders>
          </w:tcPr>
          <w:p w14:paraId="1255F6FD" w14:textId="77777777" w:rsidR="00B370EF" w:rsidRPr="003F2CB3" w:rsidRDefault="00B370EF" w:rsidP="003F2CB3">
            <w:pPr>
              <w:spacing w:after="0" w:line="276" w:lineRule="auto"/>
              <w:rPr>
                <w:rFonts w:ascii="Arial" w:eastAsia="Arial" w:hAnsi="Arial" w:cs="Arial"/>
                <w:b w:val="0"/>
                <w:bCs/>
              </w:rPr>
            </w:pPr>
            <w:r w:rsidRPr="003F2CB3">
              <w:rPr>
                <w:rFonts w:ascii="Arial" w:eastAsia="Arial" w:hAnsi="Arial" w:cs="Arial"/>
                <w:b w:val="0"/>
                <w:bCs/>
              </w:rPr>
              <w:t>Distribución Bimodal, con 2 periodos de lluvia bien distribuida por año.</w:t>
            </w:r>
          </w:p>
          <w:p w14:paraId="06F0FFA9" w14:textId="77777777" w:rsidR="00B370EF" w:rsidRPr="003F2CB3" w:rsidRDefault="00B370EF" w:rsidP="003F2CB3">
            <w:pPr>
              <w:spacing w:after="0" w:line="276" w:lineRule="auto"/>
              <w:rPr>
                <w:rFonts w:ascii="Arial" w:eastAsia="Arial" w:hAnsi="Arial" w:cs="Arial"/>
                <w:b w:val="0"/>
                <w:bCs/>
              </w:rPr>
            </w:pPr>
            <w:r w:rsidRPr="003F2CB3">
              <w:rPr>
                <w:rFonts w:ascii="Arial" w:eastAsia="Arial" w:hAnsi="Arial" w:cs="Arial"/>
                <w:b w:val="0"/>
                <w:bCs/>
              </w:rPr>
              <w:t>Mar – Jun., Sep. – Dic.</w:t>
            </w:r>
          </w:p>
          <w:p w14:paraId="7B122873" w14:textId="668CAF43" w:rsidR="00B370EF" w:rsidRPr="003F2CB3" w:rsidRDefault="00B370EF" w:rsidP="003F2CB3">
            <w:pPr>
              <w:spacing w:after="0" w:line="276" w:lineRule="auto"/>
              <w:rPr>
                <w:rFonts w:ascii="Arial" w:eastAsia="Arial" w:hAnsi="Arial" w:cs="Arial"/>
                <w:b w:val="0"/>
                <w:bCs/>
              </w:rPr>
            </w:pPr>
            <w:r w:rsidRPr="003F2CB3">
              <w:rPr>
                <w:rFonts w:ascii="Arial" w:eastAsia="Arial" w:hAnsi="Arial" w:cs="Arial"/>
                <w:b w:val="0"/>
                <w:bCs/>
              </w:rPr>
              <w:t>Entre 160 y 200 días lluviosos al año</w:t>
            </w:r>
          </w:p>
        </w:tc>
      </w:tr>
      <w:tr w:rsidR="00B370EF" w14:paraId="68CAFAF9" w14:textId="77777777" w:rsidTr="00716DC6">
        <w:trPr>
          <w:trHeight w:val="402"/>
        </w:trPr>
        <w:tc>
          <w:tcPr>
            <w:cnfStyle w:val="001000000000" w:firstRow="0" w:lastRow="0" w:firstColumn="1" w:lastColumn="0" w:oddVBand="0" w:evenVBand="0" w:oddHBand="0" w:evenHBand="0" w:firstRowFirstColumn="0" w:firstRowLastColumn="0" w:lastRowFirstColumn="0" w:lastRowLastColumn="0"/>
            <w:tcW w:w="464" w:type="pct"/>
            <w:vMerge/>
            <w:tcBorders>
              <w:top w:val="single" w:sz="4" w:space="0" w:color="000000"/>
              <w:left w:val="single" w:sz="4" w:space="0" w:color="000000"/>
              <w:bottom w:val="single" w:sz="4" w:space="0" w:color="000000"/>
              <w:right w:val="single" w:sz="4" w:space="0" w:color="000000"/>
            </w:tcBorders>
            <w:vAlign w:val="center"/>
          </w:tcPr>
          <w:p w14:paraId="51AB1216" w14:textId="77777777" w:rsidR="00B370EF" w:rsidRDefault="00B370EF" w:rsidP="00B370EF">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033" w:type="pct"/>
            <w:tcBorders>
              <w:top w:val="single" w:sz="4" w:space="0" w:color="000000"/>
              <w:left w:val="single" w:sz="4" w:space="0" w:color="000000"/>
              <w:bottom w:val="single" w:sz="4" w:space="0" w:color="000000"/>
              <w:right w:val="single" w:sz="4" w:space="0" w:color="000000"/>
            </w:tcBorders>
            <w:vAlign w:val="center"/>
          </w:tcPr>
          <w:p w14:paraId="2AE1BA1A" w14:textId="77777777" w:rsidR="00B370EF" w:rsidRDefault="00B370EF" w:rsidP="00B370EF">
            <w:pPr>
              <w:spacing w:after="0" w:line="276" w:lineRule="auto"/>
              <w:rPr>
                <w:rFonts w:ascii="Arial" w:eastAsia="Arial" w:hAnsi="Arial" w:cs="Arial"/>
              </w:rPr>
            </w:pPr>
            <w:r>
              <w:rPr>
                <w:rFonts w:ascii="Arial" w:eastAsia="Arial" w:hAnsi="Arial" w:cs="Arial"/>
              </w:rPr>
              <w:t>Humedad Relativa</w:t>
            </w:r>
          </w:p>
        </w:tc>
        <w:tc>
          <w:tcPr>
            <w:tcW w:w="1770" w:type="pct"/>
            <w:tcBorders>
              <w:top w:val="single" w:sz="4" w:space="0" w:color="000000"/>
              <w:left w:val="single" w:sz="4" w:space="0" w:color="000000"/>
              <w:bottom w:val="single" w:sz="4" w:space="0" w:color="000000"/>
              <w:right w:val="single" w:sz="4" w:space="0" w:color="000000"/>
            </w:tcBorders>
          </w:tcPr>
          <w:p w14:paraId="30AD3556" w14:textId="1C2A2342" w:rsidR="00B370EF" w:rsidRPr="00B370EF" w:rsidRDefault="00B370EF" w:rsidP="00B370EF">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B370EF">
              <w:rPr>
                <w:rFonts w:ascii="Arial" w:eastAsia="Arial" w:hAnsi="Arial" w:cs="Arial"/>
                <w:bCs/>
              </w:rPr>
              <w:t>60 – 85%</w:t>
            </w:r>
          </w:p>
        </w:tc>
        <w:tc>
          <w:tcPr>
            <w:cnfStyle w:val="000100000000" w:firstRow="0" w:lastRow="0" w:firstColumn="0" w:lastColumn="1" w:oddVBand="0" w:evenVBand="0" w:oddHBand="0" w:evenHBand="0" w:firstRowFirstColumn="0" w:firstRowLastColumn="0" w:lastRowFirstColumn="0" w:lastRowLastColumn="0"/>
            <w:tcW w:w="1733" w:type="pct"/>
            <w:tcBorders>
              <w:top w:val="single" w:sz="4" w:space="0" w:color="000000"/>
              <w:left w:val="single" w:sz="4" w:space="0" w:color="000000"/>
              <w:bottom w:val="single" w:sz="4" w:space="0" w:color="000000"/>
              <w:right w:val="single" w:sz="4" w:space="0" w:color="000000"/>
            </w:tcBorders>
          </w:tcPr>
          <w:p w14:paraId="7FE3FF6D" w14:textId="62204953" w:rsidR="00B370EF" w:rsidRPr="003F2CB3" w:rsidRDefault="00B370EF" w:rsidP="00B370EF">
            <w:pPr>
              <w:spacing w:after="0" w:line="276" w:lineRule="auto"/>
              <w:rPr>
                <w:rFonts w:ascii="Arial" w:eastAsia="Arial" w:hAnsi="Arial" w:cs="Arial"/>
                <w:b w:val="0"/>
                <w:bCs/>
              </w:rPr>
            </w:pPr>
            <w:r w:rsidRPr="003F2CB3">
              <w:rPr>
                <w:rFonts w:ascii="Arial" w:eastAsia="Arial" w:hAnsi="Arial" w:cs="Arial"/>
                <w:b w:val="0"/>
                <w:bCs/>
              </w:rPr>
              <w:t>&gt; 70 – 85 %</w:t>
            </w:r>
          </w:p>
        </w:tc>
      </w:tr>
      <w:tr w:rsidR="00B370EF" w14:paraId="61A6B435" w14:textId="77777777" w:rsidTr="00716DC6">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464" w:type="pct"/>
            <w:vMerge/>
            <w:tcBorders>
              <w:top w:val="single" w:sz="4" w:space="0" w:color="000000"/>
              <w:left w:val="single" w:sz="4" w:space="0" w:color="000000"/>
              <w:bottom w:val="single" w:sz="4" w:space="0" w:color="000000"/>
              <w:right w:val="single" w:sz="4" w:space="0" w:color="000000"/>
            </w:tcBorders>
            <w:vAlign w:val="center"/>
          </w:tcPr>
          <w:p w14:paraId="4E0AFE65" w14:textId="77777777" w:rsidR="00B370EF" w:rsidRDefault="00B370EF" w:rsidP="00B370EF">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033" w:type="pct"/>
            <w:tcBorders>
              <w:top w:val="single" w:sz="4" w:space="0" w:color="000000"/>
              <w:left w:val="single" w:sz="4" w:space="0" w:color="000000"/>
              <w:bottom w:val="single" w:sz="4" w:space="0" w:color="000000"/>
              <w:right w:val="single" w:sz="4" w:space="0" w:color="000000"/>
            </w:tcBorders>
            <w:vAlign w:val="center"/>
          </w:tcPr>
          <w:p w14:paraId="16CE3DAA" w14:textId="77777777" w:rsidR="00B370EF" w:rsidRDefault="00B370EF" w:rsidP="00B370EF">
            <w:pPr>
              <w:spacing w:after="0" w:line="276" w:lineRule="auto"/>
              <w:rPr>
                <w:rFonts w:ascii="Arial" w:eastAsia="Arial" w:hAnsi="Arial" w:cs="Arial"/>
              </w:rPr>
            </w:pPr>
            <w:r>
              <w:rPr>
                <w:rFonts w:ascii="Arial" w:eastAsia="Arial" w:hAnsi="Arial" w:cs="Arial"/>
              </w:rPr>
              <w:t>Vientos</w:t>
            </w:r>
          </w:p>
        </w:tc>
        <w:tc>
          <w:tcPr>
            <w:tcW w:w="1770" w:type="pct"/>
            <w:tcBorders>
              <w:top w:val="single" w:sz="4" w:space="0" w:color="000000"/>
              <w:left w:val="single" w:sz="4" w:space="0" w:color="000000"/>
              <w:bottom w:val="single" w:sz="4" w:space="0" w:color="000000"/>
              <w:right w:val="single" w:sz="4" w:space="0" w:color="000000"/>
            </w:tcBorders>
          </w:tcPr>
          <w:p w14:paraId="0120557D" w14:textId="709D5079" w:rsidR="00B370EF" w:rsidRPr="00B370EF" w:rsidRDefault="00B370EF" w:rsidP="00B370EF">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B370EF">
              <w:rPr>
                <w:rFonts w:ascii="Arial" w:eastAsia="Arial" w:hAnsi="Arial" w:cs="Arial"/>
                <w:bCs/>
              </w:rPr>
              <w:t>Vientos normales, tradicionalmente los vientos más fuertes se presentan en agosto</w:t>
            </w:r>
          </w:p>
        </w:tc>
        <w:tc>
          <w:tcPr>
            <w:cnfStyle w:val="000100000000" w:firstRow="0" w:lastRow="0" w:firstColumn="0" w:lastColumn="1" w:oddVBand="0" w:evenVBand="0" w:oddHBand="0" w:evenHBand="0" w:firstRowFirstColumn="0" w:firstRowLastColumn="0" w:lastRowFirstColumn="0" w:lastRowLastColumn="0"/>
            <w:tcW w:w="1733" w:type="pct"/>
            <w:tcBorders>
              <w:top w:val="single" w:sz="4" w:space="0" w:color="000000"/>
              <w:left w:val="single" w:sz="4" w:space="0" w:color="000000"/>
              <w:bottom w:val="single" w:sz="4" w:space="0" w:color="000000"/>
              <w:right w:val="single" w:sz="4" w:space="0" w:color="000000"/>
            </w:tcBorders>
          </w:tcPr>
          <w:p w14:paraId="4BE66B14" w14:textId="057D631E" w:rsidR="00B370EF" w:rsidRPr="003F2CB3" w:rsidRDefault="00B370EF" w:rsidP="00B370EF">
            <w:pPr>
              <w:spacing w:after="0" w:line="276" w:lineRule="auto"/>
              <w:rPr>
                <w:rFonts w:ascii="Arial" w:eastAsia="Arial" w:hAnsi="Arial" w:cs="Arial"/>
                <w:b w:val="0"/>
                <w:bCs/>
              </w:rPr>
            </w:pPr>
            <w:r w:rsidRPr="003F2CB3">
              <w:rPr>
                <w:rFonts w:ascii="Arial" w:eastAsia="Arial" w:hAnsi="Arial" w:cs="Arial"/>
                <w:b w:val="0"/>
                <w:bCs/>
              </w:rPr>
              <w:t>Normales (5 - 7 Km / Hora), además el estrato bajo de la planta y su arquetipo soporta bien las brisas fuertes y permanentes</w:t>
            </w:r>
          </w:p>
        </w:tc>
      </w:tr>
      <w:tr w:rsidR="00B370EF" w:rsidRPr="00495C4C" w14:paraId="7C7CA2DD" w14:textId="77777777" w:rsidTr="00716DC6">
        <w:trPr>
          <w:trHeight w:val="304"/>
        </w:trPr>
        <w:tc>
          <w:tcPr>
            <w:cnfStyle w:val="001000000000" w:firstRow="0" w:lastRow="0" w:firstColumn="1" w:lastColumn="0" w:oddVBand="0" w:evenVBand="0" w:oddHBand="0" w:evenHBand="0" w:firstRowFirstColumn="0" w:firstRowLastColumn="0" w:lastRowFirstColumn="0" w:lastRowLastColumn="0"/>
            <w:tcW w:w="464" w:type="pct"/>
            <w:vMerge/>
            <w:tcBorders>
              <w:top w:val="single" w:sz="4" w:space="0" w:color="000000"/>
              <w:left w:val="single" w:sz="4" w:space="0" w:color="000000"/>
              <w:bottom w:val="single" w:sz="4" w:space="0" w:color="000000"/>
              <w:right w:val="single" w:sz="4" w:space="0" w:color="000000"/>
            </w:tcBorders>
            <w:vAlign w:val="center"/>
          </w:tcPr>
          <w:p w14:paraId="535C3C34" w14:textId="77777777" w:rsidR="00B370EF" w:rsidRDefault="00B370EF" w:rsidP="00B370EF">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033" w:type="pct"/>
            <w:tcBorders>
              <w:top w:val="single" w:sz="4" w:space="0" w:color="000000"/>
              <w:left w:val="single" w:sz="4" w:space="0" w:color="000000"/>
              <w:bottom w:val="single" w:sz="4" w:space="0" w:color="000000"/>
              <w:right w:val="single" w:sz="4" w:space="0" w:color="000000"/>
            </w:tcBorders>
            <w:vAlign w:val="center"/>
          </w:tcPr>
          <w:p w14:paraId="147E86C3" w14:textId="77777777" w:rsidR="00B370EF" w:rsidRDefault="00B370EF" w:rsidP="00B370EF">
            <w:pPr>
              <w:spacing w:after="0" w:line="276" w:lineRule="auto"/>
              <w:rPr>
                <w:rFonts w:ascii="Arial" w:eastAsia="Arial" w:hAnsi="Arial" w:cs="Arial"/>
              </w:rPr>
            </w:pPr>
            <w:r>
              <w:rPr>
                <w:rFonts w:ascii="Arial" w:eastAsia="Arial" w:hAnsi="Arial" w:cs="Arial"/>
              </w:rPr>
              <w:t>Zona de Vida</w:t>
            </w:r>
          </w:p>
        </w:tc>
        <w:tc>
          <w:tcPr>
            <w:tcW w:w="1770" w:type="pct"/>
            <w:tcBorders>
              <w:top w:val="single" w:sz="4" w:space="0" w:color="000000"/>
              <w:left w:val="single" w:sz="4" w:space="0" w:color="000000"/>
              <w:bottom w:val="single" w:sz="4" w:space="0" w:color="000000"/>
              <w:right w:val="single" w:sz="4" w:space="0" w:color="000000"/>
            </w:tcBorders>
          </w:tcPr>
          <w:p w14:paraId="5504A195" w14:textId="2ABD37EC" w:rsidR="00B370EF" w:rsidRPr="00B370EF" w:rsidRDefault="00B370EF" w:rsidP="00B370EF">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B370EF">
              <w:rPr>
                <w:rFonts w:ascii="Arial" w:eastAsia="Arial" w:hAnsi="Arial" w:cs="Arial"/>
                <w:bCs/>
              </w:rPr>
              <w:t xml:space="preserve">Bosque húmedo </w:t>
            </w:r>
            <w:proofErr w:type="spellStart"/>
            <w:r w:rsidR="00C354EE" w:rsidRPr="00B370EF">
              <w:rPr>
                <w:rFonts w:ascii="Arial" w:eastAsia="Arial" w:hAnsi="Arial" w:cs="Arial"/>
                <w:bCs/>
              </w:rPr>
              <w:t>premontano</w:t>
            </w:r>
            <w:proofErr w:type="spellEnd"/>
            <w:r w:rsidRPr="00B370EF">
              <w:rPr>
                <w:rFonts w:ascii="Arial" w:eastAsia="Arial" w:hAnsi="Arial" w:cs="Arial"/>
                <w:bCs/>
              </w:rPr>
              <w:t xml:space="preserve"> </w:t>
            </w:r>
            <w:proofErr w:type="spellStart"/>
            <w:r w:rsidRPr="00B370EF">
              <w:rPr>
                <w:rFonts w:ascii="Arial" w:eastAsia="Arial" w:hAnsi="Arial" w:cs="Arial"/>
                <w:bCs/>
              </w:rPr>
              <w:t>bh</w:t>
            </w:r>
            <w:proofErr w:type="spellEnd"/>
            <w:r w:rsidRPr="00B370EF">
              <w:rPr>
                <w:rFonts w:ascii="Arial" w:eastAsia="Arial" w:hAnsi="Arial" w:cs="Arial"/>
                <w:bCs/>
              </w:rPr>
              <w:t>-PM</w:t>
            </w:r>
          </w:p>
        </w:tc>
        <w:tc>
          <w:tcPr>
            <w:cnfStyle w:val="000100000000" w:firstRow="0" w:lastRow="0" w:firstColumn="0" w:lastColumn="1" w:oddVBand="0" w:evenVBand="0" w:oddHBand="0" w:evenHBand="0" w:firstRowFirstColumn="0" w:firstRowLastColumn="0" w:lastRowFirstColumn="0" w:lastRowLastColumn="0"/>
            <w:tcW w:w="1733" w:type="pct"/>
            <w:tcBorders>
              <w:top w:val="single" w:sz="4" w:space="0" w:color="000000"/>
              <w:left w:val="single" w:sz="4" w:space="0" w:color="000000"/>
              <w:bottom w:val="single" w:sz="4" w:space="0" w:color="000000"/>
              <w:right w:val="single" w:sz="4" w:space="0" w:color="000000"/>
            </w:tcBorders>
          </w:tcPr>
          <w:p w14:paraId="2DB7BA8E" w14:textId="6A005EC0" w:rsidR="00B370EF" w:rsidRPr="00495C4C" w:rsidRDefault="00B370EF" w:rsidP="00B370EF">
            <w:pPr>
              <w:spacing w:after="0" w:line="276" w:lineRule="auto"/>
              <w:rPr>
                <w:rFonts w:ascii="Arial" w:eastAsia="Arial" w:hAnsi="Arial" w:cs="Arial"/>
                <w:b w:val="0"/>
                <w:bCs/>
                <w:lang w:val="en-US"/>
              </w:rPr>
            </w:pPr>
            <w:r w:rsidRPr="00495C4C">
              <w:rPr>
                <w:rFonts w:ascii="Arial" w:eastAsia="Arial" w:hAnsi="Arial" w:cs="Arial"/>
                <w:b w:val="0"/>
                <w:bCs/>
                <w:lang w:val="en-US"/>
              </w:rPr>
              <w:t>bh-PM, bh-M, bh-st</w:t>
            </w:r>
          </w:p>
        </w:tc>
      </w:tr>
      <w:tr w:rsidR="00B370EF" w14:paraId="5F6EF2CE" w14:textId="77777777" w:rsidTr="00716DC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64" w:type="pct"/>
            <w:vMerge w:val="restart"/>
            <w:tcBorders>
              <w:top w:val="single" w:sz="4" w:space="0" w:color="000000"/>
              <w:left w:val="single" w:sz="4" w:space="0" w:color="000000"/>
              <w:bottom w:val="single" w:sz="4" w:space="0" w:color="000000"/>
              <w:right w:val="single" w:sz="4" w:space="0" w:color="000000"/>
            </w:tcBorders>
            <w:vAlign w:val="center"/>
          </w:tcPr>
          <w:p w14:paraId="5480EAD9" w14:textId="77777777" w:rsidR="00B370EF" w:rsidRPr="00495C4C" w:rsidRDefault="00B370EF" w:rsidP="00B370EF">
            <w:pPr>
              <w:spacing w:after="0" w:line="276" w:lineRule="auto"/>
              <w:rPr>
                <w:rFonts w:ascii="Arial" w:eastAsia="Arial" w:hAnsi="Arial" w:cs="Arial"/>
                <w:lang w:val="en-US"/>
              </w:rPr>
            </w:pPr>
          </w:p>
          <w:p w14:paraId="70BE7CB1" w14:textId="77777777" w:rsidR="00B370EF" w:rsidRPr="00495C4C" w:rsidRDefault="00B370EF" w:rsidP="00B370EF">
            <w:pPr>
              <w:spacing w:after="0" w:line="276" w:lineRule="auto"/>
              <w:rPr>
                <w:rFonts w:ascii="Arial" w:eastAsia="Arial" w:hAnsi="Arial" w:cs="Arial"/>
                <w:lang w:val="en-US"/>
              </w:rPr>
            </w:pPr>
          </w:p>
          <w:p w14:paraId="56C287CA" w14:textId="77777777" w:rsidR="00B370EF" w:rsidRPr="00495C4C" w:rsidRDefault="00B370EF" w:rsidP="00B370EF">
            <w:pPr>
              <w:spacing w:after="0" w:line="276" w:lineRule="auto"/>
              <w:rPr>
                <w:rFonts w:ascii="Arial" w:eastAsia="Arial" w:hAnsi="Arial" w:cs="Arial"/>
                <w:lang w:val="en-US"/>
              </w:rPr>
            </w:pPr>
          </w:p>
          <w:p w14:paraId="7FE02306" w14:textId="77777777" w:rsidR="00B370EF" w:rsidRPr="00495C4C" w:rsidRDefault="00B370EF" w:rsidP="00B370EF">
            <w:pPr>
              <w:spacing w:after="0" w:line="276" w:lineRule="auto"/>
              <w:rPr>
                <w:rFonts w:ascii="Arial" w:eastAsia="Arial" w:hAnsi="Arial" w:cs="Arial"/>
                <w:lang w:val="en-US"/>
              </w:rPr>
            </w:pPr>
          </w:p>
          <w:p w14:paraId="54ACAACB" w14:textId="77777777" w:rsidR="00B370EF" w:rsidRPr="00495C4C" w:rsidRDefault="00B370EF" w:rsidP="00B370EF">
            <w:pPr>
              <w:spacing w:after="0" w:line="276" w:lineRule="auto"/>
              <w:rPr>
                <w:rFonts w:ascii="Arial" w:eastAsia="Arial" w:hAnsi="Arial" w:cs="Arial"/>
                <w:lang w:val="en-US"/>
              </w:rPr>
            </w:pPr>
          </w:p>
          <w:p w14:paraId="7F211345" w14:textId="77777777" w:rsidR="00B370EF" w:rsidRPr="00495C4C" w:rsidRDefault="00B370EF" w:rsidP="00B370EF">
            <w:pPr>
              <w:spacing w:after="0" w:line="276" w:lineRule="auto"/>
              <w:rPr>
                <w:rFonts w:ascii="Arial" w:eastAsia="Arial" w:hAnsi="Arial" w:cs="Arial"/>
                <w:lang w:val="en-US"/>
              </w:rPr>
            </w:pPr>
          </w:p>
          <w:p w14:paraId="32ED42FE" w14:textId="77777777" w:rsidR="00B370EF" w:rsidRPr="00495C4C" w:rsidRDefault="00B370EF" w:rsidP="00B370EF">
            <w:pPr>
              <w:spacing w:after="0" w:line="276" w:lineRule="auto"/>
              <w:rPr>
                <w:rFonts w:ascii="Arial" w:eastAsia="Arial" w:hAnsi="Arial" w:cs="Arial"/>
                <w:lang w:val="en-US"/>
              </w:rPr>
            </w:pPr>
          </w:p>
          <w:p w14:paraId="532FC6BD" w14:textId="77777777" w:rsidR="00B370EF" w:rsidRPr="00495C4C" w:rsidRDefault="00B370EF" w:rsidP="00B370EF">
            <w:pPr>
              <w:spacing w:after="0" w:line="276" w:lineRule="auto"/>
              <w:rPr>
                <w:rFonts w:ascii="Arial" w:eastAsia="Arial" w:hAnsi="Arial" w:cs="Arial"/>
                <w:lang w:val="en-US"/>
              </w:rPr>
            </w:pPr>
          </w:p>
          <w:p w14:paraId="6AE830E7" w14:textId="77777777" w:rsidR="00B370EF" w:rsidRPr="00495C4C" w:rsidRDefault="00B370EF" w:rsidP="00B370EF">
            <w:pPr>
              <w:spacing w:after="0" w:line="276" w:lineRule="auto"/>
              <w:rPr>
                <w:rFonts w:ascii="Arial" w:eastAsia="Arial" w:hAnsi="Arial" w:cs="Arial"/>
                <w:lang w:val="en-US"/>
              </w:rPr>
            </w:pPr>
          </w:p>
          <w:p w14:paraId="68A8EB80" w14:textId="77777777" w:rsidR="00B370EF" w:rsidRDefault="00B370EF" w:rsidP="00B370EF">
            <w:pPr>
              <w:spacing w:after="0" w:line="276" w:lineRule="auto"/>
              <w:rPr>
                <w:rFonts w:ascii="Arial" w:eastAsia="Arial" w:hAnsi="Arial" w:cs="Arial"/>
              </w:rPr>
            </w:pPr>
            <w:r>
              <w:rPr>
                <w:rFonts w:ascii="Arial" w:eastAsia="Arial" w:hAnsi="Arial" w:cs="Arial"/>
              </w:rPr>
              <w:t>Suelo</w:t>
            </w:r>
          </w:p>
        </w:tc>
        <w:tc>
          <w:tcPr>
            <w:cnfStyle w:val="000010000000" w:firstRow="0" w:lastRow="0" w:firstColumn="0" w:lastColumn="0" w:oddVBand="1" w:evenVBand="0" w:oddHBand="0" w:evenHBand="0" w:firstRowFirstColumn="0" w:firstRowLastColumn="0" w:lastRowFirstColumn="0" w:lastRowLastColumn="0"/>
            <w:tcW w:w="1033" w:type="pct"/>
            <w:tcBorders>
              <w:top w:val="single" w:sz="4" w:space="0" w:color="000000"/>
              <w:left w:val="single" w:sz="4" w:space="0" w:color="000000"/>
              <w:bottom w:val="single" w:sz="4" w:space="0" w:color="000000"/>
              <w:right w:val="single" w:sz="4" w:space="0" w:color="000000"/>
            </w:tcBorders>
            <w:vAlign w:val="center"/>
          </w:tcPr>
          <w:p w14:paraId="335F88C2" w14:textId="77777777" w:rsidR="00B370EF" w:rsidRDefault="00B370EF" w:rsidP="00B370EF">
            <w:pPr>
              <w:spacing w:line="276" w:lineRule="auto"/>
              <w:rPr>
                <w:rFonts w:ascii="Arial" w:eastAsia="Arial" w:hAnsi="Arial" w:cs="Arial"/>
              </w:rPr>
            </w:pPr>
            <w:r>
              <w:rPr>
                <w:rFonts w:ascii="Arial" w:eastAsia="Arial" w:hAnsi="Arial" w:cs="Arial"/>
              </w:rPr>
              <w:t>pH</w:t>
            </w:r>
          </w:p>
        </w:tc>
        <w:tc>
          <w:tcPr>
            <w:tcW w:w="1770" w:type="pct"/>
            <w:tcBorders>
              <w:top w:val="single" w:sz="4" w:space="0" w:color="000000"/>
              <w:left w:val="single" w:sz="4" w:space="0" w:color="000000"/>
              <w:bottom w:val="single" w:sz="4" w:space="0" w:color="000000"/>
              <w:right w:val="single" w:sz="4" w:space="0" w:color="000000"/>
            </w:tcBorders>
          </w:tcPr>
          <w:p w14:paraId="730E4C98" w14:textId="4136DB5B" w:rsidR="00B370EF" w:rsidRPr="00B370EF" w:rsidRDefault="00B370EF" w:rsidP="00B370EF">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B370EF">
              <w:rPr>
                <w:rFonts w:ascii="Arial" w:eastAsia="Arial" w:hAnsi="Arial" w:cs="Arial"/>
                <w:bCs/>
              </w:rPr>
              <w:t>5 - 5,5, que es el óptimo para café.</w:t>
            </w:r>
          </w:p>
        </w:tc>
        <w:tc>
          <w:tcPr>
            <w:cnfStyle w:val="000100000000" w:firstRow="0" w:lastRow="0" w:firstColumn="0" w:lastColumn="1" w:oddVBand="0" w:evenVBand="0" w:oddHBand="0" w:evenHBand="0" w:firstRowFirstColumn="0" w:firstRowLastColumn="0" w:lastRowFirstColumn="0" w:lastRowLastColumn="0"/>
            <w:tcW w:w="1733" w:type="pct"/>
            <w:tcBorders>
              <w:top w:val="single" w:sz="4" w:space="0" w:color="000000"/>
              <w:left w:val="single" w:sz="4" w:space="0" w:color="000000"/>
              <w:bottom w:val="single" w:sz="4" w:space="0" w:color="000000"/>
              <w:right w:val="single" w:sz="4" w:space="0" w:color="000000"/>
            </w:tcBorders>
          </w:tcPr>
          <w:p w14:paraId="40078D95" w14:textId="77777777" w:rsidR="00B370EF" w:rsidRPr="003F2CB3" w:rsidRDefault="00B370EF" w:rsidP="003F2CB3">
            <w:pPr>
              <w:spacing w:after="0" w:line="276" w:lineRule="auto"/>
              <w:rPr>
                <w:rFonts w:ascii="Arial" w:eastAsia="Arial" w:hAnsi="Arial" w:cs="Arial"/>
                <w:b w:val="0"/>
                <w:bCs/>
              </w:rPr>
            </w:pPr>
            <w:r w:rsidRPr="003F2CB3">
              <w:rPr>
                <w:rFonts w:ascii="Arial" w:eastAsia="Arial" w:hAnsi="Arial" w:cs="Arial"/>
                <w:b w:val="0"/>
                <w:bCs/>
              </w:rPr>
              <w:t>5.0-5.5 en Suelos Orgánicos</w:t>
            </w:r>
          </w:p>
          <w:p w14:paraId="069D666C" w14:textId="7CCF682A" w:rsidR="00B370EF" w:rsidRPr="003F2CB3" w:rsidRDefault="00B370EF" w:rsidP="003F2CB3">
            <w:pPr>
              <w:spacing w:after="0" w:line="276" w:lineRule="auto"/>
              <w:rPr>
                <w:rFonts w:ascii="Arial" w:eastAsia="Arial" w:hAnsi="Arial" w:cs="Arial"/>
                <w:b w:val="0"/>
                <w:bCs/>
              </w:rPr>
            </w:pPr>
            <w:r w:rsidRPr="003F2CB3">
              <w:rPr>
                <w:rFonts w:ascii="Arial" w:eastAsia="Arial" w:hAnsi="Arial" w:cs="Arial"/>
                <w:b w:val="0"/>
                <w:bCs/>
              </w:rPr>
              <w:t>5.5- 6.0 en Suelos Minerales</w:t>
            </w:r>
          </w:p>
        </w:tc>
      </w:tr>
      <w:tr w:rsidR="00B370EF" w14:paraId="21090042" w14:textId="77777777" w:rsidTr="00716DC6">
        <w:trPr>
          <w:trHeight w:val="484"/>
        </w:trPr>
        <w:tc>
          <w:tcPr>
            <w:cnfStyle w:val="001000000000" w:firstRow="0" w:lastRow="0" w:firstColumn="1" w:lastColumn="0" w:oddVBand="0" w:evenVBand="0" w:oddHBand="0" w:evenHBand="0" w:firstRowFirstColumn="0" w:firstRowLastColumn="0" w:lastRowFirstColumn="0" w:lastRowLastColumn="0"/>
            <w:tcW w:w="464" w:type="pct"/>
            <w:vMerge/>
            <w:tcBorders>
              <w:top w:val="single" w:sz="4" w:space="0" w:color="000000"/>
              <w:left w:val="single" w:sz="4" w:space="0" w:color="000000"/>
              <w:bottom w:val="single" w:sz="4" w:space="0" w:color="000000"/>
              <w:right w:val="single" w:sz="4" w:space="0" w:color="000000"/>
            </w:tcBorders>
            <w:vAlign w:val="center"/>
          </w:tcPr>
          <w:p w14:paraId="3E65C42B" w14:textId="77777777" w:rsidR="00B370EF" w:rsidRDefault="00B370EF" w:rsidP="00B370EF">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033" w:type="pct"/>
            <w:tcBorders>
              <w:top w:val="single" w:sz="4" w:space="0" w:color="000000"/>
              <w:left w:val="single" w:sz="4" w:space="0" w:color="000000"/>
              <w:bottom w:val="single" w:sz="4" w:space="0" w:color="000000"/>
              <w:right w:val="single" w:sz="4" w:space="0" w:color="000000"/>
            </w:tcBorders>
            <w:vAlign w:val="center"/>
          </w:tcPr>
          <w:p w14:paraId="61237EB6" w14:textId="77777777" w:rsidR="00B370EF" w:rsidRDefault="00B370EF" w:rsidP="00B370EF">
            <w:pPr>
              <w:spacing w:line="276" w:lineRule="auto"/>
              <w:rPr>
                <w:rFonts w:ascii="Arial" w:eastAsia="Arial" w:hAnsi="Arial" w:cs="Arial"/>
              </w:rPr>
            </w:pPr>
            <w:r>
              <w:rPr>
                <w:rFonts w:ascii="Arial" w:eastAsia="Arial" w:hAnsi="Arial" w:cs="Arial"/>
              </w:rPr>
              <w:t>Textura</w:t>
            </w:r>
          </w:p>
        </w:tc>
        <w:tc>
          <w:tcPr>
            <w:tcW w:w="1770" w:type="pct"/>
            <w:tcBorders>
              <w:top w:val="single" w:sz="4" w:space="0" w:color="000000"/>
              <w:left w:val="single" w:sz="4" w:space="0" w:color="000000"/>
              <w:bottom w:val="single" w:sz="4" w:space="0" w:color="000000"/>
              <w:right w:val="single" w:sz="4" w:space="0" w:color="000000"/>
            </w:tcBorders>
          </w:tcPr>
          <w:p w14:paraId="68179B9D" w14:textId="24E34679" w:rsidR="00B370EF" w:rsidRPr="00B370EF" w:rsidRDefault="00B370EF" w:rsidP="00B370EF">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B370EF">
              <w:rPr>
                <w:rFonts w:ascii="Arial" w:eastAsia="Arial" w:hAnsi="Arial" w:cs="Arial"/>
                <w:bCs/>
              </w:rPr>
              <w:t>Franco arcillosos y francos en general.</w:t>
            </w:r>
          </w:p>
        </w:tc>
        <w:tc>
          <w:tcPr>
            <w:cnfStyle w:val="000100000000" w:firstRow="0" w:lastRow="0" w:firstColumn="0" w:lastColumn="1" w:oddVBand="0" w:evenVBand="0" w:oddHBand="0" w:evenHBand="0" w:firstRowFirstColumn="0" w:firstRowLastColumn="0" w:lastRowFirstColumn="0" w:lastRowLastColumn="0"/>
            <w:tcW w:w="1733" w:type="pct"/>
            <w:tcBorders>
              <w:top w:val="single" w:sz="4" w:space="0" w:color="000000"/>
              <w:left w:val="single" w:sz="4" w:space="0" w:color="000000"/>
              <w:bottom w:val="single" w:sz="4" w:space="0" w:color="000000"/>
              <w:right w:val="single" w:sz="4" w:space="0" w:color="000000"/>
            </w:tcBorders>
          </w:tcPr>
          <w:p w14:paraId="2E0F6E58" w14:textId="59AF70DA" w:rsidR="00B370EF" w:rsidRPr="003F2CB3" w:rsidRDefault="00B370EF" w:rsidP="00B370EF">
            <w:pPr>
              <w:spacing w:after="0" w:line="276" w:lineRule="auto"/>
              <w:rPr>
                <w:rFonts w:ascii="Arial" w:eastAsia="Arial" w:hAnsi="Arial" w:cs="Arial"/>
                <w:b w:val="0"/>
                <w:bCs/>
              </w:rPr>
            </w:pPr>
            <w:r w:rsidRPr="003F2CB3">
              <w:rPr>
                <w:rFonts w:ascii="Arial" w:eastAsia="Arial" w:hAnsi="Arial" w:cs="Arial"/>
                <w:b w:val="0"/>
                <w:bCs/>
              </w:rPr>
              <w:t>Los mejores suelos son los de tipo franco, con buena retención de humedad, bien aireados y de buen drenaje.</w:t>
            </w:r>
          </w:p>
        </w:tc>
      </w:tr>
      <w:tr w:rsidR="00B370EF" w14:paraId="1CEAC6F9" w14:textId="77777777" w:rsidTr="00716DC6">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464" w:type="pct"/>
            <w:vMerge/>
            <w:tcBorders>
              <w:top w:val="single" w:sz="4" w:space="0" w:color="000000"/>
              <w:left w:val="single" w:sz="4" w:space="0" w:color="000000"/>
              <w:bottom w:val="single" w:sz="4" w:space="0" w:color="000000"/>
              <w:right w:val="single" w:sz="4" w:space="0" w:color="000000"/>
            </w:tcBorders>
            <w:vAlign w:val="center"/>
          </w:tcPr>
          <w:p w14:paraId="715BB918" w14:textId="77777777" w:rsidR="00B370EF" w:rsidRDefault="00B370EF" w:rsidP="00B370EF">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033" w:type="pct"/>
            <w:tcBorders>
              <w:top w:val="single" w:sz="4" w:space="0" w:color="000000"/>
              <w:left w:val="single" w:sz="4" w:space="0" w:color="000000"/>
              <w:bottom w:val="single" w:sz="4" w:space="0" w:color="000000"/>
              <w:right w:val="single" w:sz="4" w:space="0" w:color="000000"/>
            </w:tcBorders>
            <w:vAlign w:val="center"/>
          </w:tcPr>
          <w:p w14:paraId="66D8B4BE" w14:textId="77777777" w:rsidR="00B370EF" w:rsidRDefault="00B370EF" w:rsidP="00B370EF">
            <w:pPr>
              <w:spacing w:line="276" w:lineRule="auto"/>
              <w:rPr>
                <w:rFonts w:ascii="Arial" w:eastAsia="Arial" w:hAnsi="Arial" w:cs="Arial"/>
              </w:rPr>
            </w:pPr>
            <w:r>
              <w:rPr>
                <w:rFonts w:ascii="Arial" w:eastAsia="Arial" w:hAnsi="Arial" w:cs="Arial"/>
              </w:rPr>
              <w:t>Fertilidad</w:t>
            </w:r>
          </w:p>
        </w:tc>
        <w:tc>
          <w:tcPr>
            <w:tcW w:w="1770" w:type="pct"/>
            <w:tcBorders>
              <w:top w:val="single" w:sz="4" w:space="0" w:color="000000"/>
              <w:left w:val="single" w:sz="4" w:space="0" w:color="000000"/>
              <w:bottom w:val="single" w:sz="4" w:space="0" w:color="000000"/>
              <w:right w:val="single" w:sz="4" w:space="0" w:color="000000"/>
            </w:tcBorders>
          </w:tcPr>
          <w:p w14:paraId="229AD3F0" w14:textId="53DA0CD9" w:rsidR="00B370EF" w:rsidRPr="00B370EF" w:rsidRDefault="00B370EF" w:rsidP="00B370EF">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B370EF">
              <w:rPr>
                <w:rFonts w:ascii="Arial" w:eastAsia="Arial" w:hAnsi="Arial" w:cs="Arial"/>
                <w:bCs/>
              </w:rPr>
              <w:t>Fertilidad media, adecuada para el cultivo del café.</w:t>
            </w:r>
          </w:p>
        </w:tc>
        <w:tc>
          <w:tcPr>
            <w:cnfStyle w:val="000100000000" w:firstRow="0" w:lastRow="0" w:firstColumn="0" w:lastColumn="1" w:oddVBand="0" w:evenVBand="0" w:oddHBand="0" w:evenHBand="0" w:firstRowFirstColumn="0" w:firstRowLastColumn="0" w:lastRowFirstColumn="0" w:lastRowLastColumn="0"/>
            <w:tcW w:w="1733" w:type="pct"/>
            <w:tcBorders>
              <w:top w:val="single" w:sz="4" w:space="0" w:color="000000"/>
              <w:left w:val="single" w:sz="4" w:space="0" w:color="000000"/>
              <w:bottom w:val="single" w:sz="4" w:space="0" w:color="000000"/>
              <w:right w:val="single" w:sz="4" w:space="0" w:color="000000"/>
            </w:tcBorders>
          </w:tcPr>
          <w:p w14:paraId="28C15BC8" w14:textId="64DDA493" w:rsidR="00B370EF" w:rsidRPr="003F2CB3" w:rsidRDefault="00B370EF" w:rsidP="003F2CB3">
            <w:pPr>
              <w:spacing w:after="0" w:line="276" w:lineRule="auto"/>
              <w:rPr>
                <w:sz w:val="20"/>
                <w:szCs w:val="20"/>
                <w:lang w:bidi="es-ES"/>
              </w:rPr>
            </w:pPr>
            <w:r w:rsidRPr="003F2CB3">
              <w:rPr>
                <w:rFonts w:ascii="Arial" w:eastAsia="Arial" w:hAnsi="Arial" w:cs="Arial"/>
                <w:b w:val="0"/>
                <w:bCs/>
              </w:rPr>
              <w:t xml:space="preserve">Materia </w:t>
            </w:r>
            <w:r w:rsidR="003F2CB3" w:rsidRPr="003F2CB3">
              <w:rPr>
                <w:rFonts w:ascii="Arial" w:eastAsia="Arial" w:hAnsi="Arial" w:cs="Arial"/>
                <w:b w:val="0"/>
                <w:bCs/>
              </w:rPr>
              <w:t>Orgánica 11.5</w:t>
            </w:r>
            <w:r w:rsidRPr="003F2CB3">
              <w:rPr>
                <w:rFonts w:ascii="Arial" w:eastAsia="Arial" w:hAnsi="Arial" w:cs="Arial"/>
                <w:b w:val="0"/>
                <w:bCs/>
              </w:rPr>
              <w:t xml:space="preserve"> - 12.5%, Fósforo 6.0 – 14.0 ppm, Potasio 0.3-0.4 me/100g., Calcio</w:t>
            </w:r>
            <w:r w:rsidR="003F2CB3" w:rsidRPr="003F2CB3">
              <w:rPr>
                <w:rFonts w:ascii="Arial" w:eastAsia="Arial" w:hAnsi="Arial" w:cs="Arial"/>
                <w:b w:val="0"/>
                <w:bCs/>
              </w:rPr>
              <w:t xml:space="preserve"> </w:t>
            </w:r>
            <w:r w:rsidRPr="003F2CB3">
              <w:rPr>
                <w:rFonts w:ascii="Arial" w:eastAsia="Arial" w:hAnsi="Arial" w:cs="Arial"/>
                <w:b w:val="0"/>
                <w:bCs/>
              </w:rPr>
              <w:t xml:space="preserve">1.8-2.4 me/100g., Magnesio 0.6-0.8me/100g., Suma Bases </w:t>
            </w:r>
            <w:proofErr w:type="spellStart"/>
            <w:r w:rsidRPr="003F2CB3">
              <w:rPr>
                <w:rFonts w:ascii="Arial" w:eastAsia="Arial" w:hAnsi="Arial" w:cs="Arial"/>
                <w:b w:val="0"/>
                <w:bCs/>
              </w:rPr>
              <w:t>Interc</w:t>
            </w:r>
            <w:proofErr w:type="spellEnd"/>
            <w:r w:rsidRPr="003F2CB3">
              <w:rPr>
                <w:rFonts w:ascii="Arial" w:eastAsia="Arial" w:hAnsi="Arial" w:cs="Arial"/>
                <w:b w:val="0"/>
                <w:bCs/>
              </w:rPr>
              <w:t>. 5 - 10 me/100g.,</w:t>
            </w:r>
            <w:r w:rsidR="003F2CB3" w:rsidRPr="003F2CB3">
              <w:rPr>
                <w:rFonts w:ascii="Arial" w:eastAsia="Arial" w:hAnsi="Arial" w:cs="Arial"/>
                <w:b w:val="0"/>
                <w:bCs/>
              </w:rPr>
              <w:t xml:space="preserve"> </w:t>
            </w:r>
            <w:r w:rsidRPr="003F2CB3">
              <w:rPr>
                <w:rFonts w:ascii="Arial" w:eastAsia="Arial" w:hAnsi="Arial" w:cs="Arial"/>
                <w:b w:val="0"/>
                <w:bCs/>
              </w:rPr>
              <w:t>Aluminio Máx.</w:t>
            </w:r>
            <w:r w:rsidR="003F2CB3" w:rsidRPr="003F2CB3">
              <w:rPr>
                <w:rFonts w:ascii="Arial" w:eastAsia="Arial" w:hAnsi="Arial" w:cs="Arial"/>
                <w:b w:val="0"/>
                <w:bCs/>
              </w:rPr>
              <w:t xml:space="preserve"> </w:t>
            </w:r>
            <w:r w:rsidRPr="003F2CB3">
              <w:rPr>
                <w:rFonts w:ascii="Arial" w:eastAsia="Arial" w:hAnsi="Arial" w:cs="Arial"/>
                <w:b w:val="0"/>
                <w:bCs/>
              </w:rPr>
              <w:t>1.1</w:t>
            </w:r>
            <w:r w:rsidR="003F2CB3" w:rsidRPr="003F2CB3">
              <w:rPr>
                <w:rFonts w:ascii="Arial" w:eastAsia="Arial" w:hAnsi="Arial" w:cs="Arial"/>
                <w:b w:val="0"/>
                <w:bCs/>
              </w:rPr>
              <w:t xml:space="preserve"> </w:t>
            </w:r>
            <w:r w:rsidRPr="003F2CB3">
              <w:rPr>
                <w:rFonts w:ascii="Arial" w:eastAsia="Arial" w:hAnsi="Arial" w:cs="Arial"/>
                <w:b w:val="0"/>
                <w:bCs/>
              </w:rPr>
              <w:t>me/100g. Saturación de aluminio menor al 60%.</w:t>
            </w:r>
          </w:p>
        </w:tc>
      </w:tr>
      <w:tr w:rsidR="00B370EF" w14:paraId="018FD72D" w14:textId="77777777" w:rsidTr="00716DC6">
        <w:trPr>
          <w:trHeight w:val="854"/>
        </w:trPr>
        <w:tc>
          <w:tcPr>
            <w:cnfStyle w:val="001000000000" w:firstRow="0" w:lastRow="0" w:firstColumn="1" w:lastColumn="0" w:oddVBand="0" w:evenVBand="0" w:oddHBand="0" w:evenHBand="0" w:firstRowFirstColumn="0" w:firstRowLastColumn="0" w:lastRowFirstColumn="0" w:lastRowLastColumn="0"/>
            <w:tcW w:w="464" w:type="pct"/>
            <w:vMerge/>
            <w:tcBorders>
              <w:top w:val="single" w:sz="4" w:space="0" w:color="000000"/>
              <w:left w:val="single" w:sz="4" w:space="0" w:color="000000"/>
              <w:bottom w:val="single" w:sz="4" w:space="0" w:color="000000"/>
              <w:right w:val="single" w:sz="4" w:space="0" w:color="000000"/>
            </w:tcBorders>
            <w:vAlign w:val="center"/>
          </w:tcPr>
          <w:p w14:paraId="75E00496" w14:textId="77777777" w:rsidR="00B370EF" w:rsidRDefault="00B370EF" w:rsidP="00B370EF">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033" w:type="pct"/>
            <w:tcBorders>
              <w:top w:val="single" w:sz="4" w:space="0" w:color="000000"/>
              <w:left w:val="single" w:sz="4" w:space="0" w:color="000000"/>
              <w:bottom w:val="single" w:sz="4" w:space="0" w:color="000000"/>
              <w:right w:val="single" w:sz="4" w:space="0" w:color="000000"/>
            </w:tcBorders>
            <w:vAlign w:val="center"/>
          </w:tcPr>
          <w:p w14:paraId="2E1CEF4C" w14:textId="77777777" w:rsidR="00B370EF" w:rsidRDefault="00B370EF" w:rsidP="00B370EF">
            <w:pPr>
              <w:spacing w:line="276" w:lineRule="auto"/>
              <w:rPr>
                <w:rFonts w:ascii="Arial" w:eastAsia="Arial" w:hAnsi="Arial" w:cs="Arial"/>
              </w:rPr>
            </w:pPr>
            <w:r>
              <w:rPr>
                <w:rFonts w:ascii="Arial" w:eastAsia="Arial" w:hAnsi="Arial" w:cs="Arial"/>
              </w:rPr>
              <w:t>Susceptibilidad a procesos de degradación (erosión o inundaciones)</w:t>
            </w:r>
          </w:p>
        </w:tc>
        <w:tc>
          <w:tcPr>
            <w:tcW w:w="1770" w:type="pct"/>
            <w:tcBorders>
              <w:top w:val="single" w:sz="4" w:space="0" w:color="000000"/>
              <w:left w:val="single" w:sz="4" w:space="0" w:color="000000"/>
              <w:bottom w:val="single" w:sz="4" w:space="0" w:color="000000"/>
              <w:right w:val="single" w:sz="4" w:space="0" w:color="000000"/>
            </w:tcBorders>
          </w:tcPr>
          <w:p w14:paraId="2714F361" w14:textId="58A4BBBA" w:rsidR="00B370EF" w:rsidRPr="00B370EF" w:rsidRDefault="00B370EF" w:rsidP="00B370EF">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B370EF">
              <w:rPr>
                <w:rFonts w:ascii="Arial" w:eastAsia="Arial" w:hAnsi="Arial" w:cs="Arial"/>
                <w:bCs/>
              </w:rPr>
              <w:t xml:space="preserve">Pendientes entre el 10 y 40%, con riesgo medio a bajo de erosión en masa debido al régimen de lluvias, el riesgo disminuye debido a la cobertura vegetal presente; </w:t>
            </w:r>
            <w:r w:rsidRPr="00B370EF">
              <w:rPr>
                <w:rFonts w:ascii="Arial" w:eastAsia="Arial" w:hAnsi="Arial" w:cs="Arial"/>
                <w:bCs/>
              </w:rPr>
              <w:lastRenderedPageBreak/>
              <w:t>con baja o nula probabilidad de inundación.</w:t>
            </w:r>
          </w:p>
        </w:tc>
        <w:tc>
          <w:tcPr>
            <w:cnfStyle w:val="000100000000" w:firstRow="0" w:lastRow="0" w:firstColumn="0" w:lastColumn="1" w:oddVBand="0" w:evenVBand="0" w:oddHBand="0" w:evenHBand="0" w:firstRowFirstColumn="0" w:firstRowLastColumn="0" w:lastRowFirstColumn="0" w:lastRowLastColumn="0"/>
            <w:tcW w:w="1733" w:type="pct"/>
            <w:tcBorders>
              <w:top w:val="single" w:sz="4" w:space="0" w:color="000000"/>
              <w:left w:val="single" w:sz="4" w:space="0" w:color="000000"/>
              <w:bottom w:val="single" w:sz="4" w:space="0" w:color="000000"/>
              <w:right w:val="single" w:sz="4" w:space="0" w:color="000000"/>
            </w:tcBorders>
          </w:tcPr>
          <w:p w14:paraId="7497E096" w14:textId="2AFBA9FE" w:rsidR="00B370EF" w:rsidRPr="003F2CB3" w:rsidRDefault="00B370EF" w:rsidP="00B370EF">
            <w:pPr>
              <w:spacing w:after="0" w:line="276" w:lineRule="auto"/>
              <w:rPr>
                <w:rFonts w:ascii="Arial" w:eastAsia="Arial" w:hAnsi="Arial" w:cs="Arial"/>
                <w:b w:val="0"/>
              </w:rPr>
            </w:pPr>
            <w:r w:rsidRPr="003F2CB3">
              <w:rPr>
                <w:rFonts w:ascii="Arial" w:eastAsia="Arial" w:hAnsi="Arial" w:cs="Arial"/>
                <w:b w:val="0"/>
              </w:rPr>
              <w:lastRenderedPageBreak/>
              <w:t>El café es poco susceptible a la erosión superficial y muy vulnerable a inundaciones o anegación.</w:t>
            </w:r>
          </w:p>
        </w:tc>
      </w:tr>
      <w:tr w:rsidR="00B370EF" w14:paraId="7DF6371E" w14:textId="77777777" w:rsidTr="00716DC6">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464" w:type="pct"/>
            <w:vMerge w:val="restart"/>
            <w:tcBorders>
              <w:top w:val="single" w:sz="4" w:space="0" w:color="000000"/>
              <w:left w:val="single" w:sz="4" w:space="0" w:color="000000"/>
              <w:bottom w:val="single" w:sz="4" w:space="0" w:color="000000"/>
              <w:right w:val="single" w:sz="4" w:space="0" w:color="000000"/>
            </w:tcBorders>
            <w:vAlign w:val="center"/>
          </w:tcPr>
          <w:p w14:paraId="063E966B" w14:textId="77777777" w:rsidR="00B370EF" w:rsidRDefault="00B370EF" w:rsidP="00B370EF">
            <w:pPr>
              <w:spacing w:after="0" w:line="276" w:lineRule="auto"/>
              <w:rPr>
                <w:rFonts w:ascii="Arial" w:eastAsia="Arial" w:hAnsi="Arial" w:cs="Arial"/>
              </w:rPr>
            </w:pPr>
          </w:p>
          <w:p w14:paraId="2A1D3BC6" w14:textId="77777777" w:rsidR="00B370EF" w:rsidRDefault="00B370EF" w:rsidP="00B370EF">
            <w:pPr>
              <w:spacing w:after="0" w:line="276" w:lineRule="auto"/>
              <w:rPr>
                <w:rFonts w:ascii="Arial" w:eastAsia="Arial" w:hAnsi="Arial" w:cs="Arial"/>
              </w:rPr>
            </w:pPr>
          </w:p>
          <w:p w14:paraId="3E8AE30B" w14:textId="77777777" w:rsidR="00B370EF" w:rsidRDefault="00B370EF" w:rsidP="00B370EF">
            <w:pPr>
              <w:spacing w:after="0" w:line="276" w:lineRule="auto"/>
              <w:rPr>
                <w:rFonts w:ascii="Arial" w:eastAsia="Arial" w:hAnsi="Arial" w:cs="Arial"/>
              </w:rPr>
            </w:pPr>
          </w:p>
          <w:p w14:paraId="7134FBD1" w14:textId="77777777" w:rsidR="00B370EF" w:rsidRDefault="00B370EF" w:rsidP="00B370EF">
            <w:pPr>
              <w:spacing w:after="0" w:line="276" w:lineRule="auto"/>
              <w:rPr>
                <w:rFonts w:ascii="Arial" w:eastAsia="Arial" w:hAnsi="Arial" w:cs="Arial"/>
              </w:rPr>
            </w:pPr>
          </w:p>
          <w:p w14:paraId="18AD68C7" w14:textId="77777777" w:rsidR="00B370EF" w:rsidRDefault="00B370EF" w:rsidP="00B370EF">
            <w:pPr>
              <w:spacing w:after="0" w:line="276" w:lineRule="auto"/>
              <w:rPr>
                <w:rFonts w:ascii="Arial" w:eastAsia="Arial" w:hAnsi="Arial" w:cs="Arial"/>
              </w:rPr>
            </w:pPr>
            <w:r>
              <w:rPr>
                <w:rFonts w:ascii="Arial" w:eastAsia="Arial" w:hAnsi="Arial" w:cs="Arial"/>
              </w:rPr>
              <w:t>Agua</w:t>
            </w:r>
          </w:p>
        </w:tc>
        <w:tc>
          <w:tcPr>
            <w:cnfStyle w:val="000010000000" w:firstRow="0" w:lastRow="0" w:firstColumn="0" w:lastColumn="0" w:oddVBand="1" w:evenVBand="0" w:oddHBand="0" w:evenHBand="0" w:firstRowFirstColumn="0" w:firstRowLastColumn="0" w:lastRowFirstColumn="0" w:lastRowLastColumn="0"/>
            <w:tcW w:w="1033" w:type="pct"/>
            <w:tcBorders>
              <w:top w:val="single" w:sz="4" w:space="0" w:color="000000"/>
              <w:left w:val="single" w:sz="4" w:space="0" w:color="000000"/>
              <w:bottom w:val="single" w:sz="4" w:space="0" w:color="000000"/>
              <w:right w:val="single" w:sz="4" w:space="0" w:color="000000"/>
            </w:tcBorders>
            <w:vAlign w:val="center"/>
          </w:tcPr>
          <w:p w14:paraId="4F996AD7" w14:textId="77777777" w:rsidR="00B370EF" w:rsidRDefault="00B370EF" w:rsidP="00B370EF">
            <w:pPr>
              <w:spacing w:line="276" w:lineRule="auto"/>
              <w:rPr>
                <w:rFonts w:ascii="Arial" w:eastAsia="Arial" w:hAnsi="Arial" w:cs="Arial"/>
              </w:rPr>
            </w:pPr>
            <w:r>
              <w:rPr>
                <w:rFonts w:ascii="Arial" w:eastAsia="Arial" w:hAnsi="Arial" w:cs="Arial"/>
              </w:rPr>
              <w:t>Requerimientos de la actividad</w:t>
            </w:r>
          </w:p>
        </w:tc>
        <w:tc>
          <w:tcPr>
            <w:tcW w:w="1770" w:type="pct"/>
            <w:tcBorders>
              <w:top w:val="single" w:sz="4" w:space="0" w:color="000000"/>
              <w:left w:val="single" w:sz="4" w:space="0" w:color="000000"/>
              <w:bottom w:val="single" w:sz="4" w:space="0" w:color="000000"/>
              <w:right w:val="single" w:sz="4" w:space="0" w:color="000000"/>
            </w:tcBorders>
          </w:tcPr>
          <w:p w14:paraId="7B3C8D7F" w14:textId="77777777" w:rsidR="00B370EF" w:rsidRPr="00B370EF" w:rsidRDefault="00B370EF" w:rsidP="00B370EF">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B370EF">
              <w:rPr>
                <w:rFonts w:ascii="Arial" w:eastAsia="Arial" w:hAnsi="Arial" w:cs="Arial"/>
                <w:bCs/>
              </w:rPr>
              <w:t>Gracias al régimen de lluvias de la zona, que satisface la demanda hídrica del cultivo no es necesario instalar sistema de riego en ninguna de las fincas que participan del proyecto.</w:t>
            </w:r>
          </w:p>
          <w:p w14:paraId="4BA49E0F" w14:textId="04D9D963" w:rsidR="00B370EF" w:rsidRPr="00B370EF" w:rsidRDefault="00B370EF" w:rsidP="00B370EF">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p>
        </w:tc>
        <w:tc>
          <w:tcPr>
            <w:cnfStyle w:val="000100000000" w:firstRow="0" w:lastRow="0" w:firstColumn="0" w:lastColumn="1" w:oddVBand="0" w:evenVBand="0" w:oddHBand="0" w:evenHBand="0" w:firstRowFirstColumn="0" w:firstRowLastColumn="0" w:lastRowFirstColumn="0" w:lastRowLastColumn="0"/>
            <w:tcW w:w="1733" w:type="pct"/>
            <w:tcBorders>
              <w:top w:val="single" w:sz="4" w:space="0" w:color="000000"/>
              <w:left w:val="single" w:sz="4" w:space="0" w:color="000000"/>
              <w:bottom w:val="single" w:sz="4" w:space="0" w:color="000000"/>
              <w:right w:val="single" w:sz="4" w:space="0" w:color="000000"/>
            </w:tcBorders>
          </w:tcPr>
          <w:p w14:paraId="05508B21" w14:textId="4029B441" w:rsidR="00B370EF" w:rsidRPr="003F2CB3" w:rsidRDefault="00B370EF" w:rsidP="00B370EF">
            <w:pPr>
              <w:spacing w:after="0" w:line="276" w:lineRule="auto"/>
              <w:rPr>
                <w:rFonts w:ascii="Arial" w:eastAsia="Arial" w:hAnsi="Arial" w:cs="Arial"/>
                <w:b w:val="0"/>
              </w:rPr>
            </w:pPr>
            <w:r w:rsidRPr="003F2CB3">
              <w:rPr>
                <w:rFonts w:ascii="Arial" w:eastAsia="Arial" w:hAnsi="Arial" w:cs="Arial"/>
                <w:b w:val="0"/>
              </w:rPr>
              <w:t xml:space="preserve">En el cultivo no se implementa sistema de riego. Por tal motivo las plantaciones se establecen en zonas que presenten las condiciones de precipitación mencionada. El cultivo requiere 120 mm mensuales. En poscosecha se requiere entre 3.5 a 5 </w:t>
            </w:r>
            <w:proofErr w:type="spellStart"/>
            <w:r w:rsidRPr="003F2CB3">
              <w:rPr>
                <w:rFonts w:ascii="Arial" w:eastAsia="Arial" w:hAnsi="Arial" w:cs="Arial"/>
                <w:b w:val="0"/>
              </w:rPr>
              <w:t>lt</w:t>
            </w:r>
            <w:proofErr w:type="spellEnd"/>
            <w:r w:rsidRPr="003F2CB3">
              <w:rPr>
                <w:rFonts w:ascii="Arial" w:eastAsia="Arial" w:hAnsi="Arial" w:cs="Arial"/>
                <w:b w:val="0"/>
              </w:rPr>
              <w:t xml:space="preserve">/kg </w:t>
            </w:r>
            <w:proofErr w:type="spellStart"/>
            <w:r w:rsidRPr="003F2CB3">
              <w:rPr>
                <w:rFonts w:ascii="Arial" w:eastAsia="Arial" w:hAnsi="Arial" w:cs="Arial"/>
                <w:b w:val="0"/>
              </w:rPr>
              <w:t>cps</w:t>
            </w:r>
            <w:proofErr w:type="spellEnd"/>
          </w:p>
        </w:tc>
      </w:tr>
      <w:tr w:rsidR="00B370EF" w14:paraId="7A22E590" w14:textId="77777777" w:rsidTr="00716DC6">
        <w:trPr>
          <w:trHeight w:val="412"/>
        </w:trPr>
        <w:tc>
          <w:tcPr>
            <w:cnfStyle w:val="001000000000" w:firstRow="0" w:lastRow="0" w:firstColumn="1" w:lastColumn="0" w:oddVBand="0" w:evenVBand="0" w:oddHBand="0" w:evenHBand="0" w:firstRowFirstColumn="0" w:firstRowLastColumn="0" w:lastRowFirstColumn="0" w:lastRowLastColumn="0"/>
            <w:tcW w:w="464" w:type="pct"/>
            <w:vMerge/>
            <w:tcBorders>
              <w:top w:val="single" w:sz="4" w:space="0" w:color="000000"/>
              <w:left w:val="single" w:sz="4" w:space="0" w:color="000000"/>
              <w:bottom w:val="single" w:sz="4" w:space="0" w:color="000000"/>
              <w:right w:val="single" w:sz="4" w:space="0" w:color="000000"/>
            </w:tcBorders>
            <w:vAlign w:val="center"/>
          </w:tcPr>
          <w:p w14:paraId="69AD7AB3" w14:textId="77777777" w:rsidR="00B370EF" w:rsidRDefault="00B370EF" w:rsidP="00B370EF">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033" w:type="pct"/>
            <w:tcBorders>
              <w:top w:val="single" w:sz="4" w:space="0" w:color="000000"/>
              <w:left w:val="single" w:sz="4" w:space="0" w:color="000000"/>
              <w:bottom w:val="single" w:sz="4" w:space="0" w:color="000000"/>
              <w:right w:val="single" w:sz="4" w:space="0" w:color="000000"/>
            </w:tcBorders>
            <w:vAlign w:val="center"/>
          </w:tcPr>
          <w:p w14:paraId="3F490828" w14:textId="77777777" w:rsidR="00B370EF" w:rsidRDefault="00B370EF" w:rsidP="00B370EF">
            <w:pPr>
              <w:spacing w:line="276" w:lineRule="auto"/>
              <w:rPr>
                <w:rFonts w:ascii="Arial" w:eastAsia="Arial" w:hAnsi="Arial" w:cs="Arial"/>
              </w:rPr>
            </w:pPr>
            <w:r>
              <w:rPr>
                <w:rFonts w:ascii="Arial" w:eastAsia="Arial" w:hAnsi="Arial" w:cs="Arial"/>
              </w:rPr>
              <w:t>Fuente y posibilidad de abastecimiento</w:t>
            </w:r>
          </w:p>
        </w:tc>
        <w:tc>
          <w:tcPr>
            <w:tcW w:w="1770" w:type="pct"/>
            <w:tcBorders>
              <w:top w:val="single" w:sz="4" w:space="0" w:color="000000"/>
              <w:left w:val="single" w:sz="4" w:space="0" w:color="000000"/>
              <w:bottom w:val="single" w:sz="4" w:space="0" w:color="000000"/>
              <w:right w:val="single" w:sz="4" w:space="0" w:color="000000"/>
            </w:tcBorders>
          </w:tcPr>
          <w:p w14:paraId="6FCACC48" w14:textId="4FDD396A" w:rsidR="00B370EF" w:rsidRPr="00B370EF" w:rsidRDefault="00B370EF" w:rsidP="00B370EF">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B370EF">
              <w:rPr>
                <w:rFonts w:ascii="Arial" w:eastAsia="Arial" w:hAnsi="Arial" w:cs="Arial"/>
                <w:bCs/>
              </w:rPr>
              <w:t>La precipitación en la zona y su distribución abastecen el agua necesaria para el cultivo.</w:t>
            </w:r>
          </w:p>
        </w:tc>
        <w:tc>
          <w:tcPr>
            <w:cnfStyle w:val="000100000000" w:firstRow="0" w:lastRow="0" w:firstColumn="0" w:lastColumn="1" w:oddVBand="0" w:evenVBand="0" w:oddHBand="0" w:evenHBand="0" w:firstRowFirstColumn="0" w:firstRowLastColumn="0" w:lastRowFirstColumn="0" w:lastRowLastColumn="0"/>
            <w:tcW w:w="1733" w:type="pct"/>
            <w:tcBorders>
              <w:top w:val="single" w:sz="4" w:space="0" w:color="000000"/>
              <w:left w:val="single" w:sz="4" w:space="0" w:color="000000"/>
              <w:bottom w:val="single" w:sz="4" w:space="0" w:color="000000"/>
              <w:right w:val="single" w:sz="4" w:space="0" w:color="000000"/>
            </w:tcBorders>
          </w:tcPr>
          <w:p w14:paraId="2BA87F28" w14:textId="0340B703" w:rsidR="00B370EF" w:rsidRPr="003F2CB3" w:rsidRDefault="00B370EF" w:rsidP="00B370EF">
            <w:pPr>
              <w:spacing w:after="0" w:line="276" w:lineRule="auto"/>
              <w:rPr>
                <w:rFonts w:ascii="Arial" w:eastAsia="Arial" w:hAnsi="Arial" w:cs="Arial"/>
                <w:b w:val="0"/>
              </w:rPr>
            </w:pPr>
            <w:r w:rsidRPr="003F2CB3">
              <w:rPr>
                <w:rFonts w:ascii="Arial" w:eastAsia="Arial" w:hAnsi="Arial" w:cs="Arial"/>
                <w:b w:val="0"/>
              </w:rPr>
              <w:t>No se considera la posibilidad de abastecimiento desde ninguna fuente porque el régimen pluviométrico de la zona suple la demanda hídrica del cultivo.</w:t>
            </w:r>
          </w:p>
        </w:tc>
      </w:tr>
      <w:tr w:rsidR="00B370EF" w14:paraId="50F8B275" w14:textId="77777777" w:rsidTr="00716DC6">
        <w:trPr>
          <w:cnfStyle w:val="010000000000" w:firstRow="0" w:lastRow="1"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4" w:type="pct"/>
            <w:vMerge/>
            <w:tcBorders>
              <w:top w:val="single" w:sz="4" w:space="0" w:color="000000"/>
              <w:left w:val="single" w:sz="4" w:space="0" w:color="000000"/>
              <w:bottom w:val="single" w:sz="4" w:space="0" w:color="000000"/>
              <w:right w:val="single" w:sz="4" w:space="0" w:color="000000"/>
            </w:tcBorders>
            <w:vAlign w:val="center"/>
          </w:tcPr>
          <w:p w14:paraId="27CDC2D2" w14:textId="77777777" w:rsidR="00B370EF" w:rsidRDefault="00B370EF" w:rsidP="00B370EF">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033" w:type="pct"/>
            <w:tcBorders>
              <w:top w:val="single" w:sz="4" w:space="0" w:color="000000"/>
              <w:left w:val="single" w:sz="4" w:space="0" w:color="000000"/>
              <w:bottom w:val="single" w:sz="4" w:space="0" w:color="000000"/>
              <w:right w:val="single" w:sz="4" w:space="0" w:color="000000"/>
            </w:tcBorders>
            <w:vAlign w:val="center"/>
          </w:tcPr>
          <w:p w14:paraId="1BB7AF5C" w14:textId="77777777" w:rsidR="00B370EF" w:rsidRDefault="00B370EF" w:rsidP="00B370EF">
            <w:pPr>
              <w:spacing w:line="276" w:lineRule="auto"/>
              <w:rPr>
                <w:rFonts w:ascii="Arial" w:eastAsia="Arial" w:hAnsi="Arial" w:cs="Arial"/>
              </w:rPr>
            </w:pPr>
            <w:r>
              <w:rPr>
                <w:rFonts w:ascii="Arial" w:eastAsia="Arial" w:hAnsi="Arial" w:cs="Arial"/>
                <w:b w:val="0"/>
              </w:rPr>
              <w:t xml:space="preserve">Disponibilidad de acceso según concepto de la autoridad ambiental </w:t>
            </w:r>
          </w:p>
        </w:tc>
        <w:tc>
          <w:tcPr>
            <w:tcW w:w="1770" w:type="pct"/>
            <w:tcBorders>
              <w:top w:val="single" w:sz="4" w:space="0" w:color="000000"/>
              <w:left w:val="single" w:sz="4" w:space="0" w:color="000000"/>
              <w:bottom w:val="single" w:sz="4" w:space="0" w:color="000000"/>
              <w:right w:val="single" w:sz="4" w:space="0" w:color="000000"/>
            </w:tcBorders>
          </w:tcPr>
          <w:p w14:paraId="70CF1152" w14:textId="39CCBC32" w:rsidR="00B370EF" w:rsidRPr="00B370EF" w:rsidRDefault="00B370EF" w:rsidP="00B370EF">
            <w:pPr>
              <w:spacing w:after="0" w:line="276" w:lineRule="auto"/>
              <w:cnfStyle w:val="010000000000" w:firstRow="0" w:lastRow="1" w:firstColumn="0" w:lastColumn="0" w:oddVBand="0" w:evenVBand="0" w:oddHBand="0" w:evenHBand="0" w:firstRowFirstColumn="0" w:firstRowLastColumn="0" w:lastRowFirstColumn="0" w:lastRowLastColumn="0"/>
              <w:rPr>
                <w:rFonts w:ascii="Arial" w:eastAsia="Arial" w:hAnsi="Arial" w:cs="Arial"/>
                <w:b w:val="0"/>
                <w:bCs/>
              </w:rPr>
            </w:pPr>
            <w:r w:rsidRPr="00B370EF">
              <w:rPr>
                <w:rFonts w:ascii="Arial" w:eastAsia="Arial" w:hAnsi="Arial" w:cs="Arial"/>
                <w:b w:val="0"/>
                <w:bCs/>
              </w:rPr>
              <w:t>No se considera la posibilidad de abastecimiento desde ninguna fuente. No se requiere permisos ambientales para el aprovechamiento del agua para ser usado en aspersiones.</w:t>
            </w:r>
          </w:p>
        </w:tc>
        <w:tc>
          <w:tcPr>
            <w:cnfStyle w:val="000100000000" w:firstRow="0" w:lastRow="0" w:firstColumn="0" w:lastColumn="1" w:oddVBand="0" w:evenVBand="0" w:oddHBand="0" w:evenHBand="0" w:firstRowFirstColumn="0" w:firstRowLastColumn="0" w:lastRowFirstColumn="0" w:lastRowLastColumn="0"/>
            <w:tcW w:w="1733" w:type="pct"/>
            <w:tcBorders>
              <w:top w:val="single" w:sz="4" w:space="0" w:color="000000"/>
              <w:left w:val="single" w:sz="4" w:space="0" w:color="000000"/>
              <w:bottom w:val="single" w:sz="4" w:space="0" w:color="000000"/>
              <w:right w:val="single" w:sz="4" w:space="0" w:color="000000"/>
            </w:tcBorders>
          </w:tcPr>
          <w:p w14:paraId="52D859C5" w14:textId="33F71335" w:rsidR="00B370EF" w:rsidRPr="003F2CB3" w:rsidRDefault="00B370EF" w:rsidP="00B370EF">
            <w:pPr>
              <w:spacing w:after="0" w:line="276" w:lineRule="auto"/>
              <w:rPr>
                <w:rFonts w:ascii="Arial" w:eastAsia="Arial" w:hAnsi="Arial" w:cs="Arial"/>
                <w:b w:val="0"/>
              </w:rPr>
            </w:pPr>
            <w:r w:rsidRPr="003F2CB3">
              <w:rPr>
                <w:rFonts w:ascii="Arial" w:eastAsia="Arial" w:hAnsi="Arial" w:cs="Arial"/>
                <w:b w:val="0"/>
              </w:rPr>
              <w:t>No se considera la posibilidad de abastecimiento desde ninguna fuente. No se requiere permisos ambientales para el aprovechamiento del agua para ser usado en aspersiones.</w:t>
            </w:r>
          </w:p>
        </w:tc>
      </w:tr>
    </w:tbl>
    <w:p w14:paraId="35C6A788" w14:textId="34CDAB73" w:rsidR="00DA2C6F" w:rsidRDefault="002C0CD9" w:rsidP="00BE6C89">
      <w:pPr>
        <w:spacing w:line="360" w:lineRule="auto"/>
        <w:jc w:val="center"/>
        <w:rPr>
          <w:rFonts w:ascii="Arial" w:eastAsia="Times New Roman" w:hAnsi="Arial" w:cs="Arial"/>
          <w:color w:val="000000"/>
        </w:rPr>
      </w:pPr>
      <w:r w:rsidRPr="0070009C">
        <w:rPr>
          <w:rFonts w:ascii="Arial" w:eastAsia="Arial" w:hAnsi="Arial" w:cs="Arial"/>
        </w:rPr>
        <w:t>Fuente</w:t>
      </w:r>
      <w:r w:rsidRPr="0070009C">
        <w:rPr>
          <w:rFonts w:ascii="Arial" w:eastAsia="Arial" w:hAnsi="Arial" w:cs="Arial"/>
          <w:b/>
        </w:rPr>
        <w:t>:</w:t>
      </w:r>
      <w:r w:rsidRPr="0070009C">
        <w:rPr>
          <w:rFonts w:ascii="Arial" w:eastAsia="Arial" w:hAnsi="Arial" w:cs="Arial"/>
        </w:rPr>
        <w:t xml:space="preserve"> </w:t>
      </w:r>
      <w:r w:rsidR="002D31FC" w:rsidRPr="0070009C">
        <w:rPr>
          <w:rFonts w:ascii="Arial" w:eastAsia="Times New Roman" w:hAnsi="Arial" w:cs="Arial"/>
          <w:color w:val="000000"/>
        </w:rPr>
        <w:t>Elaboración propia- proceso de estructuración proyectos ART</w:t>
      </w:r>
    </w:p>
    <w:p w14:paraId="5D06A40C" w14:textId="77777777" w:rsidR="00B370EF" w:rsidRPr="003F2CB3" w:rsidRDefault="00B370EF" w:rsidP="00B370EF">
      <w:pPr>
        <w:jc w:val="both"/>
        <w:rPr>
          <w:rFonts w:ascii="Arial" w:eastAsia="Arial" w:hAnsi="Arial" w:cs="Arial"/>
        </w:rPr>
      </w:pPr>
      <w:r w:rsidRPr="003F2CB3">
        <w:rPr>
          <w:rFonts w:ascii="Arial" w:eastAsia="Arial" w:hAnsi="Arial" w:cs="Arial"/>
        </w:rPr>
        <w:t>Teniendo en cuenta la oferta de recursos naturales de la zona de influencia y las condiciones edafoclimáticas óptimas para que el cultivo de café exprese su máximo rendimiento productivo, se concluye que el proyecto se adapta plenamente a la zona de intervención.</w:t>
      </w:r>
    </w:p>
    <w:p w14:paraId="180819F0" w14:textId="77777777" w:rsidR="00773E6B" w:rsidRPr="0070009C" w:rsidRDefault="002C0CD9" w:rsidP="00683A42">
      <w:pPr>
        <w:pStyle w:val="Ttulo1"/>
        <w:numPr>
          <w:ilvl w:val="0"/>
          <w:numId w:val="6"/>
        </w:numPr>
      </w:pPr>
      <w:r w:rsidRPr="0070009C">
        <w:t>OBJETIVOS DEL PROYECTO</w:t>
      </w:r>
    </w:p>
    <w:p w14:paraId="5C8B7A75" w14:textId="37EA3FB4" w:rsidR="00DA2C6F" w:rsidRPr="0070009C" w:rsidRDefault="00683A42" w:rsidP="00683A42">
      <w:pPr>
        <w:pStyle w:val="Ttulo2"/>
      </w:pPr>
      <w:r>
        <w:t xml:space="preserve">4.1 </w:t>
      </w:r>
      <w:r w:rsidR="002C0CD9" w:rsidRPr="0070009C">
        <w:t>Objetivo general</w:t>
      </w:r>
    </w:p>
    <w:p w14:paraId="759C1939" w14:textId="77777777" w:rsidR="002615D6" w:rsidRPr="003F2CB3" w:rsidRDefault="002615D6" w:rsidP="00683A42">
      <w:pPr>
        <w:pStyle w:val="Prrafodelista"/>
        <w:numPr>
          <w:ilvl w:val="0"/>
          <w:numId w:val="26"/>
        </w:numPr>
        <w:spacing w:after="120" w:line="360" w:lineRule="auto"/>
        <w:jc w:val="both"/>
        <w:rPr>
          <w:rFonts w:ascii="Arial" w:eastAsia="Arial" w:hAnsi="Arial" w:cs="Arial"/>
        </w:rPr>
      </w:pPr>
      <w:r w:rsidRPr="003F2CB3">
        <w:rPr>
          <w:rFonts w:ascii="Arial" w:eastAsia="Arial" w:hAnsi="Arial" w:cs="Arial"/>
        </w:rPr>
        <w:lastRenderedPageBreak/>
        <w:t>Aumentar los niveles de competitividad de la cadena productiva del café en el municipio de Amalfi, Antioquia.</w:t>
      </w:r>
    </w:p>
    <w:p w14:paraId="09694299" w14:textId="514109F0" w:rsidR="00BE6C89" w:rsidRPr="0070009C" w:rsidRDefault="00683A42" w:rsidP="00683A42">
      <w:pPr>
        <w:pStyle w:val="Ttulo2"/>
      </w:pPr>
      <w:bookmarkStart w:id="4" w:name="_1fob9te" w:colFirst="0" w:colLast="0"/>
      <w:bookmarkEnd w:id="4"/>
      <w:r>
        <w:t xml:space="preserve">4.2 </w:t>
      </w:r>
      <w:r w:rsidR="002C0CD9" w:rsidRPr="0070009C">
        <w:t>Objetivos específicos</w:t>
      </w:r>
    </w:p>
    <w:p w14:paraId="0A4DFDC5" w14:textId="77777777" w:rsidR="00BE6C89" w:rsidRPr="003F2CB3" w:rsidRDefault="00BE6C89" w:rsidP="00BE6C89">
      <w:pPr>
        <w:pStyle w:val="Prrafodelista"/>
        <w:numPr>
          <w:ilvl w:val="0"/>
          <w:numId w:val="26"/>
        </w:numPr>
        <w:spacing w:after="120" w:line="360" w:lineRule="auto"/>
        <w:jc w:val="both"/>
        <w:rPr>
          <w:rFonts w:ascii="Arial" w:eastAsia="Arial" w:hAnsi="Arial" w:cs="Arial"/>
        </w:rPr>
      </w:pPr>
      <w:r w:rsidRPr="003F2CB3">
        <w:rPr>
          <w:rFonts w:ascii="Arial" w:eastAsia="Arial" w:hAnsi="Arial" w:cs="Arial"/>
        </w:rPr>
        <w:t>Incrementar la capacidad técnica de los productores para el manejo integrado de los cultivos de café.</w:t>
      </w:r>
    </w:p>
    <w:p w14:paraId="6D0D142E" w14:textId="77777777" w:rsidR="00BE6C89" w:rsidRPr="003F2CB3" w:rsidRDefault="00BE6C89" w:rsidP="00BE6C89">
      <w:pPr>
        <w:pStyle w:val="Prrafodelista"/>
        <w:numPr>
          <w:ilvl w:val="0"/>
          <w:numId w:val="26"/>
        </w:numPr>
        <w:spacing w:after="120" w:line="360" w:lineRule="auto"/>
        <w:jc w:val="both"/>
        <w:rPr>
          <w:rFonts w:ascii="Arial" w:eastAsia="Arial" w:hAnsi="Arial" w:cs="Arial"/>
        </w:rPr>
      </w:pPr>
      <w:r w:rsidRPr="003F2CB3">
        <w:rPr>
          <w:rFonts w:ascii="Arial" w:eastAsia="Arial" w:hAnsi="Arial" w:cs="Arial"/>
        </w:rPr>
        <w:t>Dotar a los productores de equipamientos e infraestructura adecuada para el proceso de beneficio y secado de café.</w:t>
      </w:r>
      <w:r w:rsidRPr="003F2CB3">
        <w:rPr>
          <w:rFonts w:ascii="Arial" w:eastAsia="Arial" w:hAnsi="Arial" w:cs="Arial"/>
        </w:rPr>
        <w:tab/>
      </w:r>
      <w:r w:rsidRPr="003F2CB3">
        <w:rPr>
          <w:rFonts w:ascii="Arial" w:eastAsia="Arial" w:hAnsi="Arial" w:cs="Arial"/>
        </w:rPr>
        <w:tab/>
      </w:r>
      <w:r w:rsidRPr="003F2CB3">
        <w:rPr>
          <w:rFonts w:ascii="Arial" w:eastAsia="Arial" w:hAnsi="Arial" w:cs="Arial"/>
        </w:rPr>
        <w:tab/>
      </w:r>
    </w:p>
    <w:p w14:paraId="29CC0998" w14:textId="77777777" w:rsidR="00BE6C89" w:rsidRPr="003F2CB3" w:rsidRDefault="00BE6C89" w:rsidP="00BE6C89">
      <w:pPr>
        <w:pStyle w:val="Prrafodelista"/>
        <w:numPr>
          <w:ilvl w:val="0"/>
          <w:numId w:val="26"/>
        </w:numPr>
        <w:spacing w:after="120" w:line="360" w:lineRule="auto"/>
        <w:jc w:val="both"/>
        <w:rPr>
          <w:rFonts w:ascii="Arial" w:eastAsia="Arial" w:hAnsi="Arial" w:cs="Arial"/>
        </w:rPr>
      </w:pPr>
      <w:r w:rsidRPr="003F2CB3">
        <w:rPr>
          <w:rFonts w:ascii="Arial" w:eastAsia="Arial" w:hAnsi="Arial" w:cs="Arial"/>
        </w:rPr>
        <w:t>Proporcionar asistencia técnica integral especializada dirigida a productores cafeteros</w:t>
      </w:r>
      <w:r w:rsidRPr="003F2CB3">
        <w:rPr>
          <w:rFonts w:ascii="Arial" w:eastAsia="Arial" w:hAnsi="Arial" w:cs="Arial"/>
        </w:rPr>
        <w:tab/>
      </w:r>
    </w:p>
    <w:p w14:paraId="1398E0D1" w14:textId="77777777" w:rsidR="00BE6C89" w:rsidRPr="003F2CB3" w:rsidRDefault="00BE6C89" w:rsidP="00BE6C89">
      <w:pPr>
        <w:pStyle w:val="Prrafodelista"/>
        <w:numPr>
          <w:ilvl w:val="0"/>
          <w:numId w:val="26"/>
        </w:numPr>
        <w:spacing w:after="120" w:line="360" w:lineRule="auto"/>
        <w:jc w:val="both"/>
        <w:rPr>
          <w:rFonts w:ascii="Arial" w:eastAsia="Arial" w:hAnsi="Arial" w:cs="Arial"/>
        </w:rPr>
      </w:pPr>
      <w:r w:rsidRPr="003F2CB3">
        <w:rPr>
          <w:rFonts w:ascii="Arial" w:eastAsia="Arial" w:hAnsi="Arial" w:cs="Arial"/>
        </w:rPr>
        <w:t>Fortalecer los procesos para el adecuado sostenimiento de los cultivos de café establecidos</w:t>
      </w:r>
    </w:p>
    <w:p w14:paraId="6BEC99E7" w14:textId="77777777" w:rsidR="003328F2" w:rsidRPr="003F2CB3" w:rsidRDefault="00BE6C89" w:rsidP="00BE6C89">
      <w:pPr>
        <w:pStyle w:val="Prrafodelista"/>
        <w:numPr>
          <w:ilvl w:val="0"/>
          <w:numId w:val="26"/>
        </w:numPr>
        <w:spacing w:after="120" w:line="360" w:lineRule="auto"/>
        <w:jc w:val="both"/>
        <w:rPr>
          <w:rFonts w:ascii="Arial" w:eastAsia="Arial" w:hAnsi="Arial" w:cs="Arial"/>
        </w:rPr>
      </w:pPr>
      <w:r w:rsidRPr="003F2CB3">
        <w:rPr>
          <w:rFonts w:ascii="Arial" w:eastAsia="Arial" w:hAnsi="Arial" w:cs="Arial"/>
        </w:rPr>
        <w:t>Fomentar el encadenamiento productivo con mercados de mayor valor agregado</w:t>
      </w:r>
    </w:p>
    <w:p w14:paraId="6BEF1EE7" w14:textId="69021B94" w:rsidR="008D5499" w:rsidRPr="00DC7B42" w:rsidRDefault="00BE6C89" w:rsidP="00DC7B42">
      <w:pPr>
        <w:pStyle w:val="Prrafodelista"/>
        <w:numPr>
          <w:ilvl w:val="0"/>
          <w:numId w:val="26"/>
        </w:numPr>
        <w:spacing w:after="120" w:line="360" w:lineRule="auto"/>
        <w:jc w:val="both"/>
        <w:rPr>
          <w:rFonts w:ascii="Arial" w:eastAsia="Arial" w:hAnsi="Arial" w:cs="Arial"/>
        </w:rPr>
      </w:pPr>
      <w:r w:rsidRPr="003F2CB3">
        <w:rPr>
          <w:rFonts w:ascii="Arial" w:eastAsia="Arial" w:hAnsi="Arial" w:cs="Arial"/>
        </w:rPr>
        <w:t>Formar a los productores en competencias socio-empresariales y organizacionales para el mercadeo y comercialización de café</w:t>
      </w:r>
    </w:p>
    <w:p w14:paraId="41A24EF8" w14:textId="77777777" w:rsidR="00DA2C6F" w:rsidRPr="0070009C" w:rsidRDefault="002C0CD9" w:rsidP="00BB1801">
      <w:pPr>
        <w:pStyle w:val="Ttulo1"/>
        <w:numPr>
          <w:ilvl w:val="0"/>
          <w:numId w:val="6"/>
        </w:numPr>
      </w:pPr>
      <w:r w:rsidRPr="0070009C">
        <w:t>DESCRIPCIÓN COMPONENTES Y ACTIVIDADES</w:t>
      </w:r>
    </w:p>
    <w:p w14:paraId="1AFE2CDE" w14:textId="77777777" w:rsidR="00154CFF" w:rsidRPr="0070009C" w:rsidRDefault="00154CFF" w:rsidP="00154CFF"/>
    <w:p w14:paraId="44D83521" w14:textId="284E21D6" w:rsidR="00154CFF" w:rsidRDefault="00683A42" w:rsidP="00683A42">
      <w:pPr>
        <w:pStyle w:val="Ttulo2"/>
        <w:numPr>
          <w:ilvl w:val="1"/>
          <w:numId w:val="6"/>
        </w:numPr>
      </w:pPr>
      <w:bookmarkStart w:id="5" w:name="_3znysh7" w:colFirst="0" w:colLast="0"/>
      <w:bookmarkEnd w:id="5"/>
      <w:r>
        <w:t xml:space="preserve">Componente </w:t>
      </w:r>
      <w:r w:rsidR="00154CFF" w:rsidRPr="00683A42">
        <w:t>1. Fortalecimiento productivo de</w:t>
      </w:r>
      <w:r>
        <w:t xml:space="preserve"> </w:t>
      </w:r>
      <w:r w:rsidR="00154CFF" w:rsidRPr="00683A42">
        <w:t xml:space="preserve">70 unidades agrícolas cafeteras del municipio de Amalfi </w:t>
      </w:r>
    </w:p>
    <w:p w14:paraId="3E4CEDDE" w14:textId="5C3EB889" w:rsidR="00683A42" w:rsidRPr="00683A42" w:rsidRDefault="00683A42" w:rsidP="00683A42">
      <w:pPr>
        <w:ind w:firstLine="360"/>
      </w:pPr>
      <w:r>
        <w:rPr>
          <w:rFonts w:ascii="Arial" w:eastAsia="Arial" w:hAnsi="Arial" w:cs="Arial"/>
          <w:i/>
          <w:color w:val="000000"/>
        </w:rPr>
        <w:t xml:space="preserve">5.1.1 Actividad 1: </w:t>
      </w:r>
      <w:r w:rsidRPr="00683A42">
        <w:rPr>
          <w:rFonts w:ascii="Arial" w:eastAsia="Arial" w:hAnsi="Arial" w:cs="Arial"/>
          <w:i/>
          <w:color w:val="000000"/>
        </w:rPr>
        <w:t>Sostenimiento de 70 hectáreas de café.</w:t>
      </w:r>
    </w:p>
    <w:p w14:paraId="35AA7817" w14:textId="3AD68C4A" w:rsidR="002B15E6" w:rsidRDefault="002B15E6" w:rsidP="002B15E6">
      <w:pPr>
        <w:spacing w:after="0" w:line="240" w:lineRule="auto"/>
        <w:jc w:val="both"/>
        <w:rPr>
          <w:rFonts w:eastAsia="Times New Roman"/>
          <w:b/>
          <w:bCs/>
          <w:color w:val="000000"/>
          <w:lang w:val="es-MX" w:eastAsia="es-MX"/>
        </w:rPr>
      </w:pPr>
    </w:p>
    <w:p w14:paraId="61AD3E98" w14:textId="6D3078C1" w:rsidR="00683A42" w:rsidRPr="00683A42" w:rsidRDefault="00683A42" w:rsidP="00683A42">
      <w:pPr>
        <w:numPr>
          <w:ilvl w:val="0"/>
          <w:numId w:val="1"/>
        </w:numPr>
        <w:pBdr>
          <w:top w:val="nil"/>
          <w:left w:val="nil"/>
          <w:bottom w:val="nil"/>
          <w:right w:val="nil"/>
          <w:between w:val="nil"/>
        </w:pBdr>
        <w:tabs>
          <w:tab w:val="left" w:pos="3011"/>
        </w:tabs>
        <w:spacing w:after="0" w:line="276" w:lineRule="auto"/>
        <w:jc w:val="both"/>
        <w:rPr>
          <w:color w:val="000000"/>
        </w:rPr>
      </w:pPr>
      <w:r>
        <w:rPr>
          <w:rFonts w:ascii="Arial" w:eastAsia="Arial" w:hAnsi="Arial" w:cs="Arial"/>
          <w:color w:val="000000"/>
        </w:rPr>
        <w:t xml:space="preserve">Realización de análisis de suelos, uno por participante. </w:t>
      </w:r>
    </w:p>
    <w:p w14:paraId="6F9BAB5B" w14:textId="161D77CC" w:rsidR="00683A42" w:rsidRDefault="00683A42" w:rsidP="00683A42">
      <w:pPr>
        <w:numPr>
          <w:ilvl w:val="0"/>
          <w:numId w:val="1"/>
        </w:numPr>
        <w:pBdr>
          <w:top w:val="nil"/>
          <w:left w:val="nil"/>
          <w:bottom w:val="nil"/>
          <w:right w:val="nil"/>
          <w:between w:val="nil"/>
        </w:pBdr>
        <w:tabs>
          <w:tab w:val="left" w:pos="3011"/>
        </w:tabs>
        <w:spacing w:after="0" w:line="276" w:lineRule="auto"/>
        <w:jc w:val="both"/>
        <w:rPr>
          <w:rFonts w:ascii="Arial" w:hAnsi="Arial" w:cs="Arial"/>
        </w:rPr>
      </w:pPr>
      <w:r>
        <w:rPr>
          <w:rFonts w:ascii="Arial" w:eastAsia="Microsoft JhengHei UI" w:hAnsi="Arial" w:cs="Arial"/>
          <w:color w:val="000000"/>
          <w:szCs w:val="20"/>
        </w:rPr>
        <w:t>Para el sostenimiento de 70 has de café</w:t>
      </w:r>
      <w:r w:rsidRPr="008B47A1">
        <w:rPr>
          <w:rFonts w:ascii="Arial" w:eastAsia="Microsoft JhengHei UI" w:hAnsi="Arial" w:cs="Arial"/>
          <w:color w:val="000000"/>
          <w:szCs w:val="20"/>
        </w:rPr>
        <w:t xml:space="preserve"> se dotará a cada productor </w:t>
      </w:r>
      <w:r w:rsidR="00C354EE">
        <w:rPr>
          <w:rFonts w:ascii="Arial" w:eastAsia="Microsoft JhengHei UI" w:hAnsi="Arial" w:cs="Arial"/>
          <w:color w:val="000000"/>
          <w:szCs w:val="20"/>
        </w:rPr>
        <w:t xml:space="preserve">con </w:t>
      </w:r>
      <w:r>
        <w:rPr>
          <w:rFonts w:ascii="Arial" w:eastAsia="Microsoft JhengHei UI" w:hAnsi="Arial" w:cs="Arial"/>
          <w:color w:val="000000"/>
          <w:szCs w:val="20"/>
        </w:rPr>
        <w:t xml:space="preserve">los </w:t>
      </w:r>
      <w:r>
        <w:rPr>
          <w:rFonts w:ascii="Arial" w:hAnsi="Arial" w:cs="Arial"/>
        </w:rPr>
        <w:t xml:space="preserve">insumos </w:t>
      </w:r>
      <w:bookmarkStart w:id="6" w:name="_Hlk66801259"/>
      <w:r>
        <w:rPr>
          <w:rFonts w:ascii="Arial" w:hAnsi="Arial" w:cs="Arial"/>
        </w:rPr>
        <w:t xml:space="preserve">y equipos necesarios para el fortalecimiento de la actividad productiva. </w:t>
      </w:r>
      <w:bookmarkEnd w:id="6"/>
    </w:p>
    <w:p w14:paraId="3AB2FD50" w14:textId="77777777" w:rsidR="008B5D82" w:rsidRDefault="008B5D82" w:rsidP="008B5D82">
      <w:pPr>
        <w:pBdr>
          <w:top w:val="nil"/>
          <w:left w:val="nil"/>
          <w:bottom w:val="nil"/>
          <w:right w:val="nil"/>
          <w:between w:val="nil"/>
        </w:pBdr>
        <w:tabs>
          <w:tab w:val="left" w:pos="3011"/>
        </w:tabs>
        <w:spacing w:after="0" w:line="276" w:lineRule="auto"/>
        <w:ind w:left="360"/>
        <w:jc w:val="both"/>
        <w:rPr>
          <w:rFonts w:ascii="Arial" w:hAnsi="Arial" w:cs="Arial"/>
        </w:rPr>
      </w:pPr>
    </w:p>
    <w:p w14:paraId="7A4524BC" w14:textId="24F6C8FA" w:rsidR="00162F8C" w:rsidRPr="00FE0150" w:rsidRDefault="008B5D82" w:rsidP="008B5D82">
      <w:pPr>
        <w:pBdr>
          <w:top w:val="nil"/>
          <w:left w:val="nil"/>
          <w:bottom w:val="nil"/>
          <w:right w:val="nil"/>
          <w:between w:val="nil"/>
        </w:pBdr>
        <w:tabs>
          <w:tab w:val="left" w:pos="3011"/>
        </w:tabs>
        <w:spacing w:after="0" w:line="276" w:lineRule="auto"/>
        <w:ind w:left="360"/>
        <w:jc w:val="both"/>
        <w:rPr>
          <w:rFonts w:ascii="Arial" w:hAnsi="Arial" w:cs="Arial"/>
        </w:rPr>
      </w:pPr>
      <w:r>
        <w:rPr>
          <w:rFonts w:ascii="Arial" w:hAnsi="Arial" w:cs="Arial"/>
        </w:rPr>
        <w:t xml:space="preserve">Nota: </w:t>
      </w:r>
      <w:bookmarkStart w:id="7" w:name="_Hlk29828959"/>
      <w:r w:rsidRPr="008B5D82">
        <w:rPr>
          <w:rFonts w:ascii="Arial" w:hAnsi="Arial" w:cs="Arial"/>
        </w:rPr>
        <w:t>El proyecto no contempla inversiones en material de propagación vegetal. Sin embargo, cada productor deberá hacer la renovación de sus cafetales, mediante establecimiento o soqueo de acuerdo con las recomendaciones del asistente técnico</w:t>
      </w:r>
      <w:bookmarkEnd w:id="7"/>
      <w:r>
        <w:rPr>
          <w:rFonts w:ascii="Arial" w:hAnsi="Arial" w:cs="Arial"/>
        </w:rPr>
        <w:t>.</w:t>
      </w:r>
    </w:p>
    <w:p w14:paraId="7381CA7E" w14:textId="77777777" w:rsidR="00066ADF" w:rsidRPr="0070009C" w:rsidRDefault="00066ADF" w:rsidP="002B15E6">
      <w:pPr>
        <w:spacing w:after="0" w:line="240" w:lineRule="auto"/>
        <w:jc w:val="both"/>
        <w:rPr>
          <w:rFonts w:eastAsia="Times New Roman"/>
          <w:b/>
          <w:bCs/>
          <w:color w:val="000000"/>
          <w:lang w:val="es-MX" w:eastAsia="es-MX"/>
        </w:rPr>
      </w:pPr>
    </w:p>
    <w:p w14:paraId="202B3C06" w14:textId="3378C2D1" w:rsidR="002B15E6" w:rsidRPr="00683A42" w:rsidRDefault="00683A42" w:rsidP="00683A42">
      <w:pPr>
        <w:pStyle w:val="Ttulo2"/>
        <w:numPr>
          <w:ilvl w:val="1"/>
          <w:numId w:val="6"/>
        </w:numPr>
      </w:pPr>
      <w:bookmarkStart w:id="8" w:name="_Hlk66802093"/>
      <w:r>
        <w:t xml:space="preserve">Componente </w:t>
      </w:r>
      <w:r w:rsidR="002B15E6" w:rsidRPr="00683A42">
        <w:t xml:space="preserve">2. Paquete tecnológico transferido y acompañamiento técnico integral a los productores </w:t>
      </w:r>
    </w:p>
    <w:p w14:paraId="675D74B6" w14:textId="07536574" w:rsidR="00162F8C" w:rsidRPr="00162F8C" w:rsidRDefault="00DE5C13" w:rsidP="00162F8C">
      <w:pPr>
        <w:pStyle w:val="Prrafodelista"/>
        <w:numPr>
          <w:ilvl w:val="2"/>
          <w:numId w:val="6"/>
        </w:numPr>
        <w:jc w:val="both"/>
        <w:rPr>
          <w:rFonts w:ascii="Arial" w:eastAsia="Arial" w:hAnsi="Arial" w:cs="Arial"/>
          <w:i/>
          <w:color w:val="000000"/>
        </w:rPr>
      </w:pPr>
      <w:bookmarkStart w:id="9" w:name="_Hlk66802183"/>
      <w:bookmarkEnd w:id="8"/>
      <w:r w:rsidRPr="00162F8C">
        <w:rPr>
          <w:rFonts w:ascii="Arial" w:eastAsia="Arial" w:hAnsi="Arial" w:cs="Arial"/>
          <w:i/>
          <w:color w:val="000000"/>
        </w:rPr>
        <w:t xml:space="preserve">Actividad 1: Realizar visitas técnicas a cada uno de los predios. </w:t>
      </w:r>
      <w:r w:rsidRPr="00162F8C">
        <w:rPr>
          <w:rFonts w:ascii="Arial" w:eastAsia="Arial" w:hAnsi="Arial" w:cs="Arial"/>
          <w:i/>
          <w:color w:val="000000"/>
        </w:rPr>
        <w:br/>
      </w:r>
    </w:p>
    <w:p w14:paraId="4C7CF6AD" w14:textId="3BFE72F6" w:rsidR="00162F8C" w:rsidRPr="00162F8C" w:rsidRDefault="00162F8C" w:rsidP="0069213A">
      <w:pPr>
        <w:numPr>
          <w:ilvl w:val="0"/>
          <w:numId w:val="1"/>
        </w:numPr>
        <w:pBdr>
          <w:top w:val="nil"/>
          <w:left w:val="nil"/>
          <w:bottom w:val="nil"/>
          <w:right w:val="nil"/>
          <w:between w:val="nil"/>
        </w:pBdr>
        <w:tabs>
          <w:tab w:val="left" w:pos="3011"/>
        </w:tabs>
        <w:spacing w:after="0" w:line="276" w:lineRule="auto"/>
        <w:jc w:val="both"/>
        <w:rPr>
          <w:rFonts w:ascii="Arial" w:eastAsia="Arial" w:hAnsi="Arial" w:cs="Arial"/>
          <w:color w:val="000000"/>
        </w:rPr>
      </w:pPr>
      <w:r w:rsidRPr="00162F8C">
        <w:rPr>
          <w:rFonts w:ascii="Arial" w:eastAsia="Arial" w:hAnsi="Arial" w:cs="Arial"/>
          <w:color w:val="000000"/>
        </w:rPr>
        <w:lastRenderedPageBreak/>
        <w:t xml:space="preserve">Acompañar a los productores en las actividades requeridas para el </w:t>
      </w:r>
      <w:r>
        <w:rPr>
          <w:rFonts w:ascii="Arial" w:eastAsia="Arial" w:hAnsi="Arial" w:cs="Arial"/>
          <w:color w:val="000000"/>
        </w:rPr>
        <w:t>sostenimiento</w:t>
      </w:r>
      <w:r w:rsidR="008B5D82">
        <w:rPr>
          <w:rFonts w:ascii="Arial" w:eastAsia="Arial" w:hAnsi="Arial" w:cs="Arial"/>
          <w:color w:val="000000"/>
        </w:rPr>
        <w:t xml:space="preserve"> de las plantaciones de café.</w:t>
      </w:r>
    </w:p>
    <w:p w14:paraId="7110311F" w14:textId="2B8D2E3F" w:rsidR="00162F8C" w:rsidRPr="00162F8C" w:rsidRDefault="00162F8C" w:rsidP="00162F8C">
      <w:pPr>
        <w:numPr>
          <w:ilvl w:val="0"/>
          <w:numId w:val="1"/>
        </w:numPr>
        <w:pBdr>
          <w:top w:val="nil"/>
          <w:left w:val="nil"/>
          <w:bottom w:val="nil"/>
          <w:right w:val="nil"/>
          <w:between w:val="nil"/>
        </w:pBdr>
        <w:tabs>
          <w:tab w:val="left" w:pos="3011"/>
        </w:tabs>
        <w:spacing w:after="0" w:line="276" w:lineRule="auto"/>
        <w:jc w:val="both"/>
        <w:rPr>
          <w:rFonts w:ascii="Arial" w:eastAsia="Arial" w:hAnsi="Arial" w:cs="Arial"/>
          <w:color w:val="000000"/>
        </w:rPr>
      </w:pPr>
      <w:r w:rsidRPr="00162F8C">
        <w:rPr>
          <w:rFonts w:ascii="Arial" w:eastAsia="Arial" w:hAnsi="Arial" w:cs="Arial"/>
          <w:color w:val="000000"/>
        </w:rPr>
        <w:t xml:space="preserve">Realizar visitas a los productores de parte de un (1) profesional, en los 12 meses de ejecución del proyecto. </w:t>
      </w:r>
    </w:p>
    <w:p w14:paraId="085E1462" w14:textId="40324423" w:rsidR="005A4C75" w:rsidRPr="00D1724C" w:rsidRDefault="00162F8C" w:rsidP="00D1724C">
      <w:pPr>
        <w:numPr>
          <w:ilvl w:val="0"/>
          <w:numId w:val="1"/>
        </w:numPr>
        <w:pBdr>
          <w:top w:val="nil"/>
          <w:left w:val="nil"/>
          <w:bottom w:val="nil"/>
          <w:right w:val="nil"/>
          <w:between w:val="nil"/>
        </w:pBdr>
        <w:tabs>
          <w:tab w:val="left" w:pos="3011"/>
        </w:tabs>
        <w:spacing w:after="0" w:line="276" w:lineRule="auto"/>
        <w:jc w:val="both"/>
        <w:rPr>
          <w:rFonts w:ascii="Arial" w:eastAsia="Arial" w:hAnsi="Arial" w:cs="Arial"/>
          <w:color w:val="000000"/>
        </w:rPr>
      </w:pPr>
      <w:r w:rsidRPr="00066ADF">
        <w:rPr>
          <w:rFonts w:ascii="Arial" w:eastAsia="Arial" w:hAnsi="Arial" w:cs="Arial"/>
          <w:color w:val="000000"/>
        </w:rPr>
        <w:t xml:space="preserve">Las visitas </w:t>
      </w:r>
      <w:r w:rsidR="00066ADF">
        <w:rPr>
          <w:rFonts w:ascii="Arial" w:eastAsia="Arial" w:hAnsi="Arial" w:cs="Arial"/>
          <w:color w:val="000000"/>
        </w:rPr>
        <w:t>de seguimiento y abordaje de</w:t>
      </w:r>
      <w:r w:rsidRPr="00066ADF">
        <w:rPr>
          <w:rFonts w:ascii="Arial" w:eastAsia="Arial" w:hAnsi="Arial" w:cs="Arial"/>
          <w:color w:val="000000"/>
        </w:rPr>
        <w:t xml:space="preserve"> temáticas como </w:t>
      </w:r>
      <w:r w:rsidR="00066ADF" w:rsidRPr="00066ADF">
        <w:rPr>
          <w:rFonts w:ascii="Arial" w:eastAsia="Arial" w:hAnsi="Arial" w:cs="Arial"/>
          <w:color w:val="000000"/>
        </w:rPr>
        <w:t>el proceso para toma de muestras de suelos, aplicación de correctivos al suelo y fertilizantes, elaboración y aplicación de abonos orgánicos, Manejo Integrado de Malezas (MIM) Manejo Integrado de Plagas y Enfermedades (MIPE), Adecuación del producto, procesamiento, selección y clasificación, control de calidad, empaque y despacho, y manejo de subproductos de cosecha.</w:t>
      </w:r>
    </w:p>
    <w:p w14:paraId="731A3712" w14:textId="623F6FB2" w:rsidR="00162F8C" w:rsidRPr="00066ADF" w:rsidRDefault="00162F8C" w:rsidP="0069213A">
      <w:pPr>
        <w:numPr>
          <w:ilvl w:val="0"/>
          <w:numId w:val="1"/>
        </w:numPr>
        <w:pBdr>
          <w:top w:val="nil"/>
          <w:left w:val="nil"/>
          <w:bottom w:val="nil"/>
          <w:right w:val="nil"/>
          <w:between w:val="nil"/>
        </w:pBdr>
        <w:tabs>
          <w:tab w:val="left" w:pos="3011"/>
        </w:tabs>
        <w:spacing w:after="0" w:line="276" w:lineRule="auto"/>
        <w:jc w:val="both"/>
        <w:rPr>
          <w:rFonts w:ascii="Arial" w:eastAsia="Arial" w:hAnsi="Arial" w:cs="Arial"/>
          <w:color w:val="000000"/>
        </w:rPr>
      </w:pPr>
      <w:r w:rsidRPr="00066ADF">
        <w:rPr>
          <w:rFonts w:ascii="Arial" w:eastAsia="Arial" w:hAnsi="Arial" w:cs="Arial"/>
          <w:color w:val="000000"/>
        </w:rPr>
        <w:t>El fortalecimiento organizacional se realizará por parte de un (1) profesional, en los 12 meses de ejecución del proyecto</w:t>
      </w:r>
      <w:r w:rsidR="00066ADF">
        <w:rPr>
          <w:rFonts w:ascii="Arial" w:eastAsia="Arial" w:hAnsi="Arial" w:cs="Arial"/>
          <w:color w:val="000000"/>
        </w:rPr>
        <w:t xml:space="preserve">, donde el </w:t>
      </w:r>
      <w:r w:rsidRPr="00066ADF">
        <w:rPr>
          <w:rFonts w:ascii="Arial" w:eastAsia="Arial" w:hAnsi="Arial" w:cs="Arial"/>
          <w:color w:val="000000"/>
        </w:rPr>
        <w:t>proceso que llevaran a cabo será el seguimiento a la implementación del plan social, informe contable del proyecto y estrategias, implementación y empresarización.</w:t>
      </w:r>
    </w:p>
    <w:bookmarkEnd w:id="9"/>
    <w:p w14:paraId="12E1FAD6" w14:textId="77777777" w:rsidR="00162F8C" w:rsidRPr="00135540" w:rsidRDefault="00162F8C" w:rsidP="00135540">
      <w:pPr>
        <w:jc w:val="both"/>
        <w:rPr>
          <w:rFonts w:ascii="Arial" w:eastAsia="Arial" w:hAnsi="Arial" w:cs="Arial"/>
          <w:i/>
          <w:color w:val="000000"/>
        </w:rPr>
      </w:pPr>
    </w:p>
    <w:p w14:paraId="092F11E5" w14:textId="5CC43732" w:rsidR="00135540" w:rsidRPr="00135540" w:rsidRDefault="00DE5C13" w:rsidP="00135540">
      <w:pPr>
        <w:pStyle w:val="Prrafodelista"/>
        <w:numPr>
          <w:ilvl w:val="2"/>
          <w:numId w:val="6"/>
        </w:numPr>
        <w:jc w:val="both"/>
        <w:rPr>
          <w:rFonts w:ascii="Arial" w:eastAsia="Arial" w:hAnsi="Arial" w:cs="Arial"/>
          <w:i/>
          <w:color w:val="000000"/>
        </w:rPr>
      </w:pPr>
      <w:r w:rsidRPr="00162F8C">
        <w:rPr>
          <w:rFonts w:ascii="Arial" w:eastAsia="Arial" w:hAnsi="Arial" w:cs="Arial"/>
          <w:i/>
          <w:color w:val="000000"/>
        </w:rPr>
        <w:t xml:space="preserve">Actividad 2: Desarrollar Escuelas de Campo para Agricultores – ECA y talleres </w:t>
      </w:r>
      <w:r w:rsidR="00950796" w:rsidRPr="00162F8C">
        <w:rPr>
          <w:rFonts w:ascii="Arial" w:eastAsia="Arial" w:hAnsi="Arial" w:cs="Arial"/>
          <w:i/>
          <w:color w:val="000000"/>
        </w:rPr>
        <w:t>socio empresarial</w:t>
      </w:r>
    </w:p>
    <w:p w14:paraId="65B0B0E9" w14:textId="74A0546B" w:rsidR="00135540" w:rsidRDefault="00135540" w:rsidP="00135540">
      <w:pPr>
        <w:numPr>
          <w:ilvl w:val="0"/>
          <w:numId w:val="1"/>
        </w:numPr>
        <w:pBdr>
          <w:top w:val="nil"/>
          <w:left w:val="nil"/>
          <w:bottom w:val="nil"/>
          <w:right w:val="nil"/>
          <w:between w:val="nil"/>
        </w:pBdr>
        <w:tabs>
          <w:tab w:val="left" w:pos="3011"/>
        </w:tabs>
        <w:spacing w:after="0" w:line="276" w:lineRule="auto"/>
        <w:jc w:val="both"/>
        <w:rPr>
          <w:rFonts w:ascii="Arial" w:eastAsia="Arial" w:hAnsi="Arial" w:cs="Arial"/>
          <w:color w:val="000000"/>
        </w:rPr>
      </w:pPr>
      <w:r w:rsidRPr="00135540">
        <w:rPr>
          <w:rFonts w:ascii="Arial" w:eastAsia="Arial" w:hAnsi="Arial" w:cs="Arial"/>
          <w:color w:val="000000"/>
        </w:rPr>
        <w:t xml:space="preserve">Capacitación para la implementar las Buenas Prácticas Agrícolas en la siembra, sostenimiento y por último el beneficio del cacao en los predios de los productores </w:t>
      </w:r>
    </w:p>
    <w:p w14:paraId="45D38462" w14:textId="77777777" w:rsidR="00135540" w:rsidRPr="00135540" w:rsidRDefault="00135540" w:rsidP="00135540">
      <w:pPr>
        <w:pBdr>
          <w:top w:val="nil"/>
          <w:left w:val="nil"/>
          <w:bottom w:val="nil"/>
          <w:right w:val="nil"/>
          <w:between w:val="nil"/>
        </w:pBdr>
        <w:tabs>
          <w:tab w:val="left" w:pos="3011"/>
        </w:tabs>
        <w:spacing w:after="0" w:line="276" w:lineRule="auto"/>
        <w:ind w:left="720"/>
        <w:jc w:val="both"/>
        <w:rPr>
          <w:rFonts w:ascii="Arial" w:eastAsia="Arial" w:hAnsi="Arial" w:cs="Arial"/>
          <w:color w:val="000000"/>
        </w:rPr>
      </w:pPr>
    </w:p>
    <w:p w14:paraId="005D3C5A" w14:textId="77777777" w:rsidR="00135540" w:rsidRPr="00135540" w:rsidRDefault="00135540" w:rsidP="00135540">
      <w:pPr>
        <w:pStyle w:val="Prrafodelista"/>
        <w:numPr>
          <w:ilvl w:val="2"/>
          <w:numId w:val="6"/>
        </w:numPr>
        <w:jc w:val="both"/>
        <w:rPr>
          <w:rFonts w:ascii="Arial" w:eastAsia="Arial" w:hAnsi="Arial" w:cs="Arial"/>
        </w:rPr>
      </w:pPr>
      <w:r w:rsidRPr="00135540">
        <w:rPr>
          <w:rFonts w:ascii="Arial" w:eastAsia="Arial" w:hAnsi="Arial" w:cs="Arial"/>
          <w:i/>
          <w:color w:val="000000"/>
        </w:rPr>
        <w:t>Organizar, desarrollar y ejecutar programas de formación</w:t>
      </w:r>
    </w:p>
    <w:p w14:paraId="262CD05F" w14:textId="77777777" w:rsidR="00135540" w:rsidRPr="00066ADF" w:rsidRDefault="00135540" w:rsidP="00AE6631">
      <w:pPr>
        <w:pStyle w:val="Prrafodelista"/>
        <w:ind w:left="1080"/>
        <w:jc w:val="both"/>
        <w:rPr>
          <w:rFonts w:ascii="Arial" w:eastAsia="Arial" w:hAnsi="Arial" w:cs="Arial"/>
          <w:i/>
          <w:color w:val="000000"/>
        </w:rPr>
      </w:pPr>
    </w:p>
    <w:p w14:paraId="593FE294" w14:textId="5B649F23" w:rsidR="005A4C75" w:rsidRPr="005A4C75" w:rsidRDefault="005A4C75" w:rsidP="005A4C75">
      <w:pPr>
        <w:numPr>
          <w:ilvl w:val="0"/>
          <w:numId w:val="1"/>
        </w:numPr>
        <w:pBdr>
          <w:top w:val="nil"/>
          <w:left w:val="nil"/>
          <w:bottom w:val="nil"/>
          <w:right w:val="nil"/>
          <w:between w:val="nil"/>
        </w:pBdr>
        <w:tabs>
          <w:tab w:val="left" w:pos="3011"/>
        </w:tabs>
        <w:spacing w:after="0" w:line="276" w:lineRule="auto"/>
        <w:jc w:val="both"/>
        <w:rPr>
          <w:rFonts w:ascii="Arial" w:hAnsi="Arial" w:cs="Arial"/>
        </w:rPr>
      </w:pPr>
      <w:r w:rsidRPr="005A4C75">
        <w:rPr>
          <w:rFonts w:ascii="Arial" w:hAnsi="Arial" w:cs="Arial"/>
        </w:rPr>
        <w:t>Desarrollar talleres de en temas de asociatividad, finanzas, mercados y alianzas estratégicas y</w:t>
      </w:r>
      <w:r w:rsidR="0045429B">
        <w:rPr>
          <w:rFonts w:ascii="Arial" w:hAnsi="Arial" w:cs="Arial"/>
        </w:rPr>
        <w:t xml:space="preserve"> realizar el</w:t>
      </w:r>
      <w:r w:rsidR="0045429B" w:rsidRPr="0045429B">
        <w:rPr>
          <w:rFonts w:ascii="Arial" w:hAnsi="Arial" w:cs="Arial"/>
        </w:rPr>
        <w:t xml:space="preserve"> seguimiento permanente a los productores y sus unidades productivas.</w:t>
      </w:r>
    </w:p>
    <w:p w14:paraId="4212943C" w14:textId="4968B6C5" w:rsidR="00162F8C" w:rsidRPr="00D1724C" w:rsidRDefault="005A4C75" w:rsidP="0069213A">
      <w:pPr>
        <w:numPr>
          <w:ilvl w:val="0"/>
          <w:numId w:val="1"/>
        </w:numPr>
        <w:pBdr>
          <w:top w:val="nil"/>
          <w:left w:val="nil"/>
          <w:bottom w:val="nil"/>
          <w:right w:val="nil"/>
          <w:between w:val="nil"/>
        </w:pBdr>
        <w:tabs>
          <w:tab w:val="left" w:pos="3011"/>
        </w:tabs>
        <w:spacing w:after="0" w:line="240" w:lineRule="auto"/>
        <w:jc w:val="both"/>
        <w:rPr>
          <w:rFonts w:eastAsia="Times New Roman"/>
          <w:b/>
          <w:bCs/>
          <w:color w:val="000000"/>
          <w:lang w:val="es-MX" w:eastAsia="es-MX"/>
        </w:rPr>
      </w:pPr>
      <w:bookmarkStart w:id="10" w:name="_Hlk66803747"/>
      <w:r w:rsidRPr="0045429B">
        <w:rPr>
          <w:rFonts w:ascii="Arial" w:hAnsi="Arial" w:cs="Arial"/>
        </w:rPr>
        <w:t xml:space="preserve">Capacitar a los productores en </w:t>
      </w:r>
      <w:r w:rsidR="0045429B">
        <w:rPr>
          <w:rFonts w:ascii="Arial" w:hAnsi="Arial" w:cs="Arial"/>
        </w:rPr>
        <w:t xml:space="preserve">temáticas </w:t>
      </w:r>
      <w:r w:rsidRPr="0045429B">
        <w:rPr>
          <w:rFonts w:ascii="Arial" w:hAnsi="Arial" w:cs="Arial"/>
        </w:rPr>
        <w:t xml:space="preserve">ambientales </w:t>
      </w:r>
      <w:r w:rsidR="0045429B">
        <w:rPr>
          <w:rFonts w:ascii="Arial" w:hAnsi="Arial" w:cs="Arial"/>
        </w:rPr>
        <w:t>como el m</w:t>
      </w:r>
      <w:r w:rsidR="0045429B" w:rsidRPr="0045429B">
        <w:rPr>
          <w:rFonts w:ascii="Arial" w:hAnsi="Arial" w:cs="Arial"/>
        </w:rPr>
        <w:t xml:space="preserve">anejo adecuado y conservación del suelo, manejo integrado de plagas, manejo de productos de cosecha y poscosecha, manejo de residuos y contaminantes, manejo de maquinaria y equipos, gestión de seguridad y salud ocupacional, gestión y uso eficiente del recurso hídrico, uso eficiente de la energía, prevención y mitigación de la contaminación del aire, medidas de contaminación visual y auditiva, adecuado manejo y conservación de fauna y flora, incentivar compras sostenibles, almacenamiento de insumos y </w:t>
      </w:r>
      <w:r w:rsidR="0045429B">
        <w:rPr>
          <w:rFonts w:ascii="Arial" w:hAnsi="Arial" w:cs="Arial"/>
        </w:rPr>
        <w:t>m</w:t>
      </w:r>
      <w:r w:rsidR="0045429B" w:rsidRPr="0045429B">
        <w:rPr>
          <w:rFonts w:ascii="Arial" w:hAnsi="Arial" w:cs="Arial"/>
        </w:rPr>
        <w:t>anejo de excretas y aguas residuales</w:t>
      </w:r>
      <w:r w:rsidR="0045429B">
        <w:rPr>
          <w:rFonts w:ascii="Arial" w:hAnsi="Arial" w:cs="Arial"/>
        </w:rPr>
        <w:t>.</w:t>
      </w:r>
    </w:p>
    <w:bookmarkEnd w:id="10"/>
    <w:p w14:paraId="4E6CEB0F" w14:textId="77777777" w:rsidR="007205BD" w:rsidRPr="0070009C" w:rsidRDefault="007205BD" w:rsidP="00DE5C13">
      <w:pPr>
        <w:spacing w:after="0" w:line="240" w:lineRule="auto"/>
        <w:jc w:val="both"/>
        <w:rPr>
          <w:rFonts w:eastAsia="Times New Roman"/>
          <w:b/>
          <w:bCs/>
          <w:color w:val="000000"/>
          <w:lang w:val="es-MX" w:eastAsia="es-MX"/>
        </w:rPr>
      </w:pPr>
    </w:p>
    <w:p w14:paraId="2A54C50D" w14:textId="423A9259" w:rsidR="007205BD" w:rsidRPr="001B6856" w:rsidRDefault="007205BD" w:rsidP="001B6856">
      <w:pPr>
        <w:pStyle w:val="Ttulo2"/>
        <w:numPr>
          <w:ilvl w:val="1"/>
          <w:numId w:val="6"/>
        </w:numPr>
      </w:pPr>
      <w:r w:rsidRPr="001B6856">
        <w:t>C</w:t>
      </w:r>
      <w:r w:rsidR="001B6856">
        <w:t xml:space="preserve">omponente </w:t>
      </w:r>
      <w:r w:rsidRPr="001B6856">
        <w:t xml:space="preserve">3. Mejoramiento </w:t>
      </w:r>
      <w:r w:rsidR="001C37DC" w:rsidRPr="001B6856">
        <w:t>Pos cosecha</w:t>
      </w:r>
    </w:p>
    <w:p w14:paraId="568C781A" w14:textId="25D6476A" w:rsidR="00EB0AEB" w:rsidRPr="00EB0AEB" w:rsidRDefault="00EB0AEB" w:rsidP="00D1724C">
      <w:pPr>
        <w:pStyle w:val="Ttulo2"/>
        <w:ind w:left="0" w:firstLine="0"/>
      </w:pPr>
      <w:r>
        <w:rPr>
          <w:b w:val="0"/>
          <w:iCs/>
        </w:rPr>
        <w:t xml:space="preserve">      </w:t>
      </w:r>
      <w:r w:rsidRPr="00EB0AEB">
        <w:rPr>
          <w:b w:val="0"/>
          <w:i/>
        </w:rPr>
        <w:t>5.3.1</w:t>
      </w:r>
      <w:r>
        <w:rPr>
          <w:b w:val="0"/>
          <w:i/>
        </w:rPr>
        <w:t xml:space="preserve"> </w:t>
      </w:r>
      <w:r w:rsidR="002041E8" w:rsidRPr="00EB0AEB">
        <w:rPr>
          <w:b w:val="0"/>
          <w:i/>
        </w:rPr>
        <w:t xml:space="preserve">Actividad 1: </w:t>
      </w:r>
      <w:r w:rsidR="00414539" w:rsidRPr="00EB0AEB">
        <w:rPr>
          <w:b w:val="0"/>
          <w:i/>
        </w:rPr>
        <w:t>Dotación de infraestructuras de beneficio</w:t>
      </w:r>
      <w:r w:rsidR="00E014A7">
        <w:rPr>
          <w:b w:val="0"/>
          <w:i/>
        </w:rPr>
        <w:t xml:space="preserve"> y secado</w:t>
      </w:r>
      <w:r w:rsidR="00414539" w:rsidRPr="00EB0AEB">
        <w:rPr>
          <w:b w:val="0"/>
          <w:i/>
        </w:rPr>
        <w:t>:</w:t>
      </w:r>
      <w:r w:rsidR="00D1724C">
        <w:rPr>
          <w:b w:val="0"/>
          <w:i/>
        </w:rPr>
        <w:t xml:space="preserve"> </w:t>
      </w:r>
      <w:r w:rsidRPr="00D1724C">
        <w:rPr>
          <w:rFonts w:eastAsia="Calibri"/>
          <w:b w:val="0"/>
          <w:color w:val="auto"/>
        </w:rPr>
        <w:t xml:space="preserve">El proyecto contempla la implementación de un </w:t>
      </w:r>
      <w:proofErr w:type="spellStart"/>
      <w:r w:rsidRPr="00D1724C">
        <w:rPr>
          <w:rFonts w:eastAsia="Calibri"/>
          <w:b w:val="0"/>
          <w:color w:val="auto"/>
        </w:rPr>
        <w:t>beneficiadero</w:t>
      </w:r>
      <w:proofErr w:type="spellEnd"/>
      <w:r w:rsidRPr="00D1724C">
        <w:rPr>
          <w:rFonts w:eastAsia="Calibri"/>
          <w:b w:val="0"/>
          <w:color w:val="auto"/>
        </w:rPr>
        <w:t xml:space="preserve"> ecológico</w:t>
      </w:r>
      <w:r w:rsidR="005D340F">
        <w:rPr>
          <w:rFonts w:eastAsia="Calibri"/>
          <w:b w:val="0"/>
          <w:color w:val="auto"/>
        </w:rPr>
        <w:t xml:space="preserve">, un </w:t>
      </w:r>
      <w:r w:rsidRPr="00D1724C">
        <w:rPr>
          <w:rFonts w:eastAsia="Calibri"/>
          <w:b w:val="0"/>
          <w:color w:val="auto"/>
        </w:rPr>
        <w:t>secador de café tipo parabólico</w:t>
      </w:r>
      <w:r w:rsidR="005D340F">
        <w:rPr>
          <w:rFonts w:eastAsia="Calibri"/>
          <w:b w:val="0"/>
          <w:color w:val="auto"/>
        </w:rPr>
        <w:t xml:space="preserve"> y una despulpadora</w:t>
      </w:r>
      <w:r w:rsidRPr="00D1724C">
        <w:rPr>
          <w:rFonts w:eastAsia="Calibri"/>
          <w:b w:val="0"/>
          <w:color w:val="auto"/>
        </w:rPr>
        <w:t xml:space="preserve"> para cada uno de los 70 productores a intervenir en la presente iniciativa.</w:t>
      </w:r>
    </w:p>
    <w:p w14:paraId="4D658E7B" w14:textId="38172097" w:rsidR="00EB0AEB" w:rsidRDefault="00EB0AEB">
      <w:pPr>
        <w:pBdr>
          <w:top w:val="nil"/>
          <w:left w:val="nil"/>
          <w:bottom w:val="nil"/>
          <w:right w:val="nil"/>
          <w:between w:val="nil"/>
        </w:pBdr>
        <w:tabs>
          <w:tab w:val="left" w:pos="3011"/>
        </w:tabs>
        <w:spacing w:after="0" w:line="276" w:lineRule="auto"/>
        <w:ind w:left="720"/>
        <w:jc w:val="both"/>
        <w:rPr>
          <w:rFonts w:ascii="Arial" w:hAnsi="Arial" w:cs="Arial"/>
        </w:rPr>
      </w:pPr>
    </w:p>
    <w:p w14:paraId="6A4A221C" w14:textId="390B8389" w:rsidR="00C354EE" w:rsidRDefault="00C354EE">
      <w:pPr>
        <w:pBdr>
          <w:top w:val="nil"/>
          <w:left w:val="nil"/>
          <w:bottom w:val="nil"/>
          <w:right w:val="nil"/>
          <w:between w:val="nil"/>
        </w:pBdr>
        <w:tabs>
          <w:tab w:val="left" w:pos="3011"/>
        </w:tabs>
        <w:spacing w:after="0" w:line="276" w:lineRule="auto"/>
        <w:ind w:left="720"/>
        <w:jc w:val="both"/>
        <w:rPr>
          <w:rFonts w:ascii="Arial" w:hAnsi="Arial" w:cs="Arial"/>
        </w:rPr>
      </w:pPr>
    </w:p>
    <w:p w14:paraId="09C1DFD0" w14:textId="77777777" w:rsidR="00C354EE" w:rsidRDefault="00C354EE">
      <w:pPr>
        <w:pBdr>
          <w:top w:val="nil"/>
          <w:left w:val="nil"/>
          <w:bottom w:val="nil"/>
          <w:right w:val="nil"/>
          <w:between w:val="nil"/>
        </w:pBdr>
        <w:tabs>
          <w:tab w:val="left" w:pos="3011"/>
        </w:tabs>
        <w:spacing w:after="0" w:line="276" w:lineRule="auto"/>
        <w:ind w:left="720"/>
        <w:jc w:val="both"/>
        <w:rPr>
          <w:rFonts w:ascii="Arial" w:hAnsi="Arial" w:cs="Arial"/>
        </w:rPr>
      </w:pPr>
    </w:p>
    <w:p w14:paraId="4094F206" w14:textId="77777777" w:rsidR="003D3CC2" w:rsidRDefault="003D3CC2" w:rsidP="003D3CC2">
      <w:pPr>
        <w:pBdr>
          <w:top w:val="nil"/>
          <w:left w:val="nil"/>
          <w:bottom w:val="nil"/>
          <w:right w:val="nil"/>
          <w:between w:val="nil"/>
        </w:pBdr>
        <w:spacing w:after="200" w:line="240" w:lineRule="auto"/>
        <w:jc w:val="center"/>
        <w:rPr>
          <w:rFonts w:ascii="Arial" w:eastAsia="Arial" w:hAnsi="Arial" w:cs="Arial"/>
          <w:i/>
          <w:color w:val="44546A"/>
        </w:rPr>
      </w:pPr>
      <w:r>
        <w:rPr>
          <w:rFonts w:ascii="Arial" w:eastAsia="Arial" w:hAnsi="Arial" w:cs="Arial"/>
          <w:i/>
          <w:color w:val="44546A"/>
        </w:rPr>
        <w:t>Tabla 2 Metas del proyecto</w:t>
      </w:r>
    </w:p>
    <w:tbl>
      <w:tblPr>
        <w:tblStyle w:val="Tabladecuadrcula4-nfasis1"/>
        <w:tblW w:w="5000" w:type="pct"/>
        <w:tblLayout w:type="fixed"/>
        <w:tblLook w:val="04A0" w:firstRow="1" w:lastRow="0" w:firstColumn="1" w:lastColumn="0" w:noHBand="0" w:noVBand="1"/>
      </w:tblPr>
      <w:tblGrid>
        <w:gridCol w:w="3538"/>
        <w:gridCol w:w="5290"/>
      </w:tblGrid>
      <w:tr w:rsidR="00D1724C" w:rsidRPr="00D1724C" w14:paraId="145A3266" w14:textId="77777777" w:rsidTr="006C23A3">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004" w:type="pct"/>
          </w:tcPr>
          <w:p w14:paraId="7109E10E" w14:textId="77777777" w:rsidR="00D1724C" w:rsidRPr="00D1724C" w:rsidRDefault="00D1724C" w:rsidP="00D1724C">
            <w:pPr>
              <w:spacing w:line="276" w:lineRule="auto"/>
              <w:jc w:val="center"/>
              <w:rPr>
                <w:rFonts w:ascii="Arial" w:eastAsia="Arial" w:hAnsi="Arial" w:cs="Arial"/>
              </w:rPr>
            </w:pPr>
            <w:r w:rsidRPr="00D1724C">
              <w:rPr>
                <w:rFonts w:ascii="Arial" w:eastAsia="Arial" w:hAnsi="Arial" w:cs="Arial"/>
              </w:rPr>
              <w:t>COMPONENTE</w:t>
            </w:r>
          </w:p>
        </w:tc>
        <w:tc>
          <w:tcPr>
            <w:tcW w:w="2996" w:type="pct"/>
          </w:tcPr>
          <w:p w14:paraId="230BBCE4" w14:textId="77777777" w:rsidR="00D1724C" w:rsidRPr="00D1724C" w:rsidRDefault="00D1724C" w:rsidP="00D1724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D1724C">
              <w:rPr>
                <w:rFonts w:ascii="Arial" w:eastAsia="Arial" w:hAnsi="Arial" w:cs="Arial"/>
              </w:rPr>
              <w:t>METAS</w:t>
            </w:r>
          </w:p>
        </w:tc>
      </w:tr>
      <w:tr w:rsidR="00D1724C" w:rsidRPr="00D1724C" w14:paraId="31D7901B" w14:textId="77777777" w:rsidTr="006C23A3">
        <w:trPr>
          <w:cnfStyle w:val="000000100000" w:firstRow="0" w:lastRow="0" w:firstColumn="0" w:lastColumn="0" w:oddVBand="0" w:evenVBand="0" w:oddHBand="1" w:evenHBand="0"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2004" w:type="pct"/>
          </w:tcPr>
          <w:p w14:paraId="309FE4BA" w14:textId="77777777" w:rsidR="006C23A3" w:rsidRDefault="00D1724C" w:rsidP="006C23A3">
            <w:pPr>
              <w:keepNext/>
              <w:spacing w:line="276" w:lineRule="auto"/>
              <w:ind w:right="-964"/>
              <w:rPr>
                <w:rFonts w:ascii="Arial" w:eastAsia="Arial" w:hAnsi="Arial" w:cs="Arial"/>
                <w:bCs w:val="0"/>
                <w:color w:val="000000"/>
              </w:rPr>
            </w:pPr>
            <w:r w:rsidRPr="00D1724C">
              <w:rPr>
                <w:rFonts w:ascii="Arial" w:eastAsia="Arial" w:hAnsi="Arial" w:cs="Arial"/>
                <w:b w:val="0"/>
              </w:rPr>
              <w:t>Componente 1.</w:t>
            </w:r>
            <w:r w:rsidR="006C23A3">
              <w:rPr>
                <w:rFonts w:ascii="Arial" w:eastAsia="Arial" w:hAnsi="Arial" w:cs="Arial"/>
                <w:b w:val="0"/>
              </w:rPr>
              <w:t xml:space="preserve"> </w:t>
            </w:r>
            <w:r w:rsidR="00C354EE" w:rsidRPr="00C354EE">
              <w:rPr>
                <w:rFonts w:ascii="Arial" w:eastAsia="Arial" w:hAnsi="Arial" w:cs="Arial"/>
                <w:b w:val="0"/>
                <w:color w:val="000000"/>
              </w:rPr>
              <w:t>Fortalecimiento</w:t>
            </w:r>
          </w:p>
          <w:p w14:paraId="0CE564FD" w14:textId="77777777" w:rsidR="006C23A3" w:rsidRDefault="00C354EE" w:rsidP="006C23A3">
            <w:pPr>
              <w:keepNext/>
              <w:spacing w:line="276" w:lineRule="auto"/>
              <w:ind w:right="-964"/>
              <w:rPr>
                <w:rFonts w:ascii="Arial" w:eastAsia="Arial" w:hAnsi="Arial" w:cs="Arial"/>
                <w:bCs w:val="0"/>
                <w:color w:val="000000"/>
              </w:rPr>
            </w:pPr>
            <w:r w:rsidRPr="00C354EE">
              <w:rPr>
                <w:rFonts w:ascii="Arial" w:eastAsia="Arial" w:hAnsi="Arial" w:cs="Arial"/>
                <w:b w:val="0"/>
                <w:color w:val="000000"/>
              </w:rPr>
              <w:t xml:space="preserve">productivo de 70 unidades </w:t>
            </w:r>
          </w:p>
          <w:p w14:paraId="1571A383" w14:textId="77777777" w:rsidR="006C23A3" w:rsidRDefault="00C354EE" w:rsidP="006C23A3">
            <w:pPr>
              <w:keepNext/>
              <w:spacing w:line="276" w:lineRule="auto"/>
              <w:ind w:right="-964"/>
              <w:rPr>
                <w:rFonts w:ascii="Arial" w:eastAsia="Arial" w:hAnsi="Arial" w:cs="Arial"/>
                <w:bCs w:val="0"/>
                <w:color w:val="000000"/>
              </w:rPr>
            </w:pPr>
            <w:r w:rsidRPr="00C354EE">
              <w:rPr>
                <w:rFonts w:ascii="Arial" w:eastAsia="Arial" w:hAnsi="Arial" w:cs="Arial"/>
                <w:b w:val="0"/>
                <w:color w:val="000000"/>
              </w:rPr>
              <w:t>agrícolas cafeteras del municipio</w:t>
            </w:r>
          </w:p>
          <w:p w14:paraId="1778D506" w14:textId="439A992E" w:rsidR="00D1724C" w:rsidRPr="00D1724C" w:rsidRDefault="00C354EE" w:rsidP="006C23A3">
            <w:pPr>
              <w:keepNext/>
              <w:spacing w:line="276" w:lineRule="auto"/>
              <w:ind w:right="-964"/>
              <w:rPr>
                <w:rFonts w:ascii="Arial" w:eastAsia="Arial" w:hAnsi="Arial" w:cs="Arial"/>
              </w:rPr>
            </w:pPr>
            <w:r w:rsidRPr="00C354EE">
              <w:rPr>
                <w:rFonts w:ascii="Arial" w:eastAsia="Arial" w:hAnsi="Arial" w:cs="Arial"/>
                <w:b w:val="0"/>
                <w:color w:val="000000"/>
              </w:rPr>
              <w:t>de Amalfi</w:t>
            </w:r>
          </w:p>
        </w:tc>
        <w:tc>
          <w:tcPr>
            <w:tcW w:w="2996" w:type="pct"/>
          </w:tcPr>
          <w:p w14:paraId="060EA11D" w14:textId="22DAB091" w:rsidR="00D1724C" w:rsidRPr="00D1724C" w:rsidRDefault="00C354EE" w:rsidP="0069213A">
            <w:pPr>
              <w:numPr>
                <w:ilvl w:val="0"/>
                <w:numId w:val="35"/>
              </w:numPr>
              <w:pBdr>
                <w:top w:val="nil"/>
                <w:left w:val="nil"/>
                <w:bottom w:val="nil"/>
                <w:right w:val="nil"/>
                <w:between w:val="nil"/>
              </w:pBdr>
              <w:spacing w:line="276" w:lineRule="auto"/>
              <w:ind w:left="341"/>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C354EE">
              <w:rPr>
                <w:rFonts w:ascii="Arial" w:eastAsia="Arial" w:hAnsi="Arial" w:cs="Arial"/>
                <w:color w:val="000000"/>
              </w:rPr>
              <w:t>Sostenimiento de 70</w:t>
            </w:r>
            <w:r w:rsidR="00D1724C" w:rsidRPr="00D1724C">
              <w:rPr>
                <w:rFonts w:ascii="Arial" w:eastAsia="Arial" w:hAnsi="Arial" w:cs="Arial"/>
                <w:color w:val="000000"/>
              </w:rPr>
              <w:t xml:space="preserve"> hectáreas de </w:t>
            </w:r>
            <w:r w:rsidRPr="00C354EE">
              <w:rPr>
                <w:rFonts w:ascii="Arial" w:eastAsia="Arial" w:hAnsi="Arial" w:cs="Arial"/>
                <w:color w:val="000000"/>
              </w:rPr>
              <w:t>café</w:t>
            </w:r>
            <w:r w:rsidR="00D1724C" w:rsidRPr="00D1724C">
              <w:rPr>
                <w:rFonts w:ascii="Arial" w:eastAsia="Arial" w:hAnsi="Arial" w:cs="Arial"/>
                <w:color w:val="000000"/>
              </w:rPr>
              <w:t xml:space="preserve"> </w:t>
            </w:r>
          </w:p>
          <w:p w14:paraId="3CC021A5" w14:textId="6AF22F3D" w:rsidR="00D1724C" w:rsidRPr="00D1724C" w:rsidRDefault="00C354EE" w:rsidP="00C354EE">
            <w:pPr>
              <w:numPr>
                <w:ilvl w:val="0"/>
                <w:numId w:val="35"/>
              </w:numPr>
              <w:pBdr>
                <w:top w:val="nil"/>
                <w:left w:val="nil"/>
                <w:bottom w:val="nil"/>
                <w:right w:val="nil"/>
                <w:between w:val="nil"/>
              </w:pBdr>
              <w:spacing w:line="276" w:lineRule="auto"/>
              <w:ind w:left="341"/>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70</w:t>
            </w:r>
            <w:r w:rsidR="00D1724C" w:rsidRPr="00D1724C">
              <w:rPr>
                <w:rFonts w:ascii="Arial" w:eastAsia="Arial" w:hAnsi="Arial" w:cs="Arial"/>
                <w:color w:val="000000"/>
              </w:rPr>
              <w:t xml:space="preserve"> unidades productivas de ca</w:t>
            </w:r>
            <w:r>
              <w:rPr>
                <w:rFonts w:ascii="Arial" w:eastAsia="Arial" w:hAnsi="Arial" w:cs="Arial"/>
                <w:color w:val="000000"/>
              </w:rPr>
              <w:t>fé</w:t>
            </w:r>
            <w:r w:rsidR="00D1724C" w:rsidRPr="00D1724C">
              <w:rPr>
                <w:rFonts w:ascii="Arial" w:eastAsia="Arial" w:hAnsi="Arial" w:cs="Arial"/>
                <w:color w:val="000000"/>
              </w:rPr>
              <w:t xml:space="preserve"> implementando un plan de Manejo Integrado de Malezas, plagas y enfermedades diseñado y concertado entre el equipo técnico y cada productor.</w:t>
            </w:r>
          </w:p>
        </w:tc>
      </w:tr>
      <w:tr w:rsidR="00D1724C" w:rsidRPr="00D1724C" w14:paraId="4ED97CC9" w14:textId="77777777" w:rsidTr="006C23A3">
        <w:trPr>
          <w:trHeight w:val="4252"/>
        </w:trPr>
        <w:tc>
          <w:tcPr>
            <w:cnfStyle w:val="001000000000" w:firstRow="0" w:lastRow="0" w:firstColumn="1" w:lastColumn="0" w:oddVBand="0" w:evenVBand="0" w:oddHBand="0" w:evenHBand="0" w:firstRowFirstColumn="0" w:firstRowLastColumn="0" w:lastRowFirstColumn="0" w:lastRowLastColumn="0"/>
            <w:tcW w:w="2004" w:type="pct"/>
          </w:tcPr>
          <w:p w14:paraId="7C88A38A" w14:textId="77777777" w:rsidR="00195426" w:rsidRDefault="00195426" w:rsidP="00D1724C">
            <w:pPr>
              <w:spacing w:line="276" w:lineRule="auto"/>
              <w:rPr>
                <w:rFonts w:ascii="Arial" w:eastAsia="Arial" w:hAnsi="Arial" w:cs="Arial"/>
                <w:bCs w:val="0"/>
              </w:rPr>
            </w:pPr>
          </w:p>
          <w:p w14:paraId="3B62AF1C" w14:textId="77777777" w:rsidR="00195426" w:rsidRDefault="00195426" w:rsidP="00D1724C">
            <w:pPr>
              <w:spacing w:line="276" w:lineRule="auto"/>
              <w:rPr>
                <w:rFonts w:ascii="Arial" w:eastAsia="Arial" w:hAnsi="Arial" w:cs="Arial"/>
                <w:bCs w:val="0"/>
              </w:rPr>
            </w:pPr>
          </w:p>
          <w:p w14:paraId="01E947F8" w14:textId="77777777" w:rsidR="00195426" w:rsidRDefault="00195426" w:rsidP="00D1724C">
            <w:pPr>
              <w:spacing w:line="276" w:lineRule="auto"/>
              <w:rPr>
                <w:rFonts w:ascii="Arial" w:eastAsia="Arial" w:hAnsi="Arial" w:cs="Arial"/>
                <w:bCs w:val="0"/>
              </w:rPr>
            </w:pPr>
          </w:p>
          <w:p w14:paraId="141DAC2D" w14:textId="77777777" w:rsidR="00195426" w:rsidRDefault="00195426" w:rsidP="00D1724C">
            <w:pPr>
              <w:spacing w:line="276" w:lineRule="auto"/>
              <w:rPr>
                <w:rFonts w:ascii="Arial" w:eastAsia="Arial" w:hAnsi="Arial" w:cs="Arial"/>
                <w:bCs w:val="0"/>
              </w:rPr>
            </w:pPr>
          </w:p>
          <w:p w14:paraId="5BCEC360" w14:textId="77777777" w:rsidR="00195426" w:rsidRDefault="00195426" w:rsidP="00D1724C">
            <w:pPr>
              <w:spacing w:line="276" w:lineRule="auto"/>
              <w:rPr>
                <w:rFonts w:ascii="Arial" w:eastAsia="Arial" w:hAnsi="Arial" w:cs="Arial"/>
                <w:bCs w:val="0"/>
              </w:rPr>
            </w:pPr>
          </w:p>
          <w:p w14:paraId="4FA87DAE" w14:textId="1DFB2CBA" w:rsidR="00D1724C" w:rsidRPr="00D1724C" w:rsidRDefault="00D1724C" w:rsidP="006C23A3">
            <w:pPr>
              <w:spacing w:line="276" w:lineRule="auto"/>
              <w:rPr>
                <w:rFonts w:ascii="Arial" w:eastAsia="Arial" w:hAnsi="Arial" w:cs="Arial"/>
                <w:color w:val="000000"/>
              </w:rPr>
            </w:pPr>
            <w:r w:rsidRPr="00D1724C">
              <w:rPr>
                <w:rFonts w:ascii="Arial" w:eastAsia="Arial" w:hAnsi="Arial" w:cs="Arial"/>
                <w:b w:val="0"/>
              </w:rPr>
              <w:t>Componente 2.</w:t>
            </w:r>
            <w:r w:rsidR="006C23A3">
              <w:rPr>
                <w:rFonts w:ascii="Arial" w:eastAsia="Arial" w:hAnsi="Arial" w:cs="Arial"/>
                <w:b w:val="0"/>
              </w:rPr>
              <w:t xml:space="preserve"> </w:t>
            </w:r>
            <w:r w:rsidR="00C354EE" w:rsidRPr="00C354EE">
              <w:rPr>
                <w:rFonts w:ascii="Arial" w:eastAsia="Arial" w:hAnsi="Arial" w:cs="Arial"/>
                <w:b w:val="0"/>
                <w:color w:val="000000"/>
              </w:rPr>
              <w:t>Paquete tecnológico transferido y acompañamiento técnico integral a los productores</w:t>
            </w:r>
          </w:p>
        </w:tc>
        <w:tc>
          <w:tcPr>
            <w:tcW w:w="2996" w:type="pct"/>
          </w:tcPr>
          <w:p w14:paraId="73AFEA62" w14:textId="5A036BD3" w:rsidR="00D1724C" w:rsidRDefault="00195426" w:rsidP="006C23A3">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1. </w:t>
            </w:r>
            <w:r w:rsidR="00C354EE">
              <w:rPr>
                <w:rFonts w:ascii="Arial" w:eastAsia="Arial" w:hAnsi="Arial" w:cs="Arial"/>
                <w:color w:val="000000"/>
              </w:rPr>
              <w:t xml:space="preserve">70 </w:t>
            </w:r>
            <w:r w:rsidR="00D1724C" w:rsidRPr="00D1724C">
              <w:rPr>
                <w:rFonts w:ascii="Arial" w:eastAsia="Arial" w:hAnsi="Arial" w:cs="Arial"/>
                <w:color w:val="000000"/>
              </w:rPr>
              <w:t>productores capacitados</w:t>
            </w:r>
          </w:p>
          <w:p w14:paraId="504C6C9F" w14:textId="77777777" w:rsidR="00195426" w:rsidRDefault="00195426" w:rsidP="006C23A3">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p w14:paraId="413C0E27" w14:textId="558B3F2C" w:rsidR="00195426" w:rsidRDefault="00195426" w:rsidP="006C23A3">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2.Visitas de los técnicos a los productores en sus fincas</w:t>
            </w:r>
          </w:p>
          <w:p w14:paraId="163775ED" w14:textId="77777777" w:rsidR="00D1724C" w:rsidRPr="00D1724C" w:rsidRDefault="00D1724C" w:rsidP="006C23A3">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p w14:paraId="68B3CDB3" w14:textId="11801A54" w:rsidR="00D1724C" w:rsidRPr="00D1724C" w:rsidRDefault="00C354EE" w:rsidP="006C23A3">
            <w:pPr>
              <w:numPr>
                <w:ilvl w:val="0"/>
                <w:numId w:val="35"/>
              </w:numPr>
              <w:pBdr>
                <w:top w:val="nil"/>
                <w:left w:val="nil"/>
                <w:bottom w:val="nil"/>
                <w:right w:val="nil"/>
                <w:between w:val="nil"/>
              </w:pBdr>
              <w:ind w:left="341"/>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Talleres</w:t>
            </w:r>
            <w:r w:rsidR="00D1724C" w:rsidRPr="00D1724C">
              <w:rPr>
                <w:rFonts w:ascii="Arial" w:eastAsia="Arial" w:hAnsi="Arial" w:cs="Arial"/>
                <w:color w:val="000000"/>
              </w:rPr>
              <w:t xml:space="preserve"> temáticos desarrollados bajo metodología Escuelas de Campo para Agricultores – ECA- que incluyen temas técnicos BPA, ambiental y de fortalecimiento empresarial.</w:t>
            </w:r>
          </w:p>
          <w:p w14:paraId="711C07A6" w14:textId="77777777" w:rsidR="00D1724C" w:rsidRPr="00D1724C" w:rsidRDefault="00D1724C" w:rsidP="006C23A3">
            <w:pPr>
              <w:pBdr>
                <w:top w:val="nil"/>
                <w:left w:val="nil"/>
                <w:bottom w:val="nil"/>
                <w:right w:val="nil"/>
                <w:between w:val="nil"/>
              </w:pBdr>
              <w:ind w:left="-19"/>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p w14:paraId="5B5E61C4" w14:textId="68DE9BC4" w:rsidR="00C354EE" w:rsidRPr="00D1724C" w:rsidRDefault="00195426" w:rsidP="006C23A3">
            <w:pPr>
              <w:numPr>
                <w:ilvl w:val="0"/>
                <w:numId w:val="35"/>
              </w:numPr>
              <w:pBdr>
                <w:top w:val="nil"/>
                <w:left w:val="nil"/>
                <w:bottom w:val="nil"/>
                <w:right w:val="nil"/>
                <w:between w:val="nil"/>
              </w:pBdr>
              <w:ind w:left="341"/>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 xml:space="preserve">70 </w:t>
            </w:r>
            <w:r w:rsidR="00D1724C" w:rsidRPr="00D1724C">
              <w:rPr>
                <w:rFonts w:ascii="Arial" w:eastAsia="Arial" w:hAnsi="Arial" w:cs="Arial"/>
                <w:color w:val="000000"/>
              </w:rPr>
              <w:t xml:space="preserve">proyecciones a </w:t>
            </w:r>
            <w:r>
              <w:rPr>
                <w:rFonts w:ascii="Arial" w:eastAsia="Arial" w:hAnsi="Arial" w:cs="Arial"/>
                <w:color w:val="000000"/>
              </w:rPr>
              <w:t>12</w:t>
            </w:r>
            <w:r w:rsidR="00D1724C" w:rsidRPr="00D1724C">
              <w:rPr>
                <w:rFonts w:ascii="Arial" w:eastAsia="Arial" w:hAnsi="Arial" w:cs="Arial"/>
                <w:color w:val="000000"/>
              </w:rPr>
              <w:t xml:space="preserve"> años</w:t>
            </w:r>
            <w:r>
              <w:rPr>
                <w:rFonts w:ascii="Arial" w:eastAsia="Arial" w:hAnsi="Arial" w:cs="Arial"/>
                <w:color w:val="000000"/>
              </w:rPr>
              <w:t xml:space="preserve">: </w:t>
            </w:r>
            <w:r w:rsidRPr="00195426">
              <w:rPr>
                <w:rFonts w:ascii="Arial" w:eastAsia="Arial" w:hAnsi="Arial" w:cs="Arial"/>
                <w:color w:val="000000"/>
              </w:rPr>
              <w:t>Con la puesta en marcha del proyecto los rendimientos esperados inicialmente son: de 1,05 toneladas por hectárea (t/</w:t>
            </w:r>
            <w:proofErr w:type="spellStart"/>
            <w:r w:rsidRPr="00195426">
              <w:rPr>
                <w:rFonts w:ascii="Arial" w:eastAsia="Arial" w:hAnsi="Arial" w:cs="Arial"/>
                <w:color w:val="000000"/>
              </w:rPr>
              <w:t>ha</w:t>
            </w:r>
            <w:proofErr w:type="spellEnd"/>
            <w:r w:rsidRPr="00195426">
              <w:rPr>
                <w:rFonts w:ascii="Arial" w:eastAsia="Arial" w:hAnsi="Arial" w:cs="Arial"/>
                <w:color w:val="000000"/>
              </w:rPr>
              <w:t>) de café pergamino seco, hasta llegar a una producción máxima de 2,025 t/ha de café pergamino seco</w:t>
            </w:r>
            <w:r>
              <w:rPr>
                <w:rFonts w:ascii="Arial" w:eastAsia="Arial" w:hAnsi="Arial" w:cs="Arial"/>
                <w:color w:val="000000"/>
              </w:rPr>
              <w:t>, adicional al mejoramiento de la calidad de producción (90% primera y 10% pasilla)</w:t>
            </w:r>
            <w:r w:rsidR="006C23A3">
              <w:rPr>
                <w:rFonts w:ascii="Arial" w:eastAsia="Arial" w:hAnsi="Arial" w:cs="Arial"/>
                <w:color w:val="000000"/>
              </w:rPr>
              <w:t>.</w:t>
            </w:r>
          </w:p>
        </w:tc>
      </w:tr>
      <w:tr w:rsidR="00D1724C" w:rsidRPr="00D1724C" w14:paraId="370344D5" w14:textId="77777777" w:rsidTr="006C23A3">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2004" w:type="pct"/>
          </w:tcPr>
          <w:p w14:paraId="3C8A5411" w14:textId="36DDF942" w:rsidR="00D1724C" w:rsidRPr="00D1724C" w:rsidRDefault="00D1724C" w:rsidP="006C23A3">
            <w:pPr>
              <w:keepNext/>
              <w:spacing w:line="276" w:lineRule="auto"/>
              <w:ind w:right="2"/>
              <w:rPr>
                <w:rFonts w:ascii="Arial" w:eastAsia="Arial" w:hAnsi="Arial" w:cs="Arial"/>
              </w:rPr>
            </w:pPr>
            <w:r w:rsidRPr="00D1724C">
              <w:rPr>
                <w:rFonts w:ascii="Arial" w:eastAsia="Arial" w:hAnsi="Arial" w:cs="Arial"/>
                <w:b w:val="0"/>
              </w:rPr>
              <w:t>Componente 3.</w:t>
            </w:r>
            <w:r w:rsidR="006C23A3">
              <w:rPr>
                <w:rFonts w:ascii="Arial" w:eastAsia="Arial" w:hAnsi="Arial" w:cs="Arial"/>
                <w:b w:val="0"/>
              </w:rPr>
              <w:t xml:space="preserve"> </w:t>
            </w:r>
            <w:r w:rsidRPr="00D1724C">
              <w:rPr>
                <w:rFonts w:ascii="Arial" w:eastAsia="Arial" w:hAnsi="Arial" w:cs="Arial"/>
                <w:b w:val="0"/>
              </w:rPr>
              <w:t>Mejoramiento Poscosecha</w:t>
            </w:r>
          </w:p>
        </w:tc>
        <w:tc>
          <w:tcPr>
            <w:tcW w:w="2996" w:type="pct"/>
          </w:tcPr>
          <w:p w14:paraId="278234DB" w14:textId="77777777" w:rsidR="00175707" w:rsidRPr="002606E6" w:rsidRDefault="005D340F" w:rsidP="00175707">
            <w:pPr>
              <w:numPr>
                <w:ilvl w:val="3"/>
                <w:numId w:val="35"/>
              </w:numPr>
              <w:pBdr>
                <w:top w:val="nil"/>
                <w:left w:val="nil"/>
                <w:bottom w:val="nil"/>
                <w:right w:val="nil"/>
                <w:between w:val="nil"/>
              </w:pBdr>
              <w:ind w:left="341"/>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2606E6">
              <w:rPr>
                <w:rFonts w:ascii="Arial" w:eastAsia="Arial" w:hAnsi="Arial" w:cs="Arial"/>
                <w:color w:val="000000"/>
              </w:rPr>
              <w:t xml:space="preserve">70 módulos ecológicos </w:t>
            </w:r>
          </w:p>
          <w:p w14:paraId="1599976F" w14:textId="43675672" w:rsidR="005D340F" w:rsidRPr="002606E6" w:rsidRDefault="002606E6" w:rsidP="00175707">
            <w:pPr>
              <w:numPr>
                <w:ilvl w:val="3"/>
                <w:numId w:val="35"/>
              </w:numPr>
              <w:pBdr>
                <w:top w:val="nil"/>
                <w:left w:val="nil"/>
                <w:bottom w:val="nil"/>
                <w:right w:val="nil"/>
                <w:between w:val="nil"/>
              </w:pBdr>
              <w:ind w:left="341"/>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2606E6">
              <w:rPr>
                <w:rFonts w:ascii="Arial" w:eastAsia="Arial" w:hAnsi="Arial" w:cs="Arial"/>
                <w:color w:val="000000"/>
              </w:rPr>
              <w:t xml:space="preserve">17 </w:t>
            </w:r>
            <w:r w:rsidR="005D340F" w:rsidRPr="002606E6">
              <w:rPr>
                <w:rFonts w:ascii="Arial" w:eastAsia="Arial" w:hAnsi="Arial" w:cs="Arial"/>
                <w:color w:val="000000"/>
              </w:rPr>
              <w:t xml:space="preserve">marquesinas </w:t>
            </w:r>
          </w:p>
          <w:p w14:paraId="33411E67" w14:textId="1FEBAE0C" w:rsidR="00175707" w:rsidRDefault="002606E6" w:rsidP="00175707">
            <w:pPr>
              <w:numPr>
                <w:ilvl w:val="3"/>
                <w:numId w:val="35"/>
              </w:numPr>
              <w:pBdr>
                <w:top w:val="nil"/>
                <w:left w:val="nil"/>
                <w:bottom w:val="nil"/>
                <w:right w:val="nil"/>
                <w:between w:val="nil"/>
              </w:pBdr>
              <w:ind w:left="341"/>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53 secadoras de café a gas</w:t>
            </w:r>
          </w:p>
          <w:p w14:paraId="75682293" w14:textId="1AB49C1B" w:rsidR="00D1724C" w:rsidRPr="00D1724C" w:rsidRDefault="002606E6" w:rsidP="002606E6">
            <w:pPr>
              <w:numPr>
                <w:ilvl w:val="3"/>
                <w:numId w:val="35"/>
              </w:numPr>
              <w:pBdr>
                <w:top w:val="nil"/>
                <w:left w:val="nil"/>
                <w:bottom w:val="nil"/>
                <w:right w:val="nil"/>
                <w:between w:val="nil"/>
              </w:pBdr>
              <w:ind w:left="341"/>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70 despulpadoras</w:t>
            </w:r>
          </w:p>
        </w:tc>
      </w:tr>
    </w:tbl>
    <w:p w14:paraId="5DECAAA4" w14:textId="77777777" w:rsidR="00DA2C6F" w:rsidRPr="0070009C" w:rsidRDefault="00DA2C6F">
      <w:pPr>
        <w:keepNext/>
        <w:spacing w:after="0" w:line="276" w:lineRule="auto"/>
        <w:ind w:right="-1843"/>
        <w:rPr>
          <w:rFonts w:ascii="Arial" w:eastAsia="Arial" w:hAnsi="Arial" w:cs="Arial"/>
          <w:b/>
        </w:rPr>
      </w:pPr>
    </w:p>
    <w:p w14:paraId="58CE98A6" w14:textId="77777777" w:rsidR="00DA2C6F" w:rsidRPr="0070009C" w:rsidRDefault="002C0CD9" w:rsidP="00BB1801">
      <w:pPr>
        <w:pStyle w:val="Ttulo1"/>
        <w:numPr>
          <w:ilvl w:val="0"/>
          <w:numId w:val="6"/>
        </w:numPr>
      </w:pPr>
      <w:r w:rsidRPr="0070009C">
        <w:t>ESPECIFICACIONES TÉCNICAS</w:t>
      </w:r>
    </w:p>
    <w:p w14:paraId="08C2F42C" w14:textId="1C4D05E3" w:rsidR="00DA2C6F" w:rsidRDefault="00DA2C6F">
      <w:pPr>
        <w:keepNext/>
        <w:spacing w:after="0" w:line="276" w:lineRule="auto"/>
        <w:ind w:right="-1843"/>
        <w:rPr>
          <w:rFonts w:ascii="Arial" w:eastAsia="Arial" w:hAnsi="Arial" w:cs="Arial"/>
          <w:b/>
        </w:rPr>
      </w:pPr>
    </w:p>
    <w:p w14:paraId="3A1DE39F" w14:textId="77777777" w:rsidR="00DA2C6F" w:rsidRPr="0070009C" w:rsidRDefault="002C0CD9" w:rsidP="00BB1801">
      <w:pPr>
        <w:pStyle w:val="Ttulo2"/>
        <w:numPr>
          <w:ilvl w:val="1"/>
          <w:numId w:val="6"/>
        </w:numPr>
      </w:pPr>
      <w:r w:rsidRPr="0070009C">
        <w:t>Personal</w:t>
      </w:r>
    </w:p>
    <w:p w14:paraId="27B227F9" w14:textId="2ECFC6CF" w:rsidR="00DA2C6F" w:rsidRPr="0070009C" w:rsidRDefault="002C0CD9" w:rsidP="00DF1BE0">
      <w:pPr>
        <w:numPr>
          <w:ilvl w:val="0"/>
          <w:numId w:val="3"/>
        </w:numPr>
        <w:pBdr>
          <w:top w:val="nil"/>
          <w:left w:val="nil"/>
          <w:bottom w:val="nil"/>
          <w:right w:val="nil"/>
          <w:between w:val="nil"/>
        </w:pBdr>
        <w:tabs>
          <w:tab w:val="left" w:pos="3011"/>
        </w:tabs>
        <w:spacing w:after="0" w:line="276" w:lineRule="auto"/>
        <w:jc w:val="both"/>
        <w:rPr>
          <w:color w:val="000000"/>
        </w:rPr>
      </w:pPr>
      <w:r w:rsidRPr="0070009C">
        <w:rPr>
          <w:rFonts w:ascii="Arial" w:eastAsia="Arial" w:hAnsi="Arial" w:cs="Arial"/>
          <w:color w:val="000000"/>
        </w:rPr>
        <w:t>Con</w:t>
      </w:r>
      <w:r w:rsidR="00BC0030" w:rsidRPr="0070009C">
        <w:rPr>
          <w:rFonts w:ascii="Arial" w:eastAsia="Arial" w:hAnsi="Arial" w:cs="Arial"/>
          <w:color w:val="000000"/>
        </w:rPr>
        <w:t xml:space="preserve">tratación de 2 profesionales </w:t>
      </w:r>
      <w:r w:rsidR="00954E5D">
        <w:rPr>
          <w:rFonts w:ascii="Arial" w:eastAsia="Arial" w:hAnsi="Arial" w:cs="Arial"/>
          <w:color w:val="000000"/>
        </w:rPr>
        <w:t xml:space="preserve">por </w:t>
      </w:r>
      <w:r w:rsidRPr="0070009C">
        <w:rPr>
          <w:rFonts w:ascii="Arial" w:eastAsia="Arial" w:hAnsi="Arial" w:cs="Arial"/>
          <w:color w:val="000000"/>
        </w:rPr>
        <w:t xml:space="preserve">12 meses </w:t>
      </w:r>
    </w:p>
    <w:p w14:paraId="17CC57E8" w14:textId="62E44CEB" w:rsidR="00700F0D" w:rsidRDefault="00700F0D">
      <w:pPr>
        <w:keepNext/>
        <w:spacing w:after="0" w:line="276" w:lineRule="auto"/>
        <w:ind w:right="-1843"/>
        <w:rPr>
          <w:rFonts w:ascii="Arial" w:eastAsia="Arial" w:hAnsi="Arial" w:cs="Arial"/>
          <w:b/>
        </w:rPr>
      </w:pPr>
    </w:p>
    <w:p w14:paraId="6B67AF88" w14:textId="77777777" w:rsidR="00DF1BE0" w:rsidRDefault="00DF1BE0">
      <w:pPr>
        <w:keepNext/>
        <w:spacing w:after="0" w:line="276" w:lineRule="auto"/>
        <w:ind w:right="-1843"/>
        <w:rPr>
          <w:rFonts w:ascii="Arial" w:eastAsia="Arial" w:hAnsi="Arial" w:cs="Arial"/>
          <w:b/>
        </w:rPr>
      </w:pPr>
    </w:p>
    <w:p w14:paraId="7E36FE07" w14:textId="77777777" w:rsidR="006138E7" w:rsidRPr="0070009C" w:rsidRDefault="006138E7">
      <w:pPr>
        <w:keepNext/>
        <w:spacing w:after="0" w:line="276" w:lineRule="auto"/>
        <w:ind w:right="-1843"/>
        <w:rPr>
          <w:rFonts w:ascii="Arial" w:eastAsia="Arial" w:hAnsi="Arial" w:cs="Arial"/>
          <w:b/>
        </w:rPr>
      </w:pPr>
    </w:p>
    <w:p w14:paraId="38FF98DE" w14:textId="77777777" w:rsidR="00DA2C6F" w:rsidRPr="0070009C" w:rsidRDefault="002C0CD9">
      <w:pPr>
        <w:pBdr>
          <w:top w:val="nil"/>
          <w:left w:val="nil"/>
          <w:bottom w:val="nil"/>
          <w:right w:val="nil"/>
          <w:between w:val="nil"/>
        </w:pBdr>
        <w:spacing w:after="200" w:line="240" w:lineRule="auto"/>
        <w:jc w:val="center"/>
        <w:rPr>
          <w:rFonts w:ascii="Arial" w:eastAsia="Arial" w:hAnsi="Arial" w:cs="Arial"/>
          <w:b/>
          <w:i/>
          <w:color w:val="44546A"/>
        </w:rPr>
      </w:pPr>
      <w:bookmarkStart w:id="11" w:name="_Hlk66805441"/>
      <w:r w:rsidRPr="0070009C">
        <w:rPr>
          <w:rFonts w:ascii="Arial" w:eastAsia="Arial" w:hAnsi="Arial" w:cs="Arial"/>
          <w:i/>
          <w:color w:val="44546A"/>
        </w:rPr>
        <w:t>Tabla 3.</w:t>
      </w:r>
      <w:r w:rsidR="008A6A68" w:rsidRPr="0070009C">
        <w:rPr>
          <w:rFonts w:ascii="Arial" w:eastAsia="Arial" w:hAnsi="Arial" w:cs="Arial"/>
          <w:i/>
          <w:color w:val="44546A"/>
        </w:rPr>
        <w:t xml:space="preserve"> </w:t>
      </w:r>
      <w:r w:rsidRPr="0070009C">
        <w:rPr>
          <w:rFonts w:ascii="Arial" w:eastAsia="Arial" w:hAnsi="Arial" w:cs="Arial"/>
          <w:i/>
          <w:color w:val="44546A"/>
        </w:rPr>
        <w:t>Especificaciones de personal</w:t>
      </w:r>
    </w:p>
    <w:tbl>
      <w:tblPr>
        <w:tblStyle w:val="a4"/>
        <w:tblW w:w="9209" w:type="dxa"/>
        <w:jc w:val="cente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838"/>
        <w:gridCol w:w="1814"/>
        <w:gridCol w:w="5557"/>
      </w:tblGrid>
      <w:tr w:rsidR="00DA2C6F" w:rsidRPr="0070009C" w14:paraId="2F3622A4" w14:textId="77777777" w:rsidTr="00954E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40985BE2" w14:textId="77777777" w:rsidR="00DA2C6F" w:rsidRPr="0070009C" w:rsidRDefault="002C0CD9">
            <w:pPr>
              <w:spacing w:line="276" w:lineRule="auto"/>
              <w:jc w:val="center"/>
              <w:rPr>
                <w:rFonts w:ascii="Arial" w:eastAsia="Arial" w:hAnsi="Arial" w:cs="Arial"/>
                <w:color w:val="000000"/>
              </w:rPr>
            </w:pPr>
            <w:bookmarkStart w:id="12" w:name="_2et92p0" w:colFirst="0" w:colLast="0"/>
            <w:bookmarkStart w:id="13" w:name="_Hlk66805429"/>
            <w:bookmarkEnd w:id="11"/>
            <w:bookmarkEnd w:id="12"/>
            <w:r w:rsidRPr="0070009C">
              <w:rPr>
                <w:rFonts w:ascii="Arial" w:eastAsia="Arial" w:hAnsi="Arial" w:cs="Arial"/>
              </w:rPr>
              <w:lastRenderedPageBreak/>
              <w:t>ACTIVIDAD</w:t>
            </w:r>
          </w:p>
        </w:tc>
        <w:tc>
          <w:tcPr>
            <w:tcW w:w="1814" w:type="dxa"/>
            <w:vAlign w:val="center"/>
          </w:tcPr>
          <w:p w14:paraId="3009C1C6" w14:textId="77777777" w:rsidR="00DA2C6F" w:rsidRPr="0070009C" w:rsidRDefault="002C0CD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sidRPr="0070009C">
              <w:rPr>
                <w:rFonts w:ascii="Arial" w:eastAsia="Arial" w:hAnsi="Arial" w:cs="Arial"/>
              </w:rPr>
              <w:t>CANTIDAD / UNIDAD</w:t>
            </w:r>
          </w:p>
        </w:tc>
        <w:tc>
          <w:tcPr>
            <w:tcW w:w="5557" w:type="dxa"/>
            <w:vAlign w:val="center"/>
          </w:tcPr>
          <w:p w14:paraId="015B8626" w14:textId="77777777" w:rsidR="00DA2C6F" w:rsidRPr="0070009C" w:rsidRDefault="002C0CD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sidRPr="0070009C">
              <w:rPr>
                <w:rFonts w:ascii="Arial" w:eastAsia="Arial" w:hAnsi="Arial" w:cs="Arial"/>
              </w:rPr>
              <w:t>OBSERVACIONES</w:t>
            </w:r>
          </w:p>
        </w:tc>
      </w:tr>
      <w:tr w:rsidR="00DA2C6F" w:rsidRPr="0070009C" w14:paraId="59C80FB8" w14:textId="77777777" w:rsidTr="00C22F31">
        <w:trPr>
          <w:cnfStyle w:val="000000100000" w:firstRow="0" w:lastRow="0" w:firstColumn="0" w:lastColumn="0" w:oddVBand="0" w:evenVBand="0" w:oddHBand="1" w:evenHBand="0" w:firstRowFirstColumn="0" w:firstRowLastColumn="0" w:lastRowFirstColumn="0" w:lastRowLastColumn="0"/>
          <w:trHeight w:val="4285"/>
          <w:jc w:val="center"/>
        </w:trPr>
        <w:tc>
          <w:tcPr>
            <w:cnfStyle w:val="001000000000" w:firstRow="0" w:lastRow="0" w:firstColumn="1" w:lastColumn="0" w:oddVBand="0" w:evenVBand="0" w:oddHBand="0" w:evenHBand="0" w:firstRowFirstColumn="0" w:firstRowLastColumn="0" w:lastRowFirstColumn="0" w:lastRowLastColumn="0"/>
            <w:tcW w:w="1838" w:type="dxa"/>
          </w:tcPr>
          <w:p w14:paraId="4ADBC851" w14:textId="4695612D" w:rsidR="00DA2C6F" w:rsidRPr="0070009C" w:rsidRDefault="005B4166">
            <w:pPr>
              <w:spacing w:line="276" w:lineRule="auto"/>
              <w:rPr>
                <w:rFonts w:ascii="Arial" w:eastAsia="Arial" w:hAnsi="Arial" w:cs="Arial"/>
              </w:rPr>
            </w:pPr>
            <w:r w:rsidRPr="0070009C">
              <w:rPr>
                <w:rFonts w:ascii="Arial" w:eastAsia="Arial" w:hAnsi="Arial" w:cs="Arial"/>
                <w:b w:val="0"/>
                <w:color w:val="000000"/>
              </w:rPr>
              <w:t>Ingeniero Agrónomo</w:t>
            </w:r>
          </w:p>
        </w:tc>
        <w:tc>
          <w:tcPr>
            <w:tcW w:w="1814" w:type="dxa"/>
          </w:tcPr>
          <w:p w14:paraId="6CA0AF7D" w14:textId="77777777" w:rsidR="00DA2C6F" w:rsidRPr="0070009C" w:rsidRDefault="002C0CD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70009C">
              <w:rPr>
                <w:rFonts w:ascii="Arial" w:eastAsia="Arial" w:hAnsi="Arial" w:cs="Arial"/>
                <w:color w:val="000000"/>
              </w:rPr>
              <w:t>1</w:t>
            </w:r>
          </w:p>
          <w:p w14:paraId="6B7951AF" w14:textId="20A7DEB7" w:rsidR="00DA2C6F" w:rsidRPr="0070009C" w:rsidRDefault="00DA2C6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5557" w:type="dxa"/>
          </w:tcPr>
          <w:p w14:paraId="144FAB29" w14:textId="77777777" w:rsidR="00CD1621" w:rsidRPr="00CD1621" w:rsidRDefault="002C0CD9" w:rsidP="001615B6">
            <w:pPr>
              <w:contextualSpacing/>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70009C">
              <w:rPr>
                <w:rFonts w:ascii="Arial" w:eastAsia="Arial" w:hAnsi="Arial" w:cs="Arial"/>
                <w:b/>
              </w:rPr>
              <w:t xml:space="preserve">Formación Académica Mínima: </w:t>
            </w:r>
            <w:r w:rsidRPr="0070009C">
              <w:rPr>
                <w:rFonts w:ascii="Arial" w:eastAsia="Arial" w:hAnsi="Arial" w:cs="Arial"/>
              </w:rPr>
              <w:t>Título profesional clasificado en el siguiente Núcleo Básico d</w:t>
            </w:r>
            <w:r w:rsidR="00190862" w:rsidRPr="0070009C">
              <w:rPr>
                <w:rFonts w:ascii="Arial" w:eastAsia="Arial" w:hAnsi="Arial" w:cs="Arial"/>
              </w:rPr>
              <w:t xml:space="preserve">el Conocimiento – NBC: </w:t>
            </w:r>
            <w:r w:rsidR="00CD1621" w:rsidRPr="00CD1621">
              <w:rPr>
                <w:rFonts w:ascii="Arial" w:eastAsia="Arial" w:hAnsi="Arial" w:cs="Arial"/>
              </w:rPr>
              <w:t xml:space="preserve">Ing. Agrícola, Ing. Agrónomo o afines. </w:t>
            </w:r>
          </w:p>
          <w:p w14:paraId="288724BD" w14:textId="77777777" w:rsidR="00DA2C6F" w:rsidRPr="0070009C" w:rsidRDefault="00DA2C6F">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14:paraId="639924D9" w14:textId="3AC618DB" w:rsidR="00DA2C6F" w:rsidRPr="0070009C" w:rsidRDefault="002C0CD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70009C">
              <w:rPr>
                <w:rFonts w:ascii="Arial" w:eastAsia="Arial" w:hAnsi="Arial" w:cs="Arial"/>
                <w:b/>
              </w:rPr>
              <w:t>Experiencia General / Específica Mínima:</w:t>
            </w:r>
            <w:r w:rsidRPr="0070009C">
              <w:rPr>
                <w:rFonts w:ascii="Arial" w:eastAsia="Arial" w:hAnsi="Arial" w:cs="Arial"/>
              </w:rPr>
              <w:t xml:space="preserve"> </w:t>
            </w:r>
            <w:r w:rsidR="00661994">
              <w:rPr>
                <w:rFonts w:ascii="Arial" w:eastAsia="Arial" w:hAnsi="Arial" w:cs="Arial"/>
              </w:rPr>
              <w:t>Tres</w:t>
            </w:r>
            <w:r w:rsidR="00661994" w:rsidRPr="0070009C">
              <w:rPr>
                <w:rFonts w:ascii="Arial" w:eastAsia="Arial" w:hAnsi="Arial" w:cs="Arial"/>
              </w:rPr>
              <w:t xml:space="preserve"> </w:t>
            </w:r>
            <w:r w:rsidR="00190862" w:rsidRPr="0070009C">
              <w:rPr>
                <w:rFonts w:ascii="Arial" w:eastAsia="Arial" w:hAnsi="Arial" w:cs="Arial"/>
              </w:rPr>
              <w:t>(</w:t>
            </w:r>
            <w:r w:rsidR="00661994">
              <w:rPr>
                <w:rFonts w:ascii="Arial" w:eastAsia="Arial" w:hAnsi="Arial" w:cs="Arial"/>
              </w:rPr>
              <w:t>3</w:t>
            </w:r>
            <w:r w:rsidRPr="0070009C">
              <w:rPr>
                <w:rFonts w:ascii="Arial" w:eastAsia="Arial" w:hAnsi="Arial" w:cs="Arial"/>
              </w:rPr>
              <w:t>) año</w:t>
            </w:r>
            <w:r w:rsidR="001615B6">
              <w:rPr>
                <w:rFonts w:ascii="Arial" w:eastAsia="Arial" w:hAnsi="Arial" w:cs="Arial"/>
              </w:rPr>
              <w:t>s</w:t>
            </w:r>
            <w:r w:rsidRPr="0070009C">
              <w:rPr>
                <w:rFonts w:ascii="Arial" w:eastAsia="Arial" w:hAnsi="Arial" w:cs="Arial"/>
              </w:rPr>
              <w:t xml:space="preserve"> de experiencia</w:t>
            </w:r>
            <w:r w:rsidR="00190862" w:rsidRPr="0070009C">
              <w:rPr>
                <w:rFonts w:ascii="Arial" w:eastAsia="Arial" w:hAnsi="Arial" w:cs="Arial"/>
              </w:rPr>
              <w:t xml:space="preserve"> </w:t>
            </w:r>
            <w:r w:rsidR="00CD1621">
              <w:rPr>
                <w:rFonts w:ascii="Arial" w:eastAsia="Arial" w:hAnsi="Arial" w:cs="Arial"/>
              </w:rPr>
              <w:t xml:space="preserve">como </w:t>
            </w:r>
            <w:r w:rsidR="00190862" w:rsidRPr="0070009C">
              <w:rPr>
                <w:rFonts w:ascii="Arial" w:eastAsia="Arial" w:hAnsi="Arial" w:cs="Arial"/>
              </w:rPr>
              <w:t>mínim</w:t>
            </w:r>
            <w:r w:rsidR="00CD1621">
              <w:rPr>
                <w:rFonts w:ascii="Arial" w:eastAsia="Arial" w:hAnsi="Arial" w:cs="Arial"/>
              </w:rPr>
              <w:t xml:space="preserve">o </w:t>
            </w:r>
            <w:r w:rsidR="00190862" w:rsidRPr="0070009C">
              <w:rPr>
                <w:rFonts w:ascii="Arial" w:eastAsia="Arial" w:hAnsi="Arial" w:cs="Arial"/>
              </w:rPr>
              <w:t>en procesos de asistencia técnica</w:t>
            </w:r>
            <w:r w:rsidR="00CD1621">
              <w:rPr>
                <w:rFonts w:ascii="Arial" w:eastAsia="Arial" w:hAnsi="Arial" w:cs="Arial"/>
              </w:rPr>
              <w:t xml:space="preserve">, desarrollo social, </w:t>
            </w:r>
            <w:r w:rsidR="00C22F31">
              <w:rPr>
                <w:rFonts w:ascii="Arial" w:eastAsia="Arial" w:hAnsi="Arial" w:cs="Arial"/>
              </w:rPr>
              <w:t xml:space="preserve">transferencia de tecnología </w:t>
            </w:r>
            <w:r w:rsidR="00C22F31" w:rsidRPr="00C22F31">
              <w:rPr>
                <w:rFonts w:ascii="Arial" w:eastAsia="Arial" w:hAnsi="Arial" w:cs="Arial"/>
              </w:rPr>
              <w:t xml:space="preserve">y capacitaciones </w:t>
            </w:r>
            <w:r w:rsidR="00190862" w:rsidRPr="0070009C">
              <w:rPr>
                <w:rFonts w:ascii="Arial" w:eastAsia="Arial" w:hAnsi="Arial" w:cs="Arial"/>
              </w:rPr>
              <w:t xml:space="preserve">a pequeños y medianos </w:t>
            </w:r>
            <w:r w:rsidR="00CD1621">
              <w:rPr>
                <w:rFonts w:ascii="Arial" w:eastAsia="Arial" w:hAnsi="Arial" w:cs="Arial"/>
              </w:rPr>
              <w:t>caficultores</w:t>
            </w:r>
          </w:p>
          <w:p w14:paraId="05278FE6" w14:textId="4C8AA5DB" w:rsidR="00190862" w:rsidRPr="0070009C" w:rsidRDefault="00190862" w:rsidP="00C22F3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70009C">
              <w:rPr>
                <w:rFonts w:ascii="Arial" w:eastAsia="Arial" w:hAnsi="Arial" w:cs="Arial"/>
              </w:rPr>
              <w:t>Poseer co</w:t>
            </w:r>
            <w:r w:rsidR="002728A9" w:rsidRPr="0070009C">
              <w:rPr>
                <w:rFonts w:ascii="Arial" w:eastAsia="Arial" w:hAnsi="Arial" w:cs="Arial"/>
              </w:rPr>
              <w:t>nocimientos básicos en agricultura sostenible,</w:t>
            </w:r>
            <w:r w:rsidRPr="0070009C">
              <w:rPr>
                <w:rFonts w:ascii="Arial" w:eastAsia="Arial" w:hAnsi="Arial" w:cs="Arial"/>
              </w:rPr>
              <w:t xml:space="preserve"> elaboración de informes, mane</w:t>
            </w:r>
            <w:r w:rsidR="0003435B" w:rsidRPr="0070009C">
              <w:rPr>
                <w:rFonts w:ascii="Arial" w:eastAsia="Arial" w:hAnsi="Arial" w:cs="Arial"/>
              </w:rPr>
              <w:t>j</w:t>
            </w:r>
            <w:r w:rsidRPr="0070009C">
              <w:rPr>
                <w:rFonts w:ascii="Arial" w:eastAsia="Arial" w:hAnsi="Arial" w:cs="Arial"/>
              </w:rPr>
              <w:t>o de comunidades, manejo metodologías en extensión rural y administración de unidades rurales</w:t>
            </w:r>
            <w:r w:rsidR="001E5A7B" w:rsidRPr="0070009C">
              <w:rPr>
                <w:rFonts w:ascii="Arial" w:eastAsia="Arial" w:hAnsi="Arial" w:cs="Arial"/>
              </w:rPr>
              <w:t xml:space="preserve">, conocimiento del área de intervención, de la situación socioeconómica y </w:t>
            </w:r>
            <w:r w:rsidR="001615B6">
              <w:rPr>
                <w:rFonts w:ascii="Arial" w:eastAsia="Arial" w:hAnsi="Arial" w:cs="Arial"/>
              </w:rPr>
              <w:t xml:space="preserve">que </w:t>
            </w:r>
            <w:r w:rsidR="001E5A7B" w:rsidRPr="0070009C">
              <w:rPr>
                <w:rFonts w:ascii="Arial" w:eastAsia="Arial" w:hAnsi="Arial" w:cs="Arial"/>
              </w:rPr>
              <w:t>tenga el manejo de Windows office e internet</w:t>
            </w:r>
            <w:r w:rsidR="00C22F31">
              <w:rPr>
                <w:rFonts w:ascii="Arial" w:eastAsia="Arial" w:hAnsi="Arial" w:cs="Arial"/>
              </w:rPr>
              <w:t>.</w:t>
            </w:r>
          </w:p>
        </w:tc>
      </w:tr>
      <w:tr w:rsidR="00DA2C6F" w:rsidRPr="0070009C" w14:paraId="242DB017" w14:textId="77777777" w:rsidTr="00954E5D">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6B0FE347" w14:textId="77777777" w:rsidR="00DA2C6F" w:rsidRPr="0070009C" w:rsidRDefault="002C0CD9" w:rsidP="00190862">
            <w:pPr>
              <w:spacing w:line="276" w:lineRule="auto"/>
              <w:rPr>
                <w:rFonts w:ascii="Arial" w:eastAsia="Arial" w:hAnsi="Arial" w:cs="Arial"/>
                <w:color w:val="000000"/>
              </w:rPr>
            </w:pPr>
            <w:r w:rsidRPr="0070009C">
              <w:rPr>
                <w:rFonts w:ascii="Arial" w:eastAsia="Arial" w:hAnsi="Arial" w:cs="Arial"/>
                <w:b w:val="0"/>
                <w:color w:val="000000"/>
              </w:rPr>
              <w:t xml:space="preserve">Profesional </w:t>
            </w:r>
            <w:r w:rsidR="00190862" w:rsidRPr="0070009C">
              <w:rPr>
                <w:rFonts w:ascii="Arial" w:eastAsia="Arial" w:hAnsi="Arial" w:cs="Arial"/>
                <w:b w:val="0"/>
                <w:color w:val="000000"/>
              </w:rPr>
              <w:t>socio empresarial</w:t>
            </w:r>
            <w:r w:rsidRPr="0070009C">
              <w:rPr>
                <w:rFonts w:ascii="Arial" w:eastAsia="Arial" w:hAnsi="Arial" w:cs="Arial"/>
                <w:b w:val="0"/>
                <w:color w:val="000000"/>
              </w:rPr>
              <w:t xml:space="preserve"> </w:t>
            </w:r>
            <w:r w:rsidR="002725C9" w:rsidRPr="0070009C">
              <w:rPr>
                <w:rFonts w:ascii="Arial" w:eastAsia="Arial" w:hAnsi="Arial" w:cs="Arial"/>
                <w:b w:val="0"/>
                <w:color w:val="000000"/>
              </w:rPr>
              <w:t>y de mercadeo</w:t>
            </w:r>
          </w:p>
        </w:tc>
        <w:tc>
          <w:tcPr>
            <w:tcW w:w="1814" w:type="dxa"/>
          </w:tcPr>
          <w:p w14:paraId="5B8F0809" w14:textId="77777777" w:rsidR="00DA2C6F" w:rsidRPr="0070009C" w:rsidRDefault="002C0CD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70009C">
              <w:rPr>
                <w:rFonts w:ascii="Arial" w:eastAsia="Arial" w:hAnsi="Arial" w:cs="Arial"/>
                <w:color w:val="000000"/>
              </w:rPr>
              <w:t>1</w:t>
            </w:r>
          </w:p>
          <w:p w14:paraId="19343B2E" w14:textId="77777777" w:rsidR="00DA2C6F" w:rsidRPr="0070009C" w:rsidRDefault="00DA2C6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5557" w:type="dxa"/>
          </w:tcPr>
          <w:p w14:paraId="03CF1B7F" w14:textId="19CA229A" w:rsidR="00DA2C6F" w:rsidRPr="0070009C" w:rsidRDefault="002C0CD9">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1615B6">
              <w:rPr>
                <w:rFonts w:ascii="Arial" w:eastAsia="Arial" w:hAnsi="Arial" w:cs="Arial"/>
                <w:b/>
              </w:rPr>
              <w:t>Formación Académica Mínima:</w:t>
            </w:r>
            <w:r w:rsidRPr="0070009C">
              <w:rPr>
                <w:rFonts w:ascii="Arial" w:eastAsia="Arial" w:hAnsi="Arial" w:cs="Arial"/>
              </w:rPr>
              <w:t xml:space="preserve"> Título profesional clasificado en el siguiente Núcleo Básico del Conocimiento – NBC: </w:t>
            </w:r>
            <w:r w:rsidR="001E5A7B" w:rsidRPr="0070009C">
              <w:rPr>
                <w:rFonts w:ascii="Arial" w:eastAsia="Arial" w:hAnsi="Arial" w:cs="Arial"/>
              </w:rPr>
              <w:t>P</w:t>
            </w:r>
            <w:r w:rsidR="002725C9" w:rsidRPr="0070009C">
              <w:rPr>
                <w:rFonts w:ascii="Arial" w:eastAsia="Arial" w:hAnsi="Arial" w:cs="Arial"/>
              </w:rPr>
              <w:t>rofesional socio empresarial</w:t>
            </w:r>
          </w:p>
          <w:p w14:paraId="3B5E8B10" w14:textId="77777777" w:rsidR="00DA2C6F" w:rsidRPr="0070009C" w:rsidRDefault="00DA2C6F">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0A8179E3" w14:textId="0E9E1A02" w:rsidR="002725C9" w:rsidRPr="0070009C" w:rsidRDefault="002C0CD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1615B6">
              <w:rPr>
                <w:rFonts w:ascii="Arial" w:eastAsia="Arial" w:hAnsi="Arial" w:cs="Arial"/>
                <w:b/>
              </w:rPr>
              <w:t>Experiencia General / Específica Mínima:</w:t>
            </w:r>
            <w:r w:rsidRPr="0070009C">
              <w:rPr>
                <w:rFonts w:ascii="Arial" w:eastAsia="Arial" w:hAnsi="Arial" w:cs="Arial"/>
              </w:rPr>
              <w:t xml:space="preserve"> </w:t>
            </w:r>
            <w:r w:rsidR="001E5A7B" w:rsidRPr="0070009C">
              <w:rPr>
                <w:rFonts w:ascii="Arial" w:eastAsia="Arial" w:hAnsi="Arial" w:cs="Arial"/>
              </w:rPr>
              <w:t xml:space="preserve">Experiencia específica mínima de </w:t>
            </w:r>
            <w:r w:rsidR="00661994">
              <w:rPr>
                <w:rFonts w:ascii="Arial" w:eastAsia="Arial" w:hAnsi="Arial" w:cs="Arial"/>
              </w:rPr>
              <w:t>tre</w:t>
            </w:r>
            <w:r w:rsidR="001E5A7B" w:rsidRPr="0070009C">
              <w:rPr>
                <w:rFonts w:ascii="Arial" w:eastAsia="Arial" w:hAnsi="Arial" w:cs="Arial"/>
              </w:rPr>
              <w:t>s (</w:t>
            </w:r>
            <w:r w:rsidR="00661994">
              <w:rPr>
                <w:rFonts w:ascii="Arial" w:eastAsia="Arial" w:hAnsi="Arial" w:cs="Arial"/>
              </w:rPr>
              <w:t>3</w:t>
            </w:r>
            <w:r w:rsidR="001E5A7B" w:rsidRPr="0070009C">
              <w:rPr>
                <w:rFonts w:ascii="Arial" w:eastAsia="Arial" w:hAnsi="Arial" w:cs="Arial"/>
              </w:rPr>
              <w:t>) años en trabajo con comunidades para el desarrollo del capital social y el fortalecimiento de la asociatividad y en el fortalecimiento de cadenas de valor, financieras, de transformación, mercadeo y comercialización, relacionadas con el desarrollo de proyectos productivos rurales. Conocimientos en la formulación e implementación de métodos de extensión y programas de capacitación para agricultores, al igual que, tenga conocimiento del área de intervención, de la situación socioeconómica. Manejo de Windows office e internet.</w:t>
            </w:r>
          </w:p>
        </w:tc>
      </w:tr>
    </w:tbl>
    <w:bookmarkEnd w:id="13"/>
    <w:p w14:paraId="509D811D" w14:textId="1EBC4C3B" w:rsidR="00DA2C6F" w:rsidRDefault="002C0CD9">
      <w:pPr>
        <w:tabs>
          <w:tab w:val="left" w:pos="3011"/>
        </w:tabs>
        <w:spacing w:after="0" w:line="276" w:lineRule="auto"/>
        <w:jc w:val="both"/>
        <w:rPr>
          <w:rFonts w:ascii="Arial" w:eastAsia="Arial" w:hAnsi="Arial" w:cs="Arial"/>
          <w:b/>
        </w:rPr>
      </w:pPr>
      <w:r w:rsidRPr="0070009C">
        <w:rPr>
          <w:rFonts w:ascii="Arial" w:eastAsia="Arial" w:hAnsi="Arial" w:cs="Arial"/>
          <w:b/>
        </w:rPr>
        <w:t xml:space="preserve"> </w:t>
      </w:r>
    </w:p>
    <w:p w14:paraId="38C534B2" w14:textId="77777777" w:rsidR="006138E7" w:rsidRPr="0070009C" w:rsidRDefault="006138E7">
      <w:pPr>
        <w:tabs>
          <w:tab w:val="left" w:pos="3011"/>
        </w:tabs>
        <w:spacing w:after="0" w:line="276" w:lineRule="auto"/>
        <w:jc w:val="both"/>
        <w:rPr>
          <w:rFonts w:ascii="Arial" w:eastAsia="Arial" w:hAnsi="Arial" w:cs="Arial"/>
          <w:b/>
        </w:rPr>
      </w:pPr>
    </w:p>
    <w:p w14:paraId="284C709F" w14:textId="70C58E60" w:rsidR="00700F0D" w:rsidRDefault="00700F0D" w:rsidP="00700F0D">
      <w:pPr>
        <w:pStyle w:val="Ttulo2"/>
        <w:numPr>
          <w:ilvl w:val="1"/>
          <w:numId w:val="6"/>
        </w:numPr>
      </w:pPr>
      <w:r w:rsidRPr="00683A42">
        <w:t>Fortalecimiento productivo de</w:t>
      </w:r>
      <w:r>
        <w:t xml:space="preserve"> </w:t>
      </w:r>
      <w:r w:rsidRPr="00683A42">
        <w:t>unidades agrícolas cafeteras</w:t>
      </w:r>
    </w:p>
    <w:p w14:paraId="164C61D9" w14:textId="1CF34338" w:rsidR="00C97C5F" w:rsidRDefault="00C97C5F">
      <w:pPr>
        <w:tabs>
          <w:tab w:val="left" w:pos="3011"/>
        </w:tabs>
        <w:spacing w:after="0" w:line="276" w:lineRule="auto"/>
        <w:jc w:val="both"/>
        <w:rPr>
          <w:rFonts w:ascii="Arial" w:eastAsia="Arial" w:hAnsi="Arial" w:cs="Arial"/>
          <w:b/>
        </w:rPr>
      </w:pPr>
    </w:p>
    <w:p w14:paraId="3B667617" w14:textId="77777777" w:rsidR="006C23A3" w:rsidRPr="0070009C" w:rsidRDefault="006C23A3">
      <w:pPr>
        <w:tabs>
          <w:tab w:val="left" w:pos="3011"/>
        </w:tabs>
        <w:spacing w:after="0" w:line="276" w:lineRule="auto"/>
        <w:jc w:val="both"/>
        <w:rPr>
          <w:rFonts w:ascii="Arial" w:eastAsia="Arial" w:hAnsi="Arial" w:cs="Arial"/>
          <w:b/>
        </w:rPr>
      </w:pPr>
    </w:p>
    <w:p w14:paraId="2E64367F" w14:textId="1A1AB991" w:rsidR="00700F0D" w:rsidRDefault="00700F0D" w:rsidP="00700F0D">
      <w:pPr>
        <w:pBdr>
          <w:top w:val="nil"/>
          <w:left w:val="nil"/>
          <w:bottom w:val="nil"/>
          <w:right w:val="nil"/>
          <w:between w:val="nil"/>
        </w:pBdr>
        <w:spacing w:after="200" w:line="240" w:lineRule="auto"/>
        <w:jc w:val="center"/>
        <w:rPr>
          <w:rFonts w:ascii="Arial" w:eastAsia="Arial" w:hAnsi="Arial" w:cs="Arial"/>
          <w:b/>
          <w:i/>
          <w:color w:val="44546A"/>
        </w:rPr>
      </w:pPr>
      <w:r>
        <w:rPr>
          <w:rFonts w:ascii="Arial" w:eastAsia="Arial" w:hAnsi="Arial" w:cs="Arial"/>
          <w:i/>
          <w:color w:val="44546A"/>
        </w:rPr>
        <w:lastRenderedPageBreak/>
        <w:t xml:space="preserve">Tabla 4. </w:t>
      </w:r>
      <w:r w:rsidR="000F469B">
        <w:rPr>
          <w:rFonts w:ascii="Arial" w:eastAsia="Arial" w:hAnsi="Arial" w:cs="Arial"/>
          <w:i/>
          <w:color w:val="44546A"/>
        </w:rPr>
        <w:t xml:space="preserve">Insumos </w:t>
      </w:r>
      <w:r>
        <w:rPr>
          <w:rFonts w:ascii="Arial" w:eastAsia="Arial" w:hAnsi="Arial" w:cs="Arial"/>
          <w:i/>
          <w:color w:val="44546A"/>
        </w:rPr>
        <w:t xml:space="preserve">totales para </w:t>
      </w:r>
      <w:r w:rsidR="000F469B">
        <w:rPr>
          <w:rFonts w:ascii="Arial" w:eastAsia="Arial" w:hAnsi="Arial" w:cs="Arial"/>
          <w:i/>
          <w:color w:val="44546A"/>
        </w:rPr>
        <w:t>el sostenimiento de la actividad cafetera</w:t>
      </w:r>
    </w:p>
    <w:tbl>
      <w:tblPr>
        <w:tblStyle w:val="a8"/>
        <w:tblW w:w="5000" w:type="pct"/>
        <w:jc w:val="cente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1897"/>
        <w:gridCol w:w="2038"/>
        <w:gridCol w:w="1360"/>
        <w:gridCol w:w="3533"/>
      </w:tblGrid>
      <w:tr w:rsidR="00700F0D" w14:paraId="41BD3131" w14:textId="77777777" w:rsidTr="00716DC6">
        <w:trPr>
          <w:cnfStyle w:val="100000000000" w:firstRow="1" w:lastRow="0" w:firstColumn="0" w:lastColumn="0" w:oddVBand="0" w:evenVBand="0" w:oddHBand="0" w:evenHBand="0" w:firstRowFirstColumn="0" w:firstRowLastColumn="0" w:lastRowFirstColumn="0" w:lastRowLastColumn="0"/>
          <w:trHeight w:val="357"/>
          <w:tblHeader/>
          <w:jc w:val="center"/>
        </w:trPr>
        <w:tc>
          <w:tcPr>
            <w:cnfStyle w:val="001000000000" w:firstRow="0" w:lastRow="0" w:firstColumn="1" w:lastColumn="0" w:oddVBand="0" w:evenVBand="0" w:oddHBand="0" w:evenHBand="0" w:firstRowFirstColumn="0" w:firstRowLastColumn="0" w:lastRowFirstColumn="0" w:lastRowLastColumn="0"/>
            <w:tcW w:w="1075" w:type="pct"/>
            <w:vAlign w:val="center"/>
          </w:tcPr>
          <w:p w14:paraId="1FE4D7FA" w14:textId="77777777" w:rsidR="00700F0D" w:rsidRPr="000F469B" w:rsidRDefault="00700F0D" w:rsidP="0069213A">
            <w:pPr>
              <w:widowControl w:val="0"/>
              <w:pBdr>
                <w:top w:val="nil"/>
                <w:left w:val="nil"/>
                <w:bottom w:val="nil"/>
                <w:right w:val="nil"/>
                <w:between w:val="nil"/>
              </w:pBdr>
              <w:spacing w:after="0" w:line="276" w:lineRule="auto"/>
              <w:jc w:val="center"/>
              <w:rPr>
                <w:rFonts w:ascii="Arial" w:eastAsia="Arial" w:hAnsi="Arial" w:cs="Arial"/>
                <w:color w:val="FFFFFF" w:themeColor="background1"/>
              </w:rPr>
            </w:pPr>
            <w:r w:rsidRPr="000F469B">
              <w:rPr>
                <w:rFonts w:ascii="Arial" w:eastAsia="Arial" w:hAnsi="Arial" w:cs="Arial"/>
                <w:b w:val="0"/>
                <w:color w:val="FFFFFF" w:themeColor="background1"/>
              </w:rPr>
              <w:t>UNIDAD</w:t>
            </w:r>
          </w:p>
        </w:tc>
        <w:tc>
          <w:tcPr>
            <w:cnfStyle w:val="000010000000" w:firstRow="0" w:lastRow="0" w:firstColumn="0" w:lastColumn="0" w:oddVBand="1" w:evenVBand="0" w:oddHBand="0" w:evenHBand="0" w:firstRowFirstColumn="0" w:firstRowLastColumn="0" w:lastRowFirstColumn="0" w:lastRowLastColumn="0"/>
            <w:tcW w:w="1154" w:type="pct"/>
            <w:vAlign w:val="center"/>
          </w:tcPr>
          <w:p w14:paraId="293E4F57" w14:textId="77777777" w:rsidR="00700F0D" w:rsidRPr="000F469B" w:rsidRDefault="00700F0D" w:rsidP="0069213A">
            <w:pPr>
              <w:widowControl w:val="0"/>
              <w:pBdr>
                <w:top w:val="nil"/>
                <w:left w:val="nil"/>
                <w:bottom w:val="nil"/>
                <w:right w:val="nil"/>
                <w:between w:val="nil"/>
              </w:pBdr>
              <w:spacing w:after="0" w:line="276" w:lineRule="auto"/>
              <w:jc w:val="center"/>
              <w:rPr>
                <w:rFonts w:ascii="Arial" w:eastAsia="Arial" w:hAnsi="Arial" w:cs="Arial"/>
                <w:color w:val="FFFFFF" w:themeColor="background1"/>
              </w:rPr>
            </w:pPr>
            <w:r w:rsidRPr="000F469B">
              <w:rPr>
                <w:rFonts w:ascii="Arial" w:eastAsia="Arial" w:hAnsi="Arial" w:cs="Arial"/>
                <w:b w:val="0"/>
                <w:color w:val="FFFFFF" w:themeColor="background1"/>
              </w:rPr>
              <w:t>CANTIDAD</w:t>
            </w:r>
          </w:p>
          <w:p w14:paraId="567674F3" w14:textId="77777777" w:rsidR="00700F0D" w:rsidRPr="000F469B" w:rsidRDefault="00700F0D" w:rsidP="0069213A">
            <w:pPr>
              <w:widowControl w:val="0"/>
              <w:pBdr>
                <w:top w:val="nil"/>
                <w:left w:val="nil"/>
                <w:bottom w:val="nil"/>
                <w:right w:val="nil"/>
                <w:between w:val="nil"/>
              </w:pBdr>
              <w:spacing w:after="0" w:line="276" w:lineRule="auto"/>
              <w:jc w:val="center"/>
              <w:rPr>
                <w:rFonts w:ascii="Arial" w:eastAsia="Arial" w:hAnsi="Arial" w:cs="Arial"/>
                <w:color w:val="FFFFFF" w:themeColor="background1"/>
              </w:rPr>
            </w:pPr>
            <w:r w:rsidRPr="000F469B">
              <w:rPr>
                <w:rFonts w:ascii="Arial" w:eastAsia="Arial" w:hAnsi="Arial" w:cs="Arial"/>
                <w:b w:val="0"/>
                <w:color w:val="FFFFFF" w:themeColor="background1"/>
              </w:rPr>
              <w:t>PRODUCTOR</w:t>
            </w:r>
          </w:p>
        </w:tc>
        <w:tc>
          <w:tcPr>
            <w:tcW w:w="770" w:type="pct"/>
          </w:tcPr>
          <w:p w14:paraId="19717EE6" w14:textId="77777777" w:rsidR="00700F0D" w:rsidRPr="000F469B" w:rsidRDefault="00700F0D" w:rsidP="0069213A">
            <w:pPr>
              <w:widowControl w:val="0"/>
              <w:pBdr>
                <w:top w:val="nil"/>
                <w:left w:val="nil"/>
                <w:bottom w:val="nil"/>
                <w:right w:val="nil"/>
                <w:between w:val="nil"/>
              </w:pBd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FFFFFF" w:themeColor="background1"/>
              </w:rPr>
            </w:pPr>
            <w:r w:rsidRPr="000F469B">
              <w:rPr>
                <w:rFonts w:ascii="Arial" w:eastAsia="Arial" w:hAnsi="Arial" w:cs="Arial"/>
                <w:b w:val="0"/>
                <w:color w:val="FFFFFF" w:themeColor="background1"/>
              </w:rPr>
              <w:t xml:space="preserve">CANTIDAD TOTAL </w:t>
            </w:r>
          </w:p>
        </w:tc>
        <w:tc>
          <w:tcPr>
            <w:cnfStyle w:val="000100000000" w:firstRow="0" w:lastRow="0" w:firstColumn="0" w:lastColumn="1" w:oddVBand="0" w:evenVBand="0" w:oddHBand="0" w:evenHBand="0" w:firstRowFirstColumn="0" w:firstRowLastColumn="0" w:lastRowFirstColumn="0" w:lastRowLastColumn="0"/>
            <w:tcW w:w="2001" w:type="pct"/>
            <w:vAlign w:val="center"/>
          </w:tcPr>
          <w:p w14:paraId="321DF142" w14:textId="77777777" w:rsidR="00700F0D" w:rsidRPr="000F469B" w:rsidRDefault="00700F0D" w:rsidP="0069213A">
            <w:pPr>
              <w:widowControl w:val="0"/>
              <w:pBdr>
                <w:top w:val="nil"/>
                <w:left w:val="nil"/>
                <w:bottom w:val="nil"/>
                <w:right w:val="nil"/>
                <w:between w:val="nil"/>
              </w:pBdr>
              <w:spacing w:after="0" w:line="276" w:lineRule="auto"/>
              <w:jc w:val="center"/>
              <w:rPr>
                <w:rFonts w:ascii="Arial" w:eastAsia="Arial" w:hAnsi="Arial" w:cs="Arial"/>
                <w:color w:val="FFFFFF" w:themeColor="background1"/>
              </w:rPr>
            </w:pPr>
            <w:r w:rsidRPr="000F469B">
              <w:rPr>
                <w:rFonts w:ascii="Arial" w:eastAsia="Arial" w:hAnsi="Arial" w:cs="Arial"/>
                <w:b w:val="0"/>
                <w:color w:val="FFFFFF" w:themeColor="background1"/>
              </w:rPr>
              <w:t>DETALLE</w:t>
            </w:r>
          </w:p>
        </w:tc>
      </w:tr>
      <w:tr w:rsidR="00C21BAD" w:rsidRPr="00686E63" w14:paraId="6EFC527D" w14:textId="77777777" w:rsidTr="00716DC6">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75" w:type="pct"/>
          </w:tcPr>
          <w:p w14:paraId="1214F1D5" w14:textId="4B223FE4" w:rsidR="00C21BAD" w:rsidRPr="00686E63" w:rsidRDefault="00C21BAD" w:rsidP="00C21BAD">
            <w:pPr>
              <w:rPr>
                <w:rFonts w:ascii="Arial" w:hAnsi="Arial" w:cs="Arial"/>
                <w:b w:val="0"/>
              </w:rPr>
            </w:pPr>
            <w:r>
              <w:rPr>
                <w:rFonts w:ascii="Arial" w:hAnsi="Arial" w:cs="Arial"/>
                <w:b w:val="0"/>
              </w:rPr>
              <w:t>Muestra</w:t>
            </w:r>
          </w:p>
        </w:tc>
        <w:tc>
          <w:tcPr>
            <w:cnfStyle w:val="000010000000" w:firstRow="0" w:lastRow="0" w:firstColumn="0" w:lastColumn="0" w:oddVBand="1" w:evenVBand="0" w:oddHBand="0" w:evenHBand="0" w:firstRowFirstColumn="0" w:firstRowLastColumn="0" w:lastRowFirstColumn="0" w:lastRowLastColumn="0"/>
            <w:tcW w:w="1154" w:type="pct"/>
          </w:tcPr>
          <w:p w14:paraId="488E215D" w14:textId="3D225DD4" w:rsidR="00C21BAD" w:rsidRPr="00527AC0" w:rsidRDefault="00C21BAD" w:rsidP="00C21BAD">
            <w:pPr>
              <w:jc w:val="center"/>
              <w:rPr>
                <w:rFonts w:ascii="Arial" w:hAnsi="Arial" w:cs="Arial"/>
                <w:color w:val="000000"/>
                <w:sz w:val="20"/>
                <w:szCs w:val="20"/>
              </w:rPr>
            </w:pPr>
            <w:r w:rsidRPr="00527AC0">
              <w:rPr>
                <w:rFonts w:ascii="Arial" w:hAnsi="Arial" w:cs="Arial"/>
                <w:color w:val="000000"/>
                <w:sz w:val="20"/>
                <w:szCs w:val="20"/>
              </w:rPr>
              <w:t>1</w:t>
            </w:r>
          </w:p>
        </w:tc>
        <w:tc>
          <w:tcPr>
            <w:tcW w:w="770" w:type="pct"/>
          </w:tcPr>
          <w:p w14:paraId="0FA2D457" w14:textId="346310E5" w:rsidR="00C21BAD" w:rsidRPr="004F1F05" w:rsidRDefault="00C21BAD" w:rsidP="00C21BA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70</w:t>
            </w:r>
          </w:p>
        </w:tc>
        <w:tc>
          <w:tcPr>
            <w:cnfStyle w:val="000100000000" w:firstRow="0" w:lastRow="0" w:firstColumn="0" w:lastColumn="1" w:oddVBand="0" w:evenVBand="0" w:oddHBand="0" w:evenHBand="0" w:firstRowFirstColumn="0" w:firstRowLastColumn="0" w:lastRowFirstColumn="0" w:lastRowLastColumn="0"/>
            <w:tcW w:w="2001" w:type="pct"/>
            <w:vAlign w:val="center"/>
          </w:tcPr>
          <w:p w14:paraId="74B8C221" w14:textId="4E798B77" w:rsidR="00C21BAD" w:rsidRPr="00686E63" w:rsidRDefault="00C21BAD" w:rsidP="00716DC6">
            <w:pPr>
              <w:jc w:val="both"/>
              <w:rPr>
                <w:rFonts w:ascii="Arial" w:hAnsi="Arial" w:cs="Arial"/>
                <w:b w:val="0"/>
              </w:rPr>
            </w:pPr>
            <w:r>
              <w:rPr>
                <w:rFonts w:ascii="Arial" w:eastAsia="Arial" w:hAnsi="Arial" w:cs="Arial"/>
                <w:b w:val="0"/>
                <w:color w:val="000000"/>
              </w:rPr>
              <w:t>Análisis de suelos</w:t>
            </w:r>
          </w:p>
        </w:tc>
      </w:tr>
      <w:tr w:rsidR="00700F0D" w:rsidRPr="00686E63" w14:paraId="7916C5A9" w14:textId="77777777" w:rsidTr="00716DC6">
        <w:trPr>
          <w:trHeight w:val="268"/>
          <w:jc w:val="center"/>
        </w:trPr>
        <w:tc>
          <w:tcPr>
            <w:cnfStyle w:val="001000000000" w:firstRow="0" w:lastRow="0" w:firstColumn="1" w:lastColumn="0" w:oddVBand="0" w:evenVBand="0" w:oddHBand="0" w:evenHBand="0" w:firstRowFirstColumn="0" w:firstRowLastColumn="0" w:lastRowFirstColumn="0" w:lastRowLastColumn="0"/>
            <w:tcW w:w="1075" w:type="pct"/>
          </w:tcPr>
          <w:p w14:paraId="60F571D4" w14:textId="6F91C13C" w:rsidR="00700F0D" w:rsidRPr="00686E63" w:rsidRDefault="00C21BAD" w:rsidP="0069213A">
            <w:pPr>
              <w:rPr>
                <w:rFonts w:ascii="Arial" w:hAnsi="Arial" w:cs="Arial"/>
                <w:b w:val="0"/>
              </w:rPr>
            </w:pPr>
            <w:r>
              <w:rPr>
                <w:rFonts w:ascii="Arial" w:hAnsi="Arial" w:cs="Arial"/>
                <w:b w:val="0"/>
              </w:rPr>
              <w:t>Bultos x 50 kilos</w:t>
            </w:r>
          </w:p>
        </w:tc>
        <w:tc>
          <w:tcPr>
            <w:cnfStyle w:val="000010000000" w:firstRow="0" w:lastRow="0" w:firstColumn="0" w:lastColumn="0" w:oddVBand="1" w:evenVBand="0" w:oddHBand="0" w:evenHBand="0" w:firstRowFirstColumn="0" w:firstRowLastColumn="0" w:lastRowFirstColumn="0" w:lastRowLastColumn="0"/>
            <w:tcW w:w="1154" w:type="pct"/>
          </w:tcPr>
          <w:p w14:paraId="431CCBED" w14:textId="529EB363" w:rsidR="00700F0D" w:rsidRPr="00527AC0" w:rsidRDefault="00C21BAD" w:rsidP="0069213A">
            <w:pPr>
              <w:jc w:val="center"/>
              <w:rPr>
                <w:rFonts w:ascii="Arial" w:hAnsi="Arial" w:cs="Arial"/>
                <w:color w:val="000000"/>
                <w:sz w:val="20"/>
                <w:szCs w:val="20"/>
              </w:rPr>
            </w:pPr>
            <w:r>
              <w:rPr>
                <w:rFonts w:ascii="Arial" w:hAnsi="Arial" w:cs="Arial"/>
                <w:color w:val="000000"/>
                <w:sz w:val="20"/>
                <w:szCs w:val="20"/>
              </w:rPr>
              <w:t>8</w:t>
            </w:r>
          </w:p>
        </w:tc>
        <w:tc>
          <w:tcPr>
            <w:tcW w:w="770" w:type="pct"/>
          </w:tcPr>
          <w:p w14:paraId="42C80AE1" w14:textId="2313DDDC" w:rsidR="00700F0D" w:rsidRPr="004F1F05" w:rsidRDefault="00C21BAD" w:rsidP="0069213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560</w:t>
            </w:r>
          </w:p>
        </w:tc>
        <w:tc>
          <w:tcPr>
            <w:cnfStyle w:val="000100000000" w:firstRow="0" w:lastRow="0" w:firstColumn="0" w:lastColumn="1" w:oddVBand="0" w:evenVBand="0" w:oddHBand="0" w:evenHBand="0" w:firstRowFirstColumn="0" w:firstRowLastColumn="0" w:lastRowFirstColumn="0" w:lastRowLastColumn="0"/>
            <w:tcW w:w="2001" w:type="pct"/>
          </w:tcPr>
          <w:p w14:paraId="0F563408" w14:textId="62586CF5" w:rsidR="00700F0D" w:rsidRPr="00686E63" w:rsidRDefault="00C21BAD" w:rsidP="00716DC6">
            <w:pPr>
              <w:jc w:val="both"/>
              <w:rPr>
                <w:rFonts w:ascii="Arial" w:hAnsi="Arial" w:cs="Arial"/>
                <w:b w:val="0"/>
              </w:rPr>
            </w:pPr>
            <w:r>
              <w:rPr>
                <w:rFonts w:ascii="Arial" w:hAnsi="Arial" w:cs="Arial"/>
                <w:b w:val="0"/>
              </w:rPr>
              <w:t xml:space="preserve">Abono orgánico </w:t>
            </w:r>
          </w:p>
        </w:tc>
      </w:tr>
      <w:tr w:rsidR="00700F0D" w:rsidRPr="00686E63" w14:paraId="4519A3B9" w14:textId="77777777" w:rsidTr="00716DC6">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075" w:type="pct"/>
          </w:tcPr>
          <w:p w14:paraId="79A9CB6B" w14:textId="364FA1C8" w:rsidR="00700F0D" w:rsidRPr="00686E63" w:rsidRDefault="00C21BAD" w:rsidP="0069213A">
            <w:pPr>
              <w:rPr>
                <w:rFonts w:ascii="Arial" w:hAnsi="Arial" w:cs="Arial"/>
                <w:b w:val="0"/>
              </w:rPr>
            </w:pPr>
            <w:r>
              <w:rPr>
                <w:rFonts w:ascii="Arial" w:hAnsi="Arial" w:cs="Arial"/>
                <w:b w:val="0"/>
              </w:rPr>
              <w:t xml:space="preserve">Bultos x 50 kilos </w:t>
            </w:r>
          </w:p>
        </w:tc>
        <w:tc>
          <w:tcPr>
            <w:cnfStyle w:val="000010000000" w:firstRow="0" w:lastRow="0" w:firstColumn="0" w:lastColumn="0" w:oddVBand="1" w:evenVBand="0" w:oddHBand="0" w:evenHBand="0" w:firstRowFirstColumn="0" w:firstRowLastColumn="0" w:lastRowFirstColumn="0" w:lastRowLastColumn="0"/>
            <w:tcW w:w="1154" w:type="pct"/>
          </w:tcPr>
          <w:p w14:paraId="01EDBEC9" w14:textId="1EF8400E" w:rsidR="00700F0D" w:rsidRPr="00527AC0" w:rsidRDefault="00C21BAD" w:rsidP="0069213A">
            <w:pPr>
              <w:jc w:val="center"/>
              <w:rPr>
                <w:rFonts w:ascii="Arial" w:hAnsi="Arial" w:cs="Arial"/>
                <w:color w:val="000000"/>
                <w:sz w:val="20"/>
                <w:szCs w:val="20"/>
              </w:rPr>
            </w:pPr>
            <w:r>
              <w:rPr>
                <w:rFonts w:ascii="Arial" w:hAnsi="Arial" w:cs="Arial"/>
                <w:color w:val="000000"/>
                <w:sz w:val="20"/>
                <w:szCs w:val="20"/>
              </w:rPr>
              <w:t>18</w:t>
            </w:r>
          </w:p>
        </w:tc>
        <w:tc>
          <w:tcPr>
            <w:tcW w:w="770" w:type="pct"/>
          </w:tcPr>
          <w:p w14:paraId="18BCE2B0" w14:textId="65595513" w:rsidR="00700F0D" w:rsidRPr="004F1F05" w:rsidRDefault="00C21BAD" w:rsidP="0069213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1.260</w:t>
            </w:r>
          </w:p>
        </w:tc>
        <w:tc>
          <w:tcPr>
            <w:cnfStyle w:val="000100000000" w:firstRow="0" w:lastRow="0" w:firstColumn="0" w:lastColumn="1" w:oddVBand="0" w:evenVBand="0" w:oddHBand="0" w:evenHBand="0" w:firstRowFirstColumn="0" w:firstRowLastColumn="0" w:lastRowFirstColumn="0" w:lastRowLastColumn="0"/>
            <w:tcW w:w="2001" w:type="pct"/>
          </w:tcPr>
          <w:p w14:paraId="2151403A" w14:textId="7558CF9D" w:rsidR="00700F0D" w:rsidRPr="00686E63" w:rsidRDefault="00C21BAD" w:rsidP="00716DC6">
            <w:pPr>
              <w:jc w:val="both"/>
              <w:rPr>
                <w:rFonts w:ascii="Arial" w:hAnsi="Arial" w:cs="Arial"/>
                <w:b w:val="0"/>
              </w:rPr>
            </w:pPr>
            <w:r>
              <w:rPr>
                <w:rFonts w:ascii="Arial" w:hAnsi="Arial" w:cs="Arial"/>
                <w:b w:val="0"/>
              </w:rPr>
              <w:t>Fertilizante 17-6-18-2</w:t>
            </w:r>
          </w:p>
        </w:tc>
      </w:tr>
      <w:tr w:rsidR="00700F0D" w:rsidRPr="00686E63" w14:paraId="71B33AA4" w14:textId="77777777" w:rsidTr="00716DC6">
        <w:trPr>
          <w:trHeight w:val="261"/>
          <w:jc w:val="center"/>
        </w:trPr>
        <w:tc>
          <w:tcPr>
            <w:cnfStyle w:val="001000000000" w:firstRow="0" w:lastRow="0" w:firstColumn="1" w:lastColumn="0" w:oddVBand="0" w:evenVBand="0" w:oddHBand="0" w:evenHBand="0" w:firstRowFirstColumn="0" w:firstRowLastColumn="0" w:lastRowFirstColumn="0" w:lastRowLastColumn="0"/>
            <w:tcW w:w="1075" w:type="pct"/>
          </w:tcPr>
          <w:p w14:paraId="03AAC1F5" w14:textId="411510F2" w:rsidR="00700F0D" w:rsidRPr="00686E63" w:rsidRDefault="00C21BAD" w:rsidP="0069213A">
            <w:pPr>
              <w:rPr>
                <w:rFonts w:ascii="Arial" w:hAnsi="Arial" w:cs="Arial"/>
                <w:b w:val="0"/>
              </w:rPr>
            </w:pPr>
            <w:r>
              <w:rPr>
                <w:rFonts w:ascii="Arial" w:hAnsi="Arial" w:cs="Arial"/>
                <w:b w:val="0"/>
              </w:rPr>
              <w:t>Litro</w:t>
            </w:r>
          </w:p>
        </w:tc>
        <w:tc>
          <w:tcPr>
            <w:cnfStyle w:val="000010000000" w:firstRow="0" w:lastRow="0" w:firstColumn="0" w:lastColumn="0" w:oddVBand="1" w:evenVBand="0" w:oddHBand="0" w:evenHBand="0" w:firstRowFirstColumn="0" w:firstRowLastColumn="0" w:lastRowFirstColumn="0" w:lastRowLastColumn="0"/>
            <w:tcW w:w="1154" w:type="pct"/>
          </w:tcPr>
          <w:p w14:paraId="48DF8E00" w14:textId="5CDF7454" w:rsidR="00700F0D" w:rsidRPr="00527AC0" w:rsidRDefault="00C21BAD" w:rsidP="0069213A">
            <w:pPr>
              <w:jc w:val="center"/>
              <w:rPr>
                <w:rFonts w:ascii="Arial" w:hAnsi="Arial" w:cs="Arial"/>
                <w:color w:val="000000"/>
                <w:sz w:val="20"/>
                <w:szCs w:val="20"/>
              </w:rPr>
            </w:pPr>
            <w:r>
              <w:rPr>
                <w:rFonts w:ascii="Arial" w:hAnsi="Arial" w:cs="Arial"/>
                <w:color w:val="000000"/>
                <w:sz w:val="20"/>
                <w:szCs w:val="20"/>
              </w:rPr>
              <w:t>1</w:t>
            </w:r>
          </w:p>
        </w:tc>
        <w:tc>
          <w:tcPr>
            <w:tcW w:w="770" w:type="pct"/>
          </w:tcPr>
          <w:p w14:paraId="4357601B" w14:textId="5D360C46" w:rsidR="00700F0D" w:rsidRPr="00FC3EFB" w:rsidRDefault="00C21BAD" w:rsidP="0069213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70</w:t>
            </w:r>
          </w:p>
        </w:tc>
        <w:tc>
          <w:tcPr>
            <w:cnfStyle w:val="000100000000" w:firstRow="0" w:lastRow="0" w:firstColumn="0" w:lastColumn="1" w:oddVBand="0" w:evenVBand="0" w:oddHBand="0" w:evenHBand="0" w:firstRowFirstColumn="0" w:firstRowLastColumn="0" w:lastRowFirstColumn="0" w:lastRowLastColumn="0"/>
            <w:tcW w:w="2001" w:type="pct"/>
          </w:tcPr>
          <w:p w14:paraId="0A0EB7F0" w14:textId="6A58F8FB" w:rsidR="00700F0D" w:rsidRPr="00686E63" w:rsidRDefault="00C21BAD" w:rsidP="00716DC6">
            <w:pPr>
              <w:jc w:val="both"/>
              <w:rPr>
                <w:rFonts w:ascii="Arial" w:hAnsi="Arial" w:cs="Arial"/>
                <w:b w:val="0"/>
              </w:rPr>
            </w:pPr>
            <w:r w:rsidRPr="00C21BAD">
              <w:rPr>
                <w:rFonts w:ascii="Arial" w:hAnsi="Arial" w:cs="Arial"/>
                <w:b w:val="0"/>
              </w:rPr>
              <w:t>Herbicida (Round</w:t>
            </w:r>
            <w:r w:rsidR="00982D09">
              <w:rPr>
                <w:rFonts w:ascii="Arial" w:hAnsi="Arial" w:cs="Arial"/>
                <w:b w:val="0"/>
              </w:rPr>
              <w:t>-</w:t>
            </w:r>
            <w:r w:rsidRPr="00C21BAD">
              <w:rPr>
                <w:rFonts w:ascii="Arial" w:hAnsi="Arial" w:cs="Arial"/>
                <w:b w:val="0"/>
              </w:rPr>
              <w:t>up)</w:t>
            </w:r>
          </w:p>
        </w:tc>
      </w:tr>
      <w:tr w:rsidR="006D65ED" w:rsidRPr="00686E63" w14:paraId="29DC7999" w14:textId="77777777" w:rsidTr="00716DC6">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1075" w:type="pct"/>
          </w:tcPr>
          <w:p w14:paraId="03DD9839" w14:textId="5E80AA25" w:rsidR="006D65ED" w:rsidRPr="00686E63" w:rsidRDefault="006D65ED" w:rsidP="006D65ED">
            <w:pPr>
              <w:rPr>
                <w:rFonts w:ascii="Arial" w:hAnsi="Arial" w:cs="Arial"/>
                <w:b w:val="0"/>
              </w:rPr>
            </w:pPr>
            <w:r w:rsidRPr="00E10720">
              <w:rPr>
                <w:rFonts w:ascii="Arial" w:hAnsi="Arial" w:cs="Arial"/>
                <w:b w:val="0"/>
              </w:rPr>
              <w:t>Litro</w:t>
            </w:r>
          </w:p>
        </w:tc>
        <w:tc>
          <w:tcPr>
            <w:cnfStyle w:val="000010000000" w:firstRow="0" w:lastRow="0" w:firstColumn="0" w:lastColumn="0" w:oddVBand="1" w:evenVBand="0" w:oddHBand="0" w:evenHBand="0" w:firstRowFirstColumn="0" w:firstRowLastColumn="0" w:lastRowFirstColumn="0" w:lastRowLastColumn="0"/>
            <w:tcW w:w="1154" w:type="pct"/>
          </w:tcPr>
          <w:p w14:paraId="672572E2" w14:textId="25488671" w:rsidR="006D65ED" w:rsidRPr="00527AC0" w:rsidRDefault="006D65ED" w:rsidP="006D65ED">
            <w:pPr>
              <w:jc w:val="center"/>
              <w:rPr>
                <w:rFonts w:ascii="Arial" w:hAnsi="Arial" w:cs="Arial"/>
                <w:color w:val="000000"/>
                <w:sz w:val="20"/>
                <w:szCs w:val="20"/>
              </w:rPr>
            </w:pPr>
            <w:r>
              <w:rPr>
                <w:rFonts w:ascii="Arial" w:hAnsi="Arial" w:cs="Arial"/>
                <w:color w:val="000000"/>
                <w:sz w:val="20"/>
                <w:szCs w:val="20"/>
              </w:rPr>
              <w:t>1</w:t>
            </w:r>
          </w:p>
        </w:tc>
        <w:tc>
          <w:tcPr>
            <w:tcW w:w="770" w:type="pct"/>
          </w:tcPr>
          <w:p w14:paraId="22B54070" w14:textId="4DEE86A5" w:rsidR="006D65ED" w:rsidRPr="00FC3EFB" w:rsidRDefault="006D65ED" w:rsidP="006D65E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70</w:t>
            </w:r>
          </w:p>
        </w:tc>
        <w:tc>
          <w:tcPr>
            <w:cnfStyle w:val="000100000000" w:firstRow="0" w:lastRow="0" w:firstColumn="0" w:lastColumn="1" w:oddVBand="0" w:evenVBand="0" w:oddHBand="0" w:evenHBand="0" w:firstRowFirstColumn="0" w:firstRowLastColumn="0" w:lastRowFirstColumn="0" w:lastRowLastColumn="0"/>
            <w:tcW w:w="2001" w:type="pct"/>
          </w:tcPr>
          <w:p w14:paraId="1E75D797" w14:textId="6B21A75A" w:rsidR="006D65ED" w:rsidRPr="00686E63" w:rsidRDefault="006D65ED" w:rsidP="00716DC6">
            <w:pPr>
              <w:jc w:val="both"/>
              <w:rPr>
                <w:rFonts w:ascii="Arial" w:hAnsi="Arial" w:cs="Arial"/>
                <w:b w:val="0"/>
              </w:rPr>
            </w:pPr>
            <w:r w:rsidRPr="00C21BAD">
              <w:rPr>
                <w:rFonts w:ascii="Arial" w:hAnsi="Arial" w:cs="Arial"/>
                <w:b w:val="0"/>
              </w:rPr>
              <w:t>Fungicida</w:t>
            </w:r>
          </w:p>
        </w:tc>
      </w:tr>
      <w:tr w:rsidR="006D65ED" w:rsidRPr="00686E63" w14:paraId="7FB140E0" w14:textId="77777777" w:rsidTr="00716DC6">
        <w:trPr>
          <w:trHeight w:val="241"/>
          <w:jc w:val="center"/>
        </w:trPr>
        <w:tc>
          <w:tcPr>
            <w:cnfStyle w:val="001000000000" w:firstRow="0" w:lastRow="0" w:firstColumn="1" w:lastColumn="0" w:oddVBand="0" w:evenVBand="0" w:oddHBand="0" w:evenHBand="0" w:firstRowFirstColumn="0" w:firstRowLastColumn="0" w:lastRowFirstColumn="0" w:lastRowLastColumn="0"/>
            <w:tcW w:w="1075" w:type="pct"/>
          </w:tcPr>
          <w:p w14:paraId="0A31AFD6" w14:textId="343D1075" w:rsidR="006D65ED" w:rsidRPr="00686E63" w:rsidRDefault="006D65ED" w:rsidP="006D65ED">
            <w:pPr>
              <w:rPr>
                <w:rFonts w:ascii="Arial" w:hAnsi="Arial" w:cs="Arial"/>
                <w:b w:val="0"/>
              </w:rPr>
            </w:pPr>
            <w:r w:rsidRPr="00E10720">
              <w:rPr>
                <w:rFonts w:ascii="Arial" w:hAnsi="Arial" w:cs="Arial"/>
                <w:b w:val="0"/>
              </w:rPr>
              <w:t>Litro</w:t>
            </w:r>
          </w:p>
        </w:tc>
        <w:tc>
          <w:tcPr>
            <w:cnfStyle w:val="000010000000" w:firstRow="0" w:lastRow="0" w:firstColumn="0" w:lastColumn="0" w:oddVBand="1" w:evenVBand="0" w:oddHBand="0" w:evenHBand="0" w:firstRowFirstColumn="0" w:firstRowLastColumn="0" w:lastRowFirstColumn="0" w:lastRowLastColumn="0"/>
            <w:tcW w:w="1154" w:type="pct"/>
          </w:tcPr>
          <w:p w14:paraId="2F3362A2" w14:textId="28905D08" w:rsidR="006D65ED" w:rsidRPr="00527AC0" w:rsidRDefault="006D65ED" w:rsidP="006D65ED">
            <w:pPr>
              <w:jc w:val="center"/>
              <w:rPr>
                <w:rFonts w:ascii="Arial" w:hAnsi="Arial" w:cs="Arial"/>
                <w:color w:val="000000"/>
                <w:sz w:val="20"/>
                <w:szCs w:val="20"/>
              </w:rPr>
            </w:pPr>
            <w:r>
              <w:rPr>
                <w:rFonts w:ascii="Arial" w:hAnsi="Arial" w:cs="Arial"/>
                <w:color w:val="000000"/>
                <w:sz w:val="20"/>
                <w:szCs w:val="20"/>
              </w:rPr>
              <w:t>1</w:t>
            </w:r>
          </w:p>
        </w:tc>
        <w:tc>
          <w:tcPr>
            <w:tcW w:w="770" w:type="pct"/>
          </w:tcPr>
          <w:p w14:paraId="615BBC0A" w14:textId="520BA278" w:rsidR="006D65ED" w:rsidRPr="00FC3EFB" w:rsidRDefault="006D65ED" w:rsidP="006D65E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70</w:t>
            </w:r>
          </w:p>
        </w:tc>
        <w:tc>
          <w:tcPr>
            <w:cnfStyle w:val="000100000000" w:firstRow="0" w:lastRow="0" w:firstColumn="0" w:lastColumn="1" w:oddVBand="0" w:evenVBand="0" w:oddHBand="0" w:evenHBand="0" w:firstRowFirstColumn="0" w:firstRowLastColumn="0" w:lastRowFirstColumn="0" w:lastRowLastColumn="0"/>
            <w:tcW w:w="2001" w:type="pct"/>
          </w:tcPr>
          <w:p w14:paraId="1749A7A6" w14:textId="051E2880" w:rsidR="006D65ED" w:rsidRPr="00686E63" w:rsidRDefault="006D65ED" w:rsidP="00716DC6">
            <w:pPr>
              <w:jc w:val="both"/>
              <w:rPr>
                <w:rFonts w:ascii="Arial" w:hAnsi="Arial" w:cs="Arial"/>
                <w:b w:val="0"/>
              </w:rPr>
            </w:pPr>
            <w:r w:rsidRPr="00C21BAD">
              <w:rPr>
                <w:rFonts w:ascii="Arial" w:hAnsi="Arial" w:cs="Arial"/>
                <w:b w:val="0"/>
              </w:rPr>
              <w:t>Insecticida (</w:t>
            </w:r>
            <w:proofErr w:type="spellStart"/>
            <w:r w:rsidRPr="00C21BAD">
              <w:rPr>
                <w:rFonts w:ascii="Arial" w:hAnsi="Arial" w:cs="Arial"/>
                <w:b w:val="0"/>
              </w:rPr>
              <w:t>Lorsban</w:t>
            </w:r>
            <w:proofErr w:type="spellEnd"/>
            <w:r w:rsidRPr="00C21BAD">
              <w:rPr>
                <w:rFonts w:ascii="Arial" w:hAnsi="Arial" w:cs="Arial"/>
                <w:b w:val="0"/>
              </w:rPr>
              <w:t>)</w:t>
            </w:r>
          </w:p>
        </w:tc>
      </w:tr>
      <w:tr w:rsidR="00C21BAD" w:rsidRPr="00A23FAE" w14:paraId="2445E5F3" w14:textId="77777777" w:rsidTr="00716DC6">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1075" w:type="pct"/>
          </w:tcPr>
          <w:p w14:paraId="4E12CCB5" w14:textId="36A383BB" w:rsidR="00C21BAD" w:rsidRPr="00686E63" w:rsidRDefault="006D65ED" w:rsidP="00C21BAD">
            <w:pPr>
              <w:rPr>
                <w:rFonts w:ascii="Arial" w:hAnsi="Arial" w:cs="Arial"/>
                <w:b w:val="0"/>
              </w:rPr>
            </w:pPr>
            <w:r>
              <w:rPr>
                <w:rFonts w:ascii="Arial" w:hAnsi="Arial" w:cs="Arial"/>
                <w:b w:val="0"/>
              </w:rPr>
              <w:t>Unidad</w:t>
            </w:r>
          </w:p>
        </w:tc>
        <w:tc>
          <w:tcPr>
            <w:cnfStyle w:val="000010000000" w:firstRow="0" w:lastRow="0" w:firstColumn="0" w:lastColumn="0" w:oddVBand="1" w:evenVBand="0" w:oddHBand="0" w:evenHBand="0" w:firstRowFirstColumn="0" w:firstRowLastColumn="0" w:lastRowFirstColumn="0" w:lastRowLastColumn="0"/>
            <w:tcW w:w="1154" w:type="pct"/>
          </w:tcPr>
          <w:p w14:paraId="424414FE" w14:textId="542807EA" w:rsidR="00C21BAD" w:rsidRPr="00527AC0" w:rsidRDefault="00C21BAD" w:rsidP="00C21BAD">
            <w:pPr>
              <w:jc w:val="center"/>
              <w:rPr>
                <w:rFonts w:ascii="Arial" w:hAnsi="Arial" w:cs="Arial"/>
                <w:color w:val="000000"/>
                <w:sz w:val="20"/>
                <w:szCs w:val="20"/>
              </w:rPr>
            </w:pPr>
            <w:r>
              <w:rPr>
                <w:rFonts w:ascii="Arial" w:hAnsi="Arial" w:cs="Arial"/>
                <w:color w:val="000000"/>
                <w:sz w:val="20"/>
                <w:szCs w:val="20"/>
              </w:rPr>
              <w:t>1</w:t>
            </w:r>
          </w:p>
        </w:tc>
        <w:tc>
          <w:tcPr>
            <w:tcW w:w="770" w:type="pct"/>
          </w:tcPr>
          <w:p w14:paraId="48E63AED" w14:textId="6AD00E4B" w:rsidR="00C21BAD" w:rsidRPr="00527AC0" w:rsidRDefault="00C21BAD" w:rsidP="00C21BAD">
            <w:pPr>
              <w:widowControl w:val="0"/>
              <w:pBdr>
                <w:top w:val="nil"/>
                <w:left w:val="nil"/>
                <w:bottom w:val="nil"/>
                <w:right w:val="nil"/>
                <w:between w:val="nil"/>
              </w:pBd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70</w:t>
            </w:r>
          </w:p>
        </w:tc>
        <w:tc>
          <w:tcPr>
            <w:cnfStyle w:val="000100000000" w:firstRow="0" w:lastRow="0" w:firstColumn="0" w:lastColumn="1" w:oddVBand="0" w:evenVBand="0" w:oddHBand="0" w:evenHBand="0" w:firstRowFirstColumn="0" w:firstRowLastColumn="0" w:lastRowFirstColumn="0" w:lastRowLastColumn="0"/>
            <w:tcW w:w="2001" w:type="pct"/>
            <w:vAlign w:val="center"/>
          </w:tcPr>
          <w:p w14:paraId="436F6A18" w14:textId="5C0EBDCE" w:rsidR="00C21BAD" w:rsidRPr="00881D61" w:rsidRDefault="00C21BAD" w:rsidP="00716DC6">
            <w:pPr>
              <w:widowControl w:val="0"/>
              <w:pBdr>
                <w:top w:val="nil"/>
                <w:left w:val="nil"/>
                <w:bottom w:val="nil"/>
                <w:right w:val="nil"/>
                <w:between w:val="nil"/>
              </w:pBdr>
              <w:spacing w:after="0" w:line="276" w:lineRule="auto"/>
              <w:jc w:val="both"/>
              <w:rPr>
                <w:rFonts w:ascii="Arial" w:eastAsia="Arial" w:hAnsi="Arial" w:cs="Arial"/>
                <w:b w:val="0"/>
                <w:color w:val="000000"/>
              </w:rPr>
            </w:pPr>
            <w:r w:rsidRPr="00881D61">
              <w:rPr>
                <w:rFonts w:ascii="Arial" w:eastAsia="Arial" w:hAnsi="Arial" w:cs="Arial"/>
                <w:b w:val="0"/>
                <w:color w:val="000000"/>
              </w:rPr>
              <w:t>Bomba de espalda</w:t>
            </w:r>
          </w:p>
        </w:tc>
      </w:tr>
      <w:tr w:rsidR="00881D61" w:rsidRPr="00A23FAE" w14:paraId="520AD7C2" w14:textId="77777777" w:rsidTr="00716DC6">
        <w:trPr>
          <w:cnfStyle w:val="010000000000" w:firstRow="0" w:lastRow="1" w:firstColumn="0" w:lastColumn="0" w:oddVBand="0" w:evenVBand="0" w:oddHBand="0"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1075" w:type="pct"/>
          </w:tcPr>
          <w:p w14:paraId="2115F666" w14:textId="39D9D6AC" w:rsidR="00881D61" w:rsidRDefault="00881D61" w:rsidP="00C21BAD">
            <w:pPr>
              <w:rPr>
                <w:rFonts w:ascii="Arial" w:hAnsi="Arial" w:cs="Arial"/>
                <w:b w:val="0"/>
              </w:rPr>
            </w:pPr>
            <w:r>
              <w:rPr>
                <w:rFonts w:ascii="Arial" w:hAnsi="Arial" w:cs="Arial"/>
                <w:b w:val="0"/>
              </w:rPr>
              <w:t>Global</w:t>
            </w:r>
          </w:p>
        </w:tc>
        <w:tc>
          <w:tcPr>
            <w:cnfStyle w:val="000010000000" w:firstRow="0" w:lastRow="0" w:firstColumn="0" w:lastColumn="0" w:oddVBand="1" w:evenVBand="0" w:oddHBand="0" w:evenHBand="0" w:firstRowFirstColumn="0" w:firstRowLastColumn="0" w:lastRowFirstColumn="0" w:lastRowLastColumn="0"/>
            <w:tcW w:w="1154" w:type="pct"/>
          </w:tcPr>
          <w:p w14:paraId="629A5D4D" w14:textId="72DFA9B1" w:rsidR="00881D61" w:rsidRDefault="00881D61" w:rsidP="00C21BAD">
            <w:pPr>
              <w:jc w:val="center"/>
              <w:rPr>
                <w:rFonts w:ascii="Arial" w:hAnsi="Arial" w:cs="Arial"/>
                <w:color w:val="000000"/>
                <w:sz w:val="20"/>
                <w:szCs w:val="20"/>
              </w:rPr>
            </w:pPr>
            <w:r w:rsidRPr="00881D61">
              <w:rPr>
                <w:rFonts w:ascii="Arial" w:hAnsi="Arial" w:cs="Arial"/>
                <w:b w:val="0"/>
                <w:color w:val="000000"/>
                <w:sz w:val="20"/>
                <w:szCs w:val="20"/>
              </w:rPr>
              <w:t>1</w:t>
            </w:r>
            <w:r>
              <w:rPr>
                <w:rFonts w:ascii="Arial" w:hAnsi="Arial" w:cs="Arial"/>
                <w:b w:val="0"/>
                <w:color w:val="000000"/>
                <w:sz w:val="20"/>
                <w:szCs w:val="20"/>
              </w:rPr>
              <w:t>,3</w:t>
            </w:r>
          </w:p>
        </w:tc>
        <w:tc>
          <w:tcPr>
            <w:tcW w:w="770" w:type="pct"/>
          </w:tcPr>
          <w:p w14:paraId="56FA404B" w14:textId="3B53CD21" w:rsidR="00881D61" w:rsidRDefault="00881D61" w:rsidP="00C21BAD">
            <w:pPr>
              <w:widowControl w:val="0"/>
              <w:pBdr>
                <w:top w:val="nil"/>
                <w:left w:val="nil"/>
                <w:bottom w:val="nil"/>
                <w:right w:val="nil"/>
                <w:between w:val="nil"/>
              </w:pBdr>
              <w:spacing w:after="0" w:line="276" w:lineRule="auto"/>
              <w:jc w:val="center"/>
              <w:cnfStyle w:val="010000000000" w:firstRow="0" w:lastRow="1" w:firstColumn="0" w:lastColumn="0" w:oddVBand="0" w:evenVBand="0" w:oddHBand="0" w:evenHBand="0" w:firstRowFirstColumn="0" w:firstRowLastColumn="0" w:lastRowFirstColumn="0" w:lastRowLastColumn="0"/>
              <w:rPr>
                <w:rFonts w:ascii="Arial" w:hAnsi="Arial" w:cs="Arial"/>
                <w:color w:val="000000"/>
                <w:sz w:val="20"/>
                <w:szCs w:val="20"/>
              </w:rPr>
            </w:pPr>
            <w:r w:rsidRPr="00881D61">
              <w:rPr>
                <w:rFonts w:ascii="Arial" w:hAnsi="Arial" w:cs="Arial"/>
                <w:b w:val="0"/>
                <w:color w:val="000000"/>
                <w:sz w:val="20"/>
                <w:szCs w:val="20"/>
              </w:rPr>
              <w:t>91</w:t>
            </w:r>
          </w:p>
        </w:tc>
        <w:tc>
          <w:tcPr>
            <w:cnfStyle w:val="000100000000" w:firstRow="0" w:lastRow="0" w:firstColumn="0" w:lastColumn="1" w:oddVBand="0" w:evenVBand="0" w:oddHBand="0" w:evenHBand="0" w:firstRowFirstColumn="0" w:firstRowLastColumn="0" w:lastRowFirstColumn="0" w:lastRowLastColumn="0"/>
            <w:tcW w:w="2001" w:type="pct"/>
            <w:vAlign w:val="center"/>
          </w:tcPr>
          <w:p w14:paraId="5981579C" w14:textId="47513480" w:rsidR="00881D61" w:rsidRDefault="00881D61" w:rsidP="00716DC6">
            <w:pPr>
              <w:widowControl w:val="0"/>
              <w:pBdr>
                <w:top w:val="nil"/>
                <w:left w:val="nil"/>
                <w:bottom w:val="nil"/>
                <w:right w:val="nil"/>
                <w:between w:val="nil"/>
              </w:pBdr>
              <w:spacing w:after="0" w:line="276" w:lineRule="auto"/>
              <w:jc w:val="both"/>
              <w:rPr>
                <w:rFonts w:ascii="Arial" w:eastAsia="Arial" w:hAnsi="Arial" w:cs="Arial"/>
                <w:b w:val="0"/>
                <w:color w:val="000000"/>
              </w:rPr>
            </w:pPr>
            <w:r>
              <w:rPr>
                <w:rFonts w:ascii="Arial" w:eastAsia="Arial" w:hAnsi="Arial" w:cs="Arial"/>
                <w:b w:val="0"/>
                <w:color w:val="000000"/>
              </w:rPr>
              <w:t>Transporte de insumos</w:t>
            </w:r>
          </w:p>
        </w:tc>
      </w:tr>
    </w:tbl>
    <w:p w14:paraId="5CF2EA92" w14:textId="733B2C7C" w:rsidR="00BE7E8B" w:rsidRDefault="00BE7E8B">
      <w:pPr>
        <w:tabs>
          <w:tab w:val="left" w:pos="3011"/>
        </w:tabs>
        <w:spacing w:after="0" w:line="276" w:lineRule="auto"/>
        <w:jc w:val="both"/>
        <w:rPr>
          <w:rFonts w:ascii="Arial" w:eastAsia="Arial" w:hAnsi="Arial" w:cs="Arial"/>
          <w:b/>
        </w:rPr>
      </w:pPr>
    </w:p>
    <w:p w14:paraId="732B7985" w14:textId="48D8A864" w:rsidR="00881D61" w:rsidRDefault="00881D61" w:rsidP="00881D61">
      <w:pPr>
        <w:pStyle w:val="Ttulo2"/>
        <w:numPr>
          <w:ilvl w:val="1"/>
          <w:numId w:val="6"/>
        </w:numPr>
      </w:pPr>
      <w:r>
        <w:t>Dotaciones para beneficio y secado del café con las siguientes características:</w:t>
      </w:r>
    </w:p>
    <w:p w14:paraId="488C2A15" w14:textId="7E7F158A" w:rsidR="00881D61" w:rsidRPr="00881D61" w:rsidRDefault="00881D61" w:rsidP="006D0A29">
      <w:pPr>
        <w:widowControl w:val="0"/>
        <w:pBdr>
          <w:top w:val="nil"/>
          <w:left w:val="nil"/>
          <w:bottom w:val="nil"/>
          <w:right w:val="nil"/>
          <w:between w:val="nil"/>
        </w:pBdr>
        <w:spacing w:after="0" w:line="276" w:lineRule="auto"/>
        <w:jc w:val="both"/>
        <w:rPr>
          <w:rFonts w:ascii="Arial" w:eastAsia="Arial" w:hAnsi="Arial" w:cs="Arial"/>
          <w:color w:val="000000"/>
        </w:rPr>
      </w:pPr>
      <w:r w:rsidRPr="00881D61">
        <w:rPr>
          <w:rFonts w:ascii="Arial" w:eastAsia="Arial" w:hAnsi="Arial" w:cs="Arial"/>
          <w:color w:val="000000"/>
        </w:rPr>
        <w:t xml:space="preserve">El proyecto contempla la implementación de un </w:t>
      </w:r>
      <w:proofErr w:type="spellStart"/>
      <w:r w:rsidRPr="00881D61">
        <w:rPr>
          <w:rFonts w:ascii="Arial" w:eastAsia="Arial" w:hAnsi="Arial" w:cs="Arial"/>
          <w:color w:val="000000"/>
        </w:rPr>
        <w:t>beneficiadero</w:t>
      </w:r>
      <w:proofErr w:type="spellEnd"/>
      <w:r w:rsidRPr="00881D61">
        <w:rPr>
          <w:rFonts w:ascii="Arial" w:eastAsia="Arial" w:hAnsi="Arial" w:cs="Arial"/>
          <w:color w:val="000000"/>
        </w:rPr>
        <w:t xml:space="preserve"> ecológico, un secador de café tipo parabólico y una despulpadora para cada uno de los 70 productores a intervenir en la presente iniciativa.</w:t>
      </w:r>
    </w:p>
    <w:p w14:paraId="6C6A5B2C" w14:textId="66D4930A" w:rsidR="00881D61" w:rsidRDefault="00881D61">
      <w:pPr>
        <w:tabs>
          <w:tab w:val="left" w:pos="3011"/>
        </w:tabs>
        <w:spacing w:after="0" w:line="276" w:lineRule="auto"/>
        <w:jc w:val="both"/>
        <w:rPr>
          <w:rFonts w:ascii="Arial" w:eastAsia="Arial" w:hAnsi="Arial" w:cs="Arial"/>
          <w:b/>
        </w:rPr>
      </w:pPr>
    </w:p>
    <w:p w14:paraId="6B754E11" w14:textId="3408A5D2" w:rsidR="009073E7" w:rsidRDefault="009073E7" w:rsidP="009073E7">
      <w:pPr>
        <w:pBdr>
          <w:top w:val="nil"/>
          <w:left w:val="nil"/>
          <w:bottom w:val="nil"/>
          <w:right w:val="nil"/>
          <w:between w:val="nil"/>
        </w:pBdr>
        <w:spacing w:after="200" w:line="240" w:lineRule="auto"/>
        <w:jc w:val="center"/>
        <w:rPr>
          <w:rFonts w:ascii="Arial" w:eastAsia="Arial" w:hAnsi="Arial" w:cs="Arial"/>
          <w:b/>
          <w:i/>
          <w:color w:val="44546A"/>
        </w:rPr>
      </w:pPr>
      <w:r>
        <w:rPr>
          <w:rFonts w:ascii="Arial" w:eastAsia="Arial" w:hAnsi="Arial" w:cs="Arial"/>
          <w:i/>
          <w:color w:val="44546A"/>
        </w:rPr>
        <w:t xml:space="preserve">Tabla 4. Infraestructura y equipos para </w:t>
      </w:r>
      <w:r w:rsidR="00E5598D">
        <w:rPr>
          <w:rFonts w:ascii="Arial" w:eastAsia="Arial" w:hAnsi="Arial" w:cs="Arial"/>
          <w:i/>
          <w:color w:val="44546A"/>
        </w:rPr>
        <w:t>el beneficio y secado del café</w:t>
      </w:r>
      <w:r>
        <w:rPr>
          <w:rFonts w:ascii="Arial" w:eastAsia="Arial" w:hAnsi="Arial" w:cs="Arial"/>
          <w:i/>
          <w:color w:val="44546A"/>
        </w:rPr>
        <w:t xml:space="preserve"> </w:t>
      </w:r>
    </w:p>
    <w:p w14:paraId="0419C3B3" w14:textId="77777777" w:rsidR="009073E7" w:rsidRDefault="009073E7">
      <w:pPr>
        <w:tabs>
          <w:tab w:val="left" w:pos="3011"/>
        </w:tabs>
        <w:spacing w:after="0" w:line="276" w:lineRule="auto"/>
        <w:jc w:val="both"/>
        <w:rPr>
          <w:rFonts w:ascii="Arial" w:eastAsia="Arial" w:hAnsi="Arial" w:cs="Arial"/>
          <w:b/>
        </w:rPr>
      </w:pPr>
    </w:p>
    <w:tbl>
      <w:tblPr>
        <w:tblStyle w:val="a8"/>
        <w:tblW w:w="5000" w:type="pct"/>
        <w:jc w:val="cente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1897"/>
        <w:gridCol w:w="2038"/>
        <w:gridCol w:w="1360"/>
        <w:gridCol w:w="3533"/>
      </w:tblGrid>
      <w:tr w:rsidR="00881D61" w:rsidRPr="000F469B" w14:paraId="18DB9F59" w14:textId="77777777" w:rsidTr="00716DC6">
        <w:trPr>
          <w:cnfStyle w:val="100000000000" w:firstRow="1" w:lastRow="0" w:firstColumn="0" w:lastColumn="0" w:oddVBand="0" w:evenVBand="0" w:oddHBand="0" w:evenHBand="0" w:firstRowFirstColumn="0" w:firstRowLastColumn="0" w:lastRowFirstColumn="0" w:lastRowLastColumn="0"/>
          <w:trHeight w:val="357"/>
          <w:tblHeader/>
          <w:jc w:val="center"/>
        </w:trPr>
        <w:tc>
          <w:tcPr>
            <w:cnfStyle w:val="001000000000" w:firstRow="0" w:lastRow="0" w:firstColumn="1" w:lastColumn="0" w:oddVBand="0" w:evenVBand="0" w:oddHBand="0" w:evenHBand="0" w:firstRowFirstColumn="0" w:firstRowLastColumn="0" w:lastRowFirstColumn="0" w:lastRowLastColumn="0"/>
            <w:tcW w:w="1075" w:type="pct"/>
            <w:vAlign w:val="center"/>
          </w:tcPr>
          <w:p w14:paraId="35192784" w14:textId="77777777" w:rsidR="00881D61" w:rsidRPr="000F469B" w:rsidRDefault="00881D61" w:rsidP="0069213A">
            <w:pPr>
              <w:widowControl w:val="0"/>
              <w:pBdr>
                <w:top w:val="nil"/>
                <w:left w:val="nil"/>
                <w:bottom w:val="nil"/>
                <w:right w:val="nil"/>
                <w:between w:val="nil"/>
              </w:pBdr>
              <w:spacing w:after="0" w:line="276" w:lineRule="auto"/>
              <w:jc w:val="center"/>
              <w:rPr>
                <w:rFonts w:ascii="Arial" w:eastAsia="Arial" w:hAnsi="Arial" w:cs="Arial"/>
                <w:color w:val="FFFFFF" w:themeColor="background1"/>
              </w:rPr>
            </w:pPr>
            <w:r w:rsidRPr="000F469B">
              <w:rPr>
                <w:rFonts w:ascii="Arial" w:eastAsia="Arial" w:hAnsi="Arial" w:cs="Arial"/>
                <w:b w:val="0"/>
                <w:color w:val="FFFFFF" w:themeColor="background1"/>
              </w:rPr>
              <w:t>UNIDAD</w:t>
            </w:r>
          </w:p>
        </w:tc>
        <w:tc>
          <w:tcPr>
            <w:cnfStyle w:val="000010000000" w:firstRow="0" w:lastRow="0" w:firstColumn="0" w:lastColumn="0" w:oddVBand="1" w:evenVBand="0" w:oddHBand="0" w:evenHBand="0" w:firstRowFirstColumn="0" w:firstRowLastColumn="0" w:lastRowFirstColumn="0" w:lastRowLastColumn="0"/>
            <w:tcW w:w="1154" w:type="pct"/>
            <w:vAlign w:val="center"/>
          </w:tcPr>
          <w:p w14:paraId="210DCF6B" w14:textId="77777777" w:rsidR="00881D61" w:rsidRPr="000F469B" w:rsidRDefault="00881D61" w:rsidP="0069213A">
            <w:pPr>
              <w:widowControl w:val="0"/>
              <w:pBdr>
                <w:top w:val="nil"/>
                <w:left w:val="nil"/>
                <w:bottom w:val="nil"/>
                <w:right w:val="nil"/>
                <w:between w:val="nil"/>
              </w:pBdr>
              <w:spacing w:after="0" w:line="276" w:lineRule="auto"/>
              <w:jc w:val="center"/>
              <w:rPr>
                <w:rFonts w:ascii="Arial" w:eastAsia="Arial" w:hAnsi="Arial" w:cs="Arial"/>
                <w:color w:val="FFFFFF" w:themeColor="background1"/>
              </w:rPr>
            </w:pPr>
            <w:r w:rsidRPr="000F469B">
              <w:rPr>
                <w:rFonts w:ascii="Arial" w:eastAsia="Arial" w:hAnsi="Arial" w:cs="Arial"/>
                <w:b w:val="0"/>
                <w:color w:val="FFFFFF" w:themeColor="background1"/>
              </w:rPr>
              <w:t>CANTIDAD</w:t>
            </w:r>
          </w:p>
          <w:p w14:paraId="29DAF4E5" w14:textId="77777777" w:rsidR="00881D61" w:rsidRPr="000F469B" w:rsidRDefault="00881D61" w:rsidP="0069213A">
            <w:pPr>
              <w:widowControl w:val="0"/>
              <w:pBdr>
                <w:top w:val="nil"/>
                <w:left w:val="nil"/>
                <w:bottom w:val="nil"/>
                <w:right w:val="nil"/>
                <w:between w:val="nil"/>
              </w:pBdr>
              <w:spacing w:after="0" w:line="276" w:lineRule="auto"/>
              <w:jc w:val="center"/>
              <w:rPr>
                <w:rFonts w:ascii="Arial" w:eastAsia="Arial" w:hAnsi="Arial" w:cs="Arial"/>
                <w:color w:val="FFFFFF" w:themeColor="background1"/>
              </w:rPr>
            </w:pPr>
            <w:r w:rsidRPr="000F469B">
              <w:rPr>
                <w:rFonts w:ascii="Arial" w:eastAsia="Arial" w:hAnsi="Arial" w:cs="Arial"/>
                <w:b w:val="0"/>
                <w:color w:val="FFFFFF" w:themeColor="background1"/>
              </w:rPr>
              <w:t>PRODUCTOR</w:t>
            </w:r>
          </w:p>
        </w:tc>
        <w:tc>
          <w:tcPr>
            <w:tcW w:w="770" w:type="pct"/>
          </w:tcPr>
          <w:p w14:paraId="4FF1B16F" w14:textId="77777777" w:rsidR="00881D61" w:rsidRPr="000F469B" w:rsidRDefault="00881D61" w:rsidP="0069213A">
            <w:pPr>
              <w:widowControl w:val="0"/>
              <w:pBdr>
                <w:top w:val="nil"/>
                <w:left w:val="nil"/>
                <w:bottom w:val="nil"/>
                <w:right w:val="nil"/>
                <w:between w:val="nil"/>
              </w:pBd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FFFFFF" w:themeColor="background1"/>
              </w:rPr>
            </w:pPr>
            <w:r w:rsidRPr="000F469B">
              <w:rPr>
                <w:rFonts w:ascii="Arial" w:eastAsia="Arial" w:hAnsi="Arial" w:cs="Arial"/>
                <w:b w:val="0"/>
                <w:color w:val="FFFFFF" w:themeColor="background1"/>
              </w:rPr>
              <w:t xml:space="preserve">CANTIDAD TOTAL </w:t>
            </w:r>
          </w:p>
        </w:tc>
        <w:tc>
          <w:tcPr>
            <w:cnfStyle w:val="000100000000" w:firstRow="0" w:lastRow="0" w:firstColumn="0" w:lastColumn="1" w:oddVBand="0" w:evenVBand="0" w:oddHBand="0" w:evenHBand="0" w:firstRowFirstColumn="0" w:firstRowLastColumn="0" w:lastRowFirstColumn="0" w:lastRowLastColumn="0"/>
            <w:tcW w:w="2001" w:type="pct"/>
            <w:vAlign w:val="center"/>
          </w:tcPr>
          <w:p w14:paraId="0630CAAA" w14:textId="77777777" w:rsidR="00881D61" w:rsidRPr="000F469B" w:rsidRDefault="00881D61" w:rsidP="0069213A">
            <w:pPr>
              <w:widowControl w:val="0"/>
              <w:pBdr>
                <w:top w:val="nil"/>
                <w:left w:val="nil"/>
                <w:bottom w:val="nil"/>
                <w:right w:val="nil"/>
                <w:between w:val="nil"/>
              </w:pBdr>
              <w:spacing w:after="0" w:line="276" w:lineRule="auto"/>
              <w:jc w:val="center"/>
              <w:rPr>
                <w:rFonts w:ascii="Arial" w:eastAsia="Arial" w:hAnsi="Arial" w:cs="Arial"/>
                <w:color w:val="FFFFFF" w:themeColor="background1"/>
              </w:rPr>
            </w:pPr>
            <w:r w:rsidRPr="000F469B">
              <w:rPr>
                <w:rFonts w:ascii="Arial" w:eastAsia="Arial" w:hAnsi="Arial" w:cs="Arial"/>
                <w:b w:val="0"/>
                <w:color w:val="FFFFFF" w:themeColor="background1"/>
              </w:rPr>
              <w:t>DETALLE</w:t>
            </w:r>
          </w:p>
        </w:tc>
      </w:tr>
      <w:tr w:rsidR="001B358B" w:rsidRPr="00686E63" w14:paraId="6ABD9F56" w14:textId="77777777" w:rsidTr="00716DC6">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075" w:type="pct"/>
          </w:tcPr>
          <w:p w14:paraId="71DC31A3" w14:textId="5E636F14" w:rsidR="001B358B" w:rsidRDefault="001B358B" w:rsidP="001B358B">
            <w:pPr>
              <w:rPr>
                <w:rFonts w:ascii="Arial" w:hAnsi="Arial" w:cs="Arial"/>
                <w:b w:val="0"/>
              </w:rPr>
            </w:pPr>
            <w:r w:rsidRPr="00CC333D">
              <w:rPr>
                <w:rFonts w:ascii="Arial" w:hAnsi="Arial" w:cs="Arial"/>
                <w:b w:val="0"/>
              </w:rPr>
              <w:t>Unidad</w:t>
            </w:r>
          </w:p>
        </w:tc>
        <w:tc>
          <w:tcPr>
            <w:cnfStyle w:val="000010000000" w:firstRow="0" w:lastRow="0" w:firstColumn="0" w:lastColumn="0" w:oddVBand="1" w:evenVBand="0" w:oddHBand="0" w:evenHBand="0" w:firstRowFirstColumn="0" w:firstRowLastColumn="0" w:lastRowFirstColumn="0" w:lastRowLastColumn="0"/>
            <w:tcW w:w="1154" w:type="pct"/>
          </w:tcPr>
          <w:p w14:paraId="27692B82" w14:textId="27A932ED" w:rsidR="001B358B" w:rsidRPr="00527AC0" w:rsidRDefault="001B358B" w:rsidP="001B358B">
            <w:pPr>
              <w:jc w:val="center"/>
              <w:rPr>
                <w:rFonts w:ascii="Arial" w:hAnsi="Arial" w:cs="Arial"/>
                <w:color w:val="000000"/>
                <w:sz w:val="20"/>
                <w:szCs w:val="20"/>
              </w:rPr>
            </w:pPr>
            <w:r w:rsidRPr="00527AC0">
              <w:rPr>
                <w:rFonts w:ascii="Arial" w:hAnsi="Arial" w:cs="Arial"/>
                <w:color w:val="000000"/>
                <w:sz w:val="20"/>
                <w:szCs w:val="20"/>
              </w:rPr>
              <w:t>1</w:t>
            </w:r>
          </w:p>
        </w:tc>
        <w:tc>
          <w:tcPr>
            <w:tcW w:w="770" w:type="pct"/>
          </w:tcPr>
          <w:p w14:paraId="08B6E648" w14:textId="21136DB7" w:rsidR="001B358B" w:rsidRDefault="001B358B" w:rsidP="001B358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70</w:t>
            </w:r>
          </w:p>
        </w:tc>
        <w:tc>
          <w:tcPr>
            <w:cnfStyle w:val="000100000000" w:firstRow="0" w:lastRow="0" w:firstColumn="0" w:lastColumn="1" w:oddVBand="0" w:evenVBand="0" w:oddHBand="0" w:evenHBand="0" w:firstRowFirstColumn="0" w:firstRowLastColumn="0" w:lastRowFirstColumn="0" w:lastRowLastColumn="0"/>
            <w:tcW w:w="2001" w:type="pct"/>
          </w:tcPr>
          <w:p w14:paraId="6BAD19A4" w14:textId="71047344" w:rsidR="001B358B" w:rsidRDefault="001B358B" w:rsidP="001B358B">
            <w:pPr>
              <w:rPr>
                <w:rFonts w:ascii="Arial" w:eastAsia="Arial" w:hAnsi="Arial" w:cs="Arial"/>
                <w:b w:val="0"/>
                <w:color w:val="000000"/>
              </w:rPr>
            </w:pPr>
            <w:proofErr w:type="spellStart"/>
            <w:r>
              <w:rPr>
                <w:rFonts w:ascii="Arial" w:hAnsi="Arial" w:cs="Arial"/>
                <w:b w:val="0"/>
              </w:rPr>
              <w:t>Beneficiadero</w:t>
            </w:r>
            <w:proofErr w:type="spellEnd"/>
            <w:r>
              <w:rPr>
                <w:rFonts w:ascii="Arial" w:hAnsi="Arial" w:cs="Arial"/>
                <w:b w:val="0"/>
              </w:rPr>
              <w:t xml:space="preserve"> de café </w:t>
            </w:r>
          </w:p>
        </w:tc>
      </w:tr>
      <w:tr w:rsidR="001B358B" w:rsidRPr="00686E63" w14:paraId="29451862" w14:textId="77777777" w:rsidTr="00716DC6">
        <w:trPr>
          <w:trHeight w:val="268"/>
          <w:jc w:val="center"/>
        </w:trPr>
        <w:tc>
          <w:tcPr>
            <w:cnfStyle w:val="001000000000" w:firstRow="0" w:lastRow="0" w:firstColumn="1" w:lastColumn="0" w:oddVBand="0" w:evenVBand="0" w:oddHBand="0" w:evenHBand="0" w:firstRowFirstColumn="0" w:firstRowLastColumn="0" w:lastRowFirstColumn="0" w:lastRowLastColumn="0"/>
            <w:tcW w:w="1075" w:type="pct"/>
          </w:tcPr>
          <w:p w14:paraId="1643E622" w14:textId="44A306A2" w:rsidR="001B358B" w:rsidRPr="00686E63" w:rsidRDefault="001B358B" w:rsidP="001B358B">
            <w:pPr>
              <w:rPr>
                <w:rFonts w:ascii="Arial" w:hAnsi="Arial" w:cs="Arial"/>
                <w:b w:val="0"/>
              </w:rPr>
            </w:pPr>
            <w:r>
              <w:rPr>
                <w:rFonts w:ascii="Arial" w:hAnsi="Arial" w:cs="Arial"/>
                <w:b w:val="0"/>
              </w:rPr>
              <w:t>Unidad</w:t>
            </w:r>
          </w:p>
        </w:tc>
        <w:tc>
          <w:tcPr>
            <w:cnfStyle w:val="000010000000" w:firstRow="0" w:lastRow="0" w:firstColumn="0" w:lastColumn="0" w:oddVBand="1" w:evenVBand="0" w:oddHBand="0" w:evenHBand="0" w:firstRowFirstColumn="0" w:firstRowLastColumn="0" w:lastRowFirstColumn="0" w:lastRowLastColumn="0"/>
            <w:tcW w:w="1154" w:type="pct"/>
          </w:tcPr>
          <w:p w14:paraId="45E05F73" w14:textId="3D424746" w:rsidR="001B358B" w:rsidRPr="00527AC0" w:rsidRDefault="001B358B" w:rsidP="001B358B">
            <w:pPr>
              <w:jc w:val="center"/>
              <w:rPr>
                <w:rFonts w:ascii="Arial" w:hAnsi="Arial" w:cs="Arial"/>
                <w:color w:val="000000"/>
                <w:sz w:val="20"/>
                <w:szCs w:val="20"/>
              </w:rPr>
            </w:pPr>
            <w:r w:rsidRPr="00527AC0">
              <w:rPr>
                <w:rFonts w:ascii="Arial" w:hAnsi="Arial" w:cs="Arial"/>
                <w:color w:val="000000"/>
                <w:sz w:val="20"/>
                <w:szCs w:val="20"/>
              </w:rPr>
              <w:t>1</w:t>
            </w:r>
          </w:p>
        </w:tc>
        <w:tc>
          <w:tcPr>
            <w:tcW w:w="770" w:type="pct"/>
          </w:tcPr>
          <w:p w14:paraId="4BBA98FE" w14:textId="0D9A5F3C" w:rsidR="001B358B" w:rsidRPr="004F1F05" w:rsidRDefault="009C0708" w:rsidP="001B358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17</w:t>
            </w:r>
          </w:p>
        </w:tc>
        <w:tc>
          <w:tcPr>
            <w:cnfStyle w:val="000100000000" w:firstRow="0" w:lastRow="0" w:firstColumn="0" w:lastColumn="1" w:oddVBand="0" w:evenVBand="0" w:oddHBand="0" w:evenHBand="0" w:firstRowFirstColumn="0" w:firstRowLastColumn="0" w:lastRowFirstColumn="0" w:lastRowLastColumn="0"/>
            <w:tcW w:w="2001" w:type="pct"/>
            <w:vAlign w:val="center"/>
          </w:tcPr>
          <w:p w14:paraId="508C166C" w14:textId="3F1328B2" w:rsidR="001B358B" w:rsidRPr="009C0708" w:rsidRDefault="001B358B" w:rsidP="001B358B">
            <w:pPr>
              <w:rPr>
                <w:rFonts w:ascii="Arial" w:hAnsi="Arial" w:cs="Arial"/>
                <w:b w:val="0"/>
              </w:rPr>
            </w:pPr>
            <w:r w:rsidRPr="009C0708">
              <w:rPr>
                <w:rFonts w:ascii="Arial" w:eastAsia="Arial" w:hAnsi="Arial" w:cs="Arial"/>
                <w:color w:val="000000"/>
              </w:rPr>
              <w:t>Secador de café</w:t>
            </w:r>
            <w:r w:rsidR="009C0708" w:rsidRPr="009C0708">
              <w:rPr>
                <w:rFonts w:ascii="Arial" w:eastAsia="Arial" w:hAnsi="Arial" w:cs="Arial"/>
                <w:color w:val="000000"/>
              </w:rPr>
              <w:t xml:space="preserve"> tipo marquesina</w:t>
            </w:r>
          </w:p>
        </w:tc>
      </w:tr>
      <w:tr w:rsidR="009C0708" w:rsidRPr="00686E63" w14:paraId="23CE22EA" w14:textId="77777777" w:rsidTr="00716DC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075" w:type="pct"/>
          </w:tcPr>
          <w:p w14:paraId="4C008858" w14:textId="3CBDCA22" w:rsidR="009C0708" w:rsidRDefault="009C0708" w:rsidP="001B358B">
            <w:pPr>
              <w:rPr>
                <w:rFonts w:ascii="Arial" w:hAnsi="Arial" w:cs="Arial"/>
              </w:rPr>
            </w:pPr>
            <w:r>
              <w:rPr>
                <w:rFonts w:ascii="Arial" w:hAnsi="Arial" w:cs="Arial"/>
                <w:b w:val="0"/>
              </w:rPr>
              <w:t>Unidad</w:t>
            </w:r>
          </w:p>
        </w:tc>
        <w:tc>
          <w:tcPr>
            <w:cnfStyle w:val="000010000000" w:firstRow="0" w:lastRow="0" w:firstColumn="0" w:lastColumn="0" w:oddVBand="1" w:evenVBand="0" w:oddHBand="0" w:evenHBand="0" w:firstRowFirstColumn="0" w:firstRowLastColumn="0" w:lastRowFirstColumn="0" w:lastRowLastColumn="0"/>
            <w:tcW w:w="1154" w:type="pct"/>
          </w:tcPr>
          <w:p w14:paraId="4B7B6E36" w14:textId="58004E0C" w:rsidR="009C0708" w:rsidRPr="00527AC0" w:rsidRDefault="009C0708" w:rsidP="001B358B">
            <w:pPr>
              <w:jc w:val="center"/>
              <w:rPr>
                <w:rFonts w:ascii="Arial" w:hAnsi="Arial" w:cs="Arial"/>
                <w:color w:val="000000"/>
                <w:sz w:val="20"/>
                <w:szCs w:val="20"/>
              </w:rPr>
            </w:pPr>
            <w:r>
              <w:rPr>
                <w:rFonts w:ascii="Arial" w:hAnsi="Arial" w:cs="Arial"/>
                <w:color w:val="000000"/>
                <w:sz w:val="20"/>
                <w:szCs w:val="20"/>
              </w:rPr>
              <w:t>1</w:t>
            </w:r>
          </w:p>
        </w:tc>
        <w:tc>
          <w:tcPr>
            <w:tcW w:w="770" w:type="pct"/>
          </w:tcPr>
          <w:p w14:paraId="593FEA14" w14:textId="331761C6" w:rsidR="009C0708" w:rsidRDefault="009C0708" w:rsidP="001B358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53</w:t>
            </w:r>
          </w:p>
        </w:tc>
        <w:tc>
          <w:tcPr>
            <w:cnfStyle w:val="000100000000" w:firstRow="0" w:lastRow="0" w:firstColumn="0" w:lastColumn="1" w:oddVBand="0" w:evenVBand="0" w:oddHBand="0" w:evenHBand="0" w:firstRowFirstColumn="0" w:firstRowLastColumn="0" w:lastRowFirstColumn="0" w:lastRowLastColumn="0"/>
            <w:tcW w:w="2001" w:type="pct"/>
            <w:vAlign w:val="center"/>
          </w:tcPr>
          <w:p w14:paraId="0403E0A7" w14:textId="5C4109C9" w:rsidR="009C0708" w:rsidRPr="009C0708" w:rsidRDefault="009C0708" w:rsidP="001B358B">
            <w:pPr>
              <w:rPr>
                <w:rFonts w:ascii="Arial" w:eastAsia="Arial" w:hAnsi="Arial" w:cs="Arial"/>
                <w:color w:val="000000"/>
              </w:rPr>
            </w:pPr>
            <w:r w:rsidRPr="009C0708">
              <w:rPr>
                <w:rFonts w:ascii="Arial" w:eastAsia="Arial" w:hAnsi="Arial" w:cs="Arial"/>
                <w:color w:val="000000"/>
              </w:rPr>
              <w:t>Secador de café a gas</w:t>
            </w:r>
          </w:p>
        </w:tc>
      </w:tr>
      <w:tr w:rsidR="001B358B" w:rsidRPr="00686E63" w14:paraId="39A5D4FC" w14:textId="77777777" w:rsidTr="00716DC6">
        <w:trPr>
          <w:cnfStyle w:val="010000000000" w:firstRow="0" w:lastRow="1" w:firstColumn="0" w:lastColumn="0" w:oddVBand="0" w:evenVBand="0" w:oddHBand="0"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075" w:type="pct"/>
          </w:tcPr>
          <w:p w14:paraId="5AC537B3" w14:textId="782FC32B" w:rsidR="001B358B" w:rsidRPr="00686E63" w:rsidRDefault="001B358B" w:rsidP="001B358B">
            <w:pPr>
              <w:rPr>
                <w:rFonts w:ascii="Arial" w:hAnsi="Arial" w:cs="Arial"/>
                <w:b w:val="0"/>
              </w:rPr>
            </w:pPr>
            <w:r w:rsidRPr="00CC333D">
              <w:rPr>
                <w:rFonts w:ascii="Arial" w:hAnsi="Arial" w:cs="Arial"/>
                <w:b w:val="0"/>
              </w:rPr>
              <w:t>Unidad</w:t>
            </w:r>
          </w:p>
        </w:tc>
        <w:tc>
          <w:tcPr>
            <w:cnfStyle w:val="000010000000" w:firstRow="0" w:lastRow="0" w:firstColumn="0" w:lastColumn="0" w:oddVBand="1" w:evenVBand="0" w:oddHBand="0" w:evenHBand="0" w:firstRowFirstColumn="0" w:firstRowLastColumn="0" w:lastRowFirstColumn="0" w:lastRowLastColumn="0"/>
            <w:tcW w:w="1154" w:type="pct"/>
          </w:tcPr>
          <w:p w14:paraId="5AF6AE89" w14:textId="460EE9DB" w:rsidR="001B358B" w:rsidRPr="001B358B" w:rsidRDefault="001B358B" w:rsidP="001B358B">
            <w:pPr>
              <w:jc w:val="center"/>
              <w:rPr>
                <w:rFonts w:ascii="Arial" w:hAnsi="Arial" w:cs="Arial"/>
                <w:b w:val="0"/>
                <w:color w:val="000000"/>
                <w:sz w:val="20"/>
                <w:szCs w:val="20"/>
              </w:rPr>
            </w:pPr>
            <w:r w:rsidRPr="001B358B">
              <w:rPr>
                <w:rFonts w:ascii="Arial" w:hAnsi="Arial" w:cs="Arial"/>
                <w:b w:val="0"/>
                <w:color w:val="000000"/>
                <w:sz w:val="20"/>
                <w:szCs w:val="20"/>
              </w:rPr>
              <w:t>1</w:t>
            </w:r>
          </w:p>
        </w:tc>
        <w:tc>
          <w:tcPr>
            <w:tcW w:w="770" w:type="pct"/>
          </w:tcPr>
          <w:p w14:paraId="449295CF" w14:textId="1D5364C8" w:rsidR="001B358B" w:rsidRPr="001B358B" w:rsidRDefault="001B358B" w:rsidP="001B358B">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color w:val="000000"/>
                <w:sz w:val="20"/>
                <w:szCs w:val="20"/>
              </w:rPr>
            </w:pPr>
            <w:r w:rsidRPr="001B358B">
              <w:rPr>
                <w:rFonts w:ascii="Arial" w:hAnsi="Arial" w:cs="Arial"/>
                <w:b w:val="0"/>
                <w:color w:val="000000"/>
                <w:sz w:val="20"/>
                <w:szCs w:val="20"/>
              </w:rPr>
              <w:t>70</w:t>
            </w:r>
          </w:p>
        </w:tc>
        <w:tc>
          <w:tcPr>
            <w:cnfStyle w:val="000100000000" w:firstRow="0" w:lastRow="0" w:firstColumn="0" w:lastColumn="1" w:oddVBand="0" w:evenVBand="0" w:oddHBand="0" w:evenHBand="0" w:firstRowFirstColumn="0" w:firstRowLastColumn="0" w:lastRowFirstColumn="0" w:lastRowLastColumn="0"/>
            <w:tcW w:w="2001" w:type="pct"/>
          </w:tcPr>
          <w:p w14:paraId="468A1073" w14:textId="691EE80B" w:rsidR="001B358B" w:rsidRPr="00686E63" w:rsidRDefault="001B358B" w:rsidP="001B358B">
            <w:pPr>
              <w:rPr>
                <w:rFonts w:ascii="Arial" w:hAnsi="Arial" w:cs="Arial"/>
                <w:b w:val="0"/>
              </w:rPr>
            </w:pPr>
            <w:r>
              <w:rPr>
                <w:rFonts w:ascii="Arial" w:hAnsi="Arial" w:cs="Arial"/>
                <w:b w:val="0"/>
              </w:rPr>
              <w:t>Despulpadora</w:t>
            </w:r>
          </w:p>
        </w:tc>
      </w:tr>
    </w:tbl>
    <w:p w14:paraId="7142EED2" w14:textId="33F453CB" w:rsidR="00EE1AA9" w:rsidRDefault="00EE1AA9" w:rsidP="00EE1AA9">
      <w:pPr>
        <w:pStyle w:val="Ttulo2"/>
        <w:ind w:left="0" w:firstLine="0"/>
      </w:pPr>
    </w:p>
    <w:p w14:paraId="0950928F" w14:textId="5D5B18D1" w:rsidR="00C81C7C" w:rsidRDefault="00C81C7C" w:rsidP="00C81C7C"/>
    <w:p w14:paraId="0AD3F1C8" w14:textId="64CD136A" w:rsidR="00C81C7C" w:rsidRDefault="00C81C7C" w:rsidP="00C81C7C"/>
    <w:p w14:paraId="2A6EB927" w14:textId="77777777" w:rsidR="006C23A3" w:rsidRDefault="006C23A3" w:rsidP="00C81C7C"/>
    <w:p w14:paraId="5A17DBC6" w14:textId="4B526B89" w:rsidR="00955D18" w:rsidRPr="00955D18" w:rsidRDefault="00955D18" w:rsidP="00955D18">
      <w:pPr>
        <w:pStyle w:val="Ttulo2"/>
        <w:numPr>
          <w:ilvl w:val="4"/>
          <w:numId w:val="35"/>
        </w:numPr>
        <w:ind w:left="567" w:hanging="283"/>
        <w:jc w:val="left"/>
      </w:pPr>
      <w:proofErr w:type="spellStart"/>
      <w:r>
        <w:lastRenderedPageBreak/>
        <w:t>Beneficiadero</w:t>
      </w:r>
      <w:proofErr w:type="spellEnd"/>
      <w:r w:rsidR="00E5598D">
        <w:t xml:space="preserve"> de café</w:t>
      </w:r>
    </w:p>
    <w:p w14:paraId="4A82D8B5" w14:textId="1443AFD0" w:rsidR="001B358B" w:rsidRDefault="001B358B" w:rsidP="001B358B">
      <w:pPr>
        <w:pBdr>
          <w:top w:val="nil"/>
          <w:left w:val="nil"/>
          <w:bottom w:val="nil"/>
          <w:right w:val="nil"/>
          <w:between w:val="nil"/>
        </w:pBdr>
        <w:spacing w:after="200" w:line="276" w:lineRule="auto"/>
        <w:jc w:val="center"/>
        <w:rPr>
          <w:rFonts w:ascii="Arial" w:eastAsia="Arial" w:hAnsi="Arial" w:cs="Arial"/>
          <w:i/>
          <w:color w:val="44546A"/>
        </w:rPr>
      </w:pPr>
      <w:r>
        <w:rPr>
          <w:rFonts w:ascii="Arial" w:eastAsia="Arial" w:hAnsi="Arial" w:cs="Arial"/>
          <w:i/>
          <w:color w:val="44546A"/>
        </w:rPr>
        <w:t xml:space="preserve">Ilustración 2. </w:t>
      </w:r>
      <w:r w:rsidRPr="001B358B">
        <w:rPr>
          <w:rFonts w:ascii="Arial" w:eastAsia="Arial" w:hAnsi="Arial" w:cs="Arial"/>
          <w:i/>
          <w:color w:val="44546A"/>
        </w:rPr>
        <w:t>Diseño planta de beneficio ecológico para el grano de café vista aérea</w:t>
      </w:r>
    </w:p>
    <w:p w14:paraId="6DA286B4" w14:textId="0D8B3E24" w:rsidR="001B358B" w:rsidRDefault="001B358B" w:rsidP="001B358B">
      <w:pPr>
        <w:spacing w:line="360" w:lineRule="auto"/>
        <w:jc w:val="center"/>
        <w:rPr>
          <w:b/>
        </w:rPr>
      </w:pPr>
      <w:r>
        <w:rPr>
          <w:noProof/>
          <w:lang w:eastAsia="es-ES"/>
        </w:rPr>
        <w:drawing>
          <wp:inline distT="0" distB="0" distL="0" distR="0" wp14:anchorId="464A7AB4" wp14:editId="4C4F3BEE">
            <wp:extent cx="3914775" cy="2759974"/>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8590" t="21095" r="27083" b="10776"/>
                    <a:stretch/>
                  </pic:blipFill>
                  <pic:spPr bwMode="auto">
                    <a:xfrm>
                      <a:off x="0" y="0"/>
                      <a:ext cx="3944915" cy="2781223"/>
                    </a:xfrm>
                    <a:prstGeom prst="rect">
                      <a:avLst/>
                    </a:prstGeom>
                    <a:ln>
                      <a:noFill/>
                    </a:ln>
                    <a:extLst>
                      <a:ext uri="{53640926-AAD7-44D8-BBD7-CCE9431645EC}">
                        <a14:shadowObscured xmlns:a14="http://schemas.microsoft.com/office/drawing/2010/main"/>
                      </a:ext>
                    </a:extLst>
                  </pic:spPr>
                </pic:pic>
              </a:graphicData>
            </a:graphic>
          </wp:inline>
        </w:drawing>
      </w:r>
    </w:p>
    <w:p w14:paraId="520257E3" w14:textId="56505115" w:rsidR="006D0A29" w:rsidRPr="006D0A29" w:rsidRDefault="006D0A29" w:rsidP="006D0A29">
      <w:pPr>
        <w:spacing w:line="360" w:lineRule="auto"/>
        <w:jc w:val="center"/>
        <w:rPr>
          <w:rFonts w:ascii="Arial" w:hAnsi="Arial" w:cs="Arial"/>
          <w:sz w:val="20"/>
          <w:szCs w:val="20"/>
        </w:rPr>
      </w:pPr>
      <w:r w:rsidRPr="006D0A29">
        <w:rPr>
          <w:rFonts w:ascii="Arial" w:hAnsi="Arial" w:cs="Arial"/>
          <w:sz w:val="20"/>
          <w:szCs w:val="20"/>
        </w:rPr>
        <w:t xml:space="preserve">Fuente: </w:t>
      </w:r>
      <w:proofErr w:type="spellStart"/>
      <w:r w:rsidRPr="006D0A29">
        <w:rPr>
          <w:rFonts w:ascii="Arial" w:hAnsi="Arial" w:cs="Arial"/>
          <w:sz w:val="20"/>
          <w:szCs w:val="20"/>
        </w:rPr>
        <w:t>Elaboracion</w:t>
      </w:r>
      <w:proofErr w:type="spellEnd"/>
      <w:r w:rsidRPr="006D0A29">
        <w:rPr>
          <w:rFonts w:ascii="Arial" w:hAnsi="Arial" w:cs="Arial"/>
          <w:sz w:val="20"/>
          <w:szCs w:val="20"/>
        </w:rPr>
        <w:t xml:space="preserve"> Propia – Proceso de </w:t>
      </w:r>
      <w:r w:rsidR="00EE1AA9">
        <w:rPr>
          <w:rFonts w:ascii="Arial" w:hAnsi="Arial" w:cs="Arial"/>
          <w:sz w:val="20"/>
          <w:szCs w:val="20"/>
        </w:rPr>
        <w:t>E</w:t>
      </w:r>
      <w:r w:rsidR="00EE1AA9" w:rsidRPr="006D0A29">
        <w:rPr>
          <w:rFonts w:ascii="Arial" w:hAnsi="Arial" w:cs="Arial"/>
          <w:sz w:val="20"/>
          <w:szCs w:val="20"/>
        </w:rPr>
        <w:t>structuración</w:t>
      </w:r>
      <w:r w:rsidRPr="006D0A29">
        <w:rPr>
          <w:rFonts w:ascii="Arial" w:hAnsi="Arial" w:cs="Arial"/>
          <w:sz w:val="20"/>
          <w:szCs w:val="20"/>
        </w:rPr>
        <w:t xml:space="preserve"> Proyectos ART</w:t>
      </w:r>
    </w:p>
    <w:p w14:paraId="44607FC6" w14:textId="5DC8165E" w:rsidR="004F2D51" w:rsidRDefault="001B358B" w:rsidP="001B358B">
      <w:pPr>
        <w:tabs>
          <w:tab w:val="left" w:pos="0"/>
        </w:tabs>
        <w:spacing w:line="360" w:lineRule="auto"/>
        <w:jc w:val="both"/>
        <w:rPr>
          <w:rFonts w:ascii="Arial" w:hAnsi="Arial" w:cs="Arial"/>
        </w:rPr>
      </w:pPr>
      <w:r w:rsidRPr="001B358B">
        <w:rPr>
          <w:rFonts w:ascii="Arial" w:hAnsi="Arial" w:cs="Arial"/>
        </w:rPr>
        <w:t>La estructura para el beneficio del grano estará anclada 0,4 m sobre el suelo, será construida sobre una placa de cemento de 10cm de profundidad y contará con unas dimensiones de 4m de ancho, 8m de largo y una altura de 2,50m, además tendrá postes de 2”x 3” para sostener el área de secado.</w:t>
      </w:r>
    </w:p>
    <w:p w14:paraId="75AC4844" w14:textId="2BB50EC8" w:rsidR="00881D61" w:rsidRDefault="009073E7" w:rsidP="00C81C7C">
      <w:pPr>
        <w:pBdr>
          <w:top w:val="nil"/>
          <w:left w:val="nil"/>
          <w:bottom w:val="nil"/>
          <w:right w:val="nil"/>
          <w:between w:val="nil"/>
        </w:pBdr>
        <w:spacing w:after="200" w:line="276" w:lineRule="auto"/>
        <w:rPr>
          <w:rFonts w:ascii="Arial" w:eastAsia="Arial" w:hAnsi="Arial" w:cs="Arial"/>
          <w:b/>
        </w:rPr>
      </w:pPr>
      <w:r>
        <w:rPr>
          <w:rFonts w:ascii="Arial" w:eastAsia="Arial" w:hAnsi="Arial" w:cs="Arial"/>
          <w:i/>
          <w:color w:val="44546A"/>
        </w:rPr>
        <w:t>Ilustración 3.</w:t>
      </w:r>
      <w:r w:rsidRPr="001B358B">
        <w:rPr>
          <w:rFonts w:ascii="Arial" w:eastAsia="Arial" w:hAnsi="Arial" w:cs="Arial"/>
          <w:i/>
          <w:color w:val="44546A"/>
        </w:rPr>
        <w:t xml:space="preserve"> </w:t>
      </w:r>
      <w:r w:rsidRPr="009073E7">
        <w:rPr>
          <w:rFonts w:ascii="Arial" w:eastAsia="Arial" w:hAnsi="Arial" w:cs="Arial"/>
          <w:i/>
          <w:color w:val="44546A"/>
        </w:rPr>
        <w:t>Diseño planta de beneficio ecológico para el grano de café vista frontal.</w:t>
      </w:r>
    </w:p>
    <w:p w14:paraId="267B2E6A" w14:textId="7B914B53" w:rsidR="001B358B" w:rsidRDefault="009073E7" w:rsidP="006D0A29">
      <w:pPr>
        <w:tabs>
          <w:tab w:val="left" w:pos="3011"/>
        </w:tabs>
        <w:spacing w:after="0" w:line="276" w:lineRule="auto"/>
        <w:jc w:val="center"/>
        <w:rPr>
          <w:rFonts w:ascii="Arial" w:eastAsia="Arial" w:hAnsi="Arial" w:cs="Arial"/>
          <w:b/>
        </w:rPr>
      </w:pPr>
      <w:r>
        <w:rPr>
          <w:noProof/>
          <w:lang w:eastAsia="es-ES"/>
        </w:rPr>
        <w:drawing>
          <wp:inline distT="0" distB="0" distL="0" distR="0" wp14:anchorId="1003A278" wp14:editId="6B0D470E">
            <wp:extent cx="4204199" cy="2085975"/>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609" t="31007" r="55129" b="17914"/>
                    <a:stretch/>
                  </pic:blipFill>
                  <pic:spPr bwMode="auto">
                    <a:xfrm>
                      <a:off x="0" y="0"/>
                      <a:ext cx="4341922" cy="2154308"/>
                    </a:xfrm>
                    <a:prstGeom prst="rect">
                      <a:avLst/>
                    </a:prstGeom>
                    <a:ln>
                      <a:noFill/>
                    </a:ln>
                    <a:extLst>
                      <a:ext uri="{53640926-AAD7-44D8-BBD7-CCE9431645EC}">
                        <a14:shadowObscured xmlns:a14="http://schemas.microsoft.com/office/drawing/2010/main"/>
                      </a:ext>
                    </a:extLst>
                  </pic:spPr>
                </pic:pic>
              </a:graphicData>
            </a:graphic>
          </wp:inline>
        </w:drawing>
      </w:r>
    </w:p>
    <w:p w14:paraId="4725C2F5" w14:textId="630EE429" w:rsidR="006D0A29" w:rsidRPr="006D0A29" w:rsidRDefault="006D0A29" w:rsidP="006D0A29">
      <w:pPr>
        <w:spacing w:line="360" w:lineRule="auto"/>
        <w:jc w:val="center"/>
        <w:rPr>
          <w:rFonts w:ascii="Arial" w:hAnsi="Arial" w:cs="Arial"/>
          <w:sz w:val="20"/>
          <w:szCs w:val="20"/>
        </w:rPr>
      </w:pPr>
      <w:r w:rsidRPr="006D0A29">
        <w:rPr>
          <w:rFonts w:ascii="Arial" w:hAnsi="Arial" w:cs="Arial"/>
          <w:sz w:val="20"/>
          <w:szCs w:val="20"/>
        </w:rPr>
        <w:t xml:space="preserve">Fuente: </w:t>
      </w:r>
      <w:r>
        <w:rPr>
          <w:rFonts w:ascii="Arial" w:hAnsi="Arial" w:cs="Arial"/>
          <w:sz w:val="20"/>
          <w:szCs w:val="20"/>
        </w:rPr>
        <w:t>E</w:t>
      </w:r>
      <w:r w:rsidRPr="006D0A29">
        <w:rPr>
          <w:rFonts w:ascii="Arial" w:hAnsi="Arial" w:cs="Arial"/>
          <w:sz w:val="20"/>
          <w:szCs w:val="20"/>
        </w:rPr>
        <w:t xml:space="preserve">laboración Propia – Proceso de </w:t>
      </w:r>
      <w:r>
        <w:rPr>
          <w:rFonts w:ascii="Arial" w:hAnsi="Arial" w:cs="Arial"/>
          <w:sz w:val="20"/>
          <w:szCs w:val="20"/>
        </w:rPr>
        <w:t>E</w:t>
      </w:r>
      <w:r w:rsidRPr="006D0A29">
        <w:rPr>
          <w:rFonts w:ascii="Arial" w:hAnsi="Arial" w:cs="Arial"/>
          <w:sz w:val="20"/>
          <w:szCs w:val="20"/>
        </w:rPr>
        <w:t>structuración Proyectos ART</w:t>
      </w:r>
    </w:p>
    <w:p w14:paraId="21342FD0" w14:textId="77777777" w:rsidR="009073E7" w:rsidRDefault="009073E7" w:rsidP="00E5598D">
      <w:pPr>
        <w:pBdr>
          <w:top w:val="nil"/>
          <w:left w:val="nil"/>
          <w:bottom w:val="nil"/>
          <w:right w:val="nil"/>
          <w:between w:val="nil"/>
        </w:pBdr>
        <w:spacing w:after="200" w:line="276" w:lineRule="auto"/>
        <w:rPr>
          <w:rFonts w:ascii="Arial" w:eastAsia="Arial" w:hAnsi="Arial" w:cs="Arial"/>
          <w:i/>
          <w:color w:val="44546A"/>
        </w:rPr>
      </w:pPr>
    </w:p>
    <w:p w14:paraId="14E61819" w14:textId="2DF29F62" w:rsidR="004D1665" w:rsidRPr="004D1665" w:rsidRDefault="00E5598D" w:rsidP="004D1665">
      <w:pPr>
        <w:pBdr>
          <w:top w:val="nil"/>
          <w:left w:val="nil"/>
          <w:bottom w:val="nil"/>
          <w:right w:val="nil"/>
          <w:between w:val="nil"/>
        </w:pBdr>
        <w:spacing w:after="200" w:line="240" w:lineRule="auto"/>
        <w:jc w:val="center"/>
        <w:rPr>
          <w:rFonts w:ascii="Arial" w:eastAsia="Arial" w:hAnsi="Arial" w:cs="Arial"/>
          <w:i/>
          <w:color w:val="44546A"/>
        </w:rPr>
      </w:pPr>
      <w:r>
        <w:rPr>
          <w:rFonts w:ascii="Arial" w:eastAsia="Arial" w:hAnsi="Arial" w:cs="Arial"/>
          <w:i/>
          <w:color w:val="44546A"/>
        </w:rPr>
        <w:lastRenderedPageBreak/>
        <w:t xml:space="preserve">Tabla 4. </w:t>
      </w:r>
      <w:r w:rsidR="004D1665">
        <w:rPr>
          <w:rFonts w:ascii="Arial" w:eastAsia="Arial" w:hAnsi="Arial" w:cs="Arial"/>
          <w:i/>
          <w:color w:val="44546A"/>
        </w:rPr>
        <w:t xml:space="preserve">Materiales del </w:t>
      </w:r>
      <w:proofErr w:type="spellStart"/>
      <w:r w:rsidR="004D1665">
        <w:rPr>
          <w:rFonts w:ascii="Arial" w:eastAsia="Arial" w:hAnsi="Arial" w:cs="Arial"/>
          <w:i/>
          <w:color w:val="44546A"/>
        </w:rPr>
        <w:t>beneficiadero</w:t>
      </w:r>
      <w:proofErr w:type="spellEnd"/>
      <w:r w:rsidR="004D1665">
        <w:rPr>
          <w:rFonts w:ascii="Arial" w:eastAsia="Arial" w:hAnsi="Arial" w:cs="Arial"/>
          <w:i/>
          <w:color w:val="44546A"/>
        </w:rPr>
        <w:t xml:space="preserve"> de café</w:t>
      </w:r>
      <w:r>
        <w:rPr>
          <w:rFonts w:ascii="Arial" w:eastAsia="Arial" w:hAnsi="Arial" w:cs="Arial"/>
          <w:i/>
          <w:color w:val="44546A"/>
        </w:rPr>
        <w:t xml:space="preserve"> </w:t>
      </w:r>
    </w:p>
    <w:tbl>
      <w:tblPr>
        <w:tblStyle w:val="a8"/>
        <w:tblW w:w="5000" w:type="pct"/>
        <w:jc w:val="cente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1234"/>
        <w:gridCol w:w="1550"/>
        <w:gridCol w:w="6044"/>
      </w:tblGrid>
      <w:tr w:rsidR="004D1665" w14:paraId="7D742DCE" w14:textId="77777777" w:rsidTr="00716DC6">
        <w:trPr>
          <w:cnfStyle w:val="100000000000" w:firstRow="1" w:lastRow="0" w:firstColumn="0" w:lastColumn="0" w:oddVBand="0" w:evenVBand="0" w:oddHBand="0"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699" w:type="pct"/>
            <w:vAlign w:val="center"/>
          </w:tcPr>
          <w:p w14:paraId="0CBBCECC" w14:textId="77777777" w:rsidR="004D1665" w:rsidRPr="00CE6EA8" w:rsidRDefault="004D1665" w:rsidP="0069213A">
            <w:pPr>
              <w:widowControl w:val="0"/>
              <w:pBdr>
                <w:top w:val="nil"/>
                <w:left w:val="nil"/>
                <w:bottom w:val="nil"/>
                <w:right w:val="nil"/>
                <w:between w:val="nil"/>
              </w:pBdr>
              <w:spacing w:after="0" w:line="276" w:lineRule="auto"/>
              <w:jc w:val="center"/>
              <w:rPr>
                <w:rFonts w:ascii="Arial" w:eastAsia="Arial" w:hAnsi="Arial" w:cs="Arial"/>
                <w:bCs/>
                <w:color w:val="FFFFFF" w:themeColor="background1"/>
              </w:rPr>
            </w:pPr>
            <w:r w:rsidRPr="00CE6EA8">
              <w:rPr>
                <w:rFonts w:ascii="Arial" w:eastAsia="Arial" w:hAnsi="Arial" w:cs="Arial"/>
                <w:bCs/>
                <w:color w:val="FFFFFF" w:themeColor="background1"/>
              </w:rPr>
              <w:t>UNIDAD</w:t>
            </w:r>
          </w:p>
        </w:tc>
        <w:tc>
          <w:tcPr>
            <w:cnfStyle w:val="000010000000" w:firstRow="0" w:lastRow="0" w:firstColumn="0" w:lastColumn="0" w:oddVBand="1" w:evenVBand="0" w:oddHBand="0" w:evenHBand="0" w:firstRowFirstColumn="0" w:firstRowLastColumn="0" w:lastRowFirstColumn="0" w:lastRowLastColumn="0"/>
            <w:tcW w:w="878" w:type="pct"/>
            <w:vAlign w:val="center"/>
          </w:tcPr>
          <w:p w14:paraId="1BF92255" w14:textId="424AA628" w:rsidR="004D1665" w:rsidRPr="00CE6EA8" w:rsidRDefault="004D1665" w:rsidP="0069213A">
            <w:pPr>
              <w:widowControl w:val="0"/>
              <w:pBdr>
                <w:top w:val="nil"/>
                <w:left w:val="nil"/>
                <w:bottom w:val="nil"/>
                <w:right w:val="nil"/>
                <w:between w:val="nil"/>
              </w:pBdr>
              <w:spacing w:after="0" w:line="276" w:lineRule="auto"/>
              <w:jc w:val="center"/>
              <w:rPr>
                <w:rFonts w:ascii="Arial" w:eastAsia="Arial" w:hAnsi="Arial" w:cs="Arial"/>
                <w:bCs/>
                <w:color w:val="FFFFFF" w:themeColor="background1"/>
              </w:rPr>
            </w:pPr>
            <w:r w:rsidRPr="00CE6EA8">
              <w:rPr>
                <w:rFonts w:ascii="Arial" w:eastAsia="Arial" w:hAnsi="Arial" w:cs="Arial"/>
                <w:bCs/>
                <w:color w:val="FFFFFF" w:themeColor="background1"/>
              </w:rPr>
              <w:t>CANTIDAD</w:t>
            </w:r>
          </w:p>
        </w:tc>
        <w:tc>
          <w:tcPr>
            <w:cnfStyle w:val="000100000000" w:firstRow="0" w:lastRow="0" w:firstColumn="0" w:lastColumn="1" w:oddVBand="0" w:evenVBand="0" w:oddHBand="0" w:evenHBand="0" w:firstRowFirstColumn="0" w:firstRowLastColumn="0" w:lastRowFirstColumn="0" w:lastRowLastColumn="0"/>
            <w:tcW w:w="3423" w:type="pct"/>
            <w:vAlign w:val="center"/>
          </w:tcPr>
          <w:p w14:paraId="3FA6CF86" w14:textId="77777777" w:rsidR="004D1665" w:rsidRPr="00CE6EA8" w:rsidRDefault="004D1665" w:rsidP="0069213A">
            <w:pPr>
              <w:widowControl w:val="0"/>
              <w:pBdr>
                <w:top w:val="nil"/>
                <w:left w:val="nil"/>
                <w:bottom w:val="nil"/>
                <w:right w:val="nil"/>
                <w:between w:val="nil"/>
              </w:pBdr>
              <w:spacing w:after="0" w:line="276" w:lineRule="auto"/>
              <w:jc w:val="center"/>
              <w:rPr>
                <w:rFonts w:ascii="Arial" w:eastAsia="Arial" w:hAnsi="Arial" w:cs="Arial"/>
                <w:bCs/>
                <w:color w:val="FFFFFF" w:themeColor="background1"/>
              </w:rPr>
            </w:pPr>
            <w:r w:rsidRPr="00CE6EA8">
              <w:rPr>
                <w:rFonts w:ascii="Arial" w:eastAsia="Arial" w:hAnsi="Arial" w:cs="Arial"/>
                <w:bCs/>
                <w:color w:val="FFFFFF" w:themeColor="background1"/>
              </w:rPr>
              <w:t>DETALLE</w:t>
            </w:r>
          </w:p>
        </w:tc>
      </w:tr>
      <w:tr w:rsidR="004D1665" w14:paraId="4C59DB72" w14:textId="77777777" w:rsidTr="00716DC6">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699" w:type="pct"/>
            <w:vAlign w:val="center"/>
          </w:tcPr>
          <w:p w14:paraId="6D0E27C7" w14:textId="68176F90" w:rsidR="004D1665" w:rsidRPr="004D1665" w:rsidRDefault="004D1665" w:rsidP="0069213A">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ml</w:t>
            </w:r>
          </w:p>
        </w:tc>
        <w:tc>
          <w:tcPr>
            <w:cnfStyle w:val="000010000000" w:firstRow="0" w:lastRow="0" w:firstColumn="0" w:lastColumn="0" w:oddVBand="1" w:evenVBand="0" w:oddHBand="0" w:evenHBand="0" w:firstRowFirstColumn="0" w:firstRowLastColumn="0" w:lastRowFirstColumn="0" w:lastRowLastColumn="0"/>
            <w:tcW w:w="878" w:type="pct"/>
            <w:vAlign w:val="center"/>
          </w:tcPr>
          <w:p w14:paraId="5318E584" w14:textId="0BCCBAC5" w:rsidR="004D1665" w:rsidRDefault="004D1665" w:rsidP="0069213A">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17,4</w:t>
            </w:r>
          </w:p>
        </w:tc>
        <w:tc>
          <w:tcPr>
            <w:cnfStyle w:val="000100000000" w:firstRow="0" w:lastRow="0" w:firstColumn="0" w:lastColumn="1" w:oddVBand="0" w:evenVBand="0" w:oddHBand="0" w:evenHBand="0" w:firstRowFirstColumn="0" w:firstRowLastColumn="0" w:lastRowFirstColumn="0" w:lastRowLastColumn="0"/>
            <w:tcW w:w="3423" w:type="pct"/>
            <w:vAlign w:val="center"/>
          </w:tcPr>
          <w:p w14:paraId="7D29EC44" w14:textId="7E21087E" w:rsidR="004D1665" w:rsidRDefault="004D1665" w:rsidP="0069213A">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Columnas de madera 160mm x 160mm</w:t>
            </w:r>
          </w:p>
        </w:tc>
      </w:tr>
      <w:tr w:rsidR="004D1665" w14:paraId="7344AB88" w14:textId="77777777" w:rsidTr="00716DC6">
        <w:trPr>
          <w:trHeight w:val="268"/>
          <w:jc w:val="center"/>
        </w:trPr>
        <w:tc>
          <w:tcPr>
            <w:cnfStyle w:val="001000000000" w:firstRow="0" w:lastRow="0" w:firstColumn="1" w:lastColumn="0" w:oddVBand="0" w:evenVBand="0" w:oddHBand="0" w:evenHBand="0" w:firstRowFirstColumn="0" w:firstRowLastColumn="0" w:lastRowFirstColumn="0" w:lastRowLastColumn="0"/>
            <w:tcW w:w="699" w:type="pct"/>
            <w:vAlign w:val="center"/>
          </w:tcPr>
          <w:p w14:paraId="2E44903D" w14:textId="414AF8AD" w:rsidR="004D1665" w:rsidRPr="004D1665" w:rsidRDefault="004D1665" w:rsidP="0069213A">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ml</w:t>
            </w:r>
          </w:p>
        </w:tc>
        <w:tc>
          <w:tcPr>
            <w:cnfStyle w:val="000010000000" w:firstRow="0" w:lastRow="0" w:firstColumn="0" w:lastColumn="0" w:oddVBand="1" w:evenVBand="0" w:oddHBand="0" w:evenHBand="0" w:firstRowFirstColumn="0" w:firstRowLastColumn="0" w:lastRowFirstColumn="0" w:lastRowLastColumn="0"/>
            <w:tcW w:w="878" w:type="pct"/>
            <w:vAlign w:val="center"/>
          </w:tcPr>
          <w:p w14:paraId="175E3640" w14:textId="01264340" w:rsidR="004D1665" w:rsidRDefault="00220072" w:rsidP="0069213A">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14,9</w:t>
            </w:r>
          </w:p>
        </w:tc>
        <w:tc>
          <w:tcPr>
            <w:cnfStyle w:val="000100000000" w:firstRow="0" w:lastRow="0" w:firstColumn="0" w:lastColumn="1" w:oddVBand="0" w:evenVBand="0" w:oddHBand="0" w:evenHBand="0" w:firstRowFirstColumn="0" w:firstRowLastColumn="0" w:lastRowFirstColumn="0" w:lastRowLastColumn="0"/>
            <w:tcW w:w="3423" w:type="pct"/>
            <w:vAlign w:val="center"/>
          </w:tcPr>
          <w:p w14:paraId="1453F0AC" w14:textId="666B74E2" w:rsidR="004D1665" w:rsidRDefault="004D1665" w:rsidP="0069213A">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Listones 2” x 3”</w:t>
            </w:r>
          </w:p>
        </w:tc>
      </w:tr>
      <w:tr w:rsidR="004D1665" w14:paraId="1EFD1F2D" w14:textId="77777777" w:rsidTr="00716DC6">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699" w:type="pct"/>
            <w:vAlign w:val="center"/>
          </w:tcPr>
          <w:p w14:paraId="2C757153" w14:textId="569EFADA" w:rsidR="004D1665" w:rsidRPr="004D1665" w:rsidRDefault="004D1665" w:rsidP="0069213A">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m2</w:t>
            </w:r>
          </w:p>
        </w:tc>
        <w:tc>
          <w:tcPr>
            <w:cnfStyle w:val="000010000000" w:firstRow="0" w:lastRow="0" w:firstColumn="0" w:lastColumn="0" w:oddVBand="1" w:evenVBand="0" w:oddHBand="0" w:evenHBand="0" w:firstRowFirstColumn="0" w:firstRowLastColumn="0" w:lastRowFirstColumn="0" w:lastRowLastColumn="0"/>
            <w:tcW w:w="878" w:type="pct"/>
            <w:vAlign w:val="center"/>
          </w:tcPr>
          <w:p w14:paraId="30894CCD" w14:textId="5E099A13" w:rsidR="004D1665" w:rsidRDefault="00220072" w:rsidP="0069213A">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20,4</w:t>
            </w:r>
          </w:p>
        </w:tc>
        <w:tc>
          <w:tcPr>
            <w:cnfStyle w:val="000100000000" w:firstRow="0" w:lastRow="0" w:firstColumn="0" w:lastColumn="1" w:oddVBand="0" w:evenVBand="0" w:oddHBand="0" w:evenHBand="0" w:firstRowFirstColumn="0" w:firstRowLastColumn="0" w:lastRowFirstColumn="0" w:lastRowLastColumn="0"/>
            <w:tcW w:w="3423" w:type="pct"/>
            <w:vAlign w:val="center"/>
          </w:tcPr>
          <w:p w14:paraId="1E543189" w14:textId="1727DD75" w:rsidR="004D1665" w:rsidRDefault="004D1665" w:rsidP="0069213A">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Cubierta de zinc</w:t>
            </w:r>
          </w:p>
        </w:tc>
      </w:tr>
      <w:tr w:rsidR="004D1665" w14:paraId="36DDB1EA" w14:textId="77777777" w:rsidTr="00716DC6">
        <w:trPr>
          <w:trHeight w:val="261"/>
          <w:jc w:val="center"/>
        </w:trPr>
        <w:tc>
          <w:tcPr>
            <w:cnfStyle w:val="001000000000" w:firstRow="0" w:lastRow="0" w:firstColumn="1" w:lastColumn="0" w:oddVBand="0" w:evenVBand="0" w:oddHBand="0" w:evenHBand="0" w:firstRowFirstColumn="0" w:firstRowLastColumn="0" w:lastRowFirstColumn="0" w:lastRowLastColumn="0"/>
            <w:tcW w:w="699" w:type="pct"/>
            <w:vAlign w:val="center"/>
          </w:tcPr>
          <w:p w14:paraId="6FA1C2FB" w14:textId="323CE6B4" w:rsidR="004D1665" w:rsidRPr="004D1665" w:rsidRDefault="00220072" w:rsidP="0069213A">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m3</w:t>
            </w:r>
          </w:p>
        </w:tc>
        <w:tc>
          <w:tcPr>
            <w:cnfStyle w:val="000010000000" w:firstRow="0" w:lastRow="0" w:firstColumn="0" w:lastColumn="0" w:oddVBand="1" w:evenVBand="0" w:oddHBand="0" w:evenHBand="0" w:firstRowFirstColumn="0" w:firstRowLastColumn="0" w:lastRowFirstColumn="0" w:lastRowLastColumn="0"/>
            <w:tcW w:w="878" w:type="pct"/>
            <w:vAlign w:val="center"/>
          </w:tcPr>
          <w:p w14:paraId="2BC21BE2" w14:textId="72E35DB6" w:rsidR="004D1665" w:rsidRDefault="00220072" w:rsidP="0069213A">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1,48</w:t>
            </w:r>
          </w:p>
        </w:tc>
        <w:tc>
          <w:tcPr>
            <w:cnfStyle w:val="000100000000" w:firstRow="0" w:lastRow="0" w:firstColumn="0" w:lastColumn="1" w:oddVBand="0" w:evenVBand="0" w:oddHBand="0" w:evenHBand="0" w:firstRowFirstColumn="0" w:firstRowLastColumn="0" w:lastRowFirstColumn="0" w:lastRowLastColumn="0"/>
            <w:tcW w:w="3423" w:type="pct"/>
            <w:vAlign w:val="center"/>
          </w:tcPr>
          <w:p w14:paraId="50B47AF4" w14:textId="079F2FB3" w:rsidR="004D1665" w:rsidRDefault="004D1665" w:rsidP="0069213A">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Concreto 14MPa estructura</w:t>
            </w:r>
          </w:p>
        </w:tc>
      </w:tr>
      <w:tr w:rsidR="004D1665" w14:paraId="507A0D16" w14:textId="77777777" w:rsidTr="00716DC6">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699" w:type="pct"/>
            <w:vAlign w:val="center"/>
          </w:tcPr>
          <w:p w14:paraId="71FF3E96" w14:textId="6F07483D" w:rsidR="004D1665" w:rsidRPr="004D1665" w:rsidRDefault="00220072" w:rsidP="0069213A">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m2</w:t>
            </w:r>
          </w:p>
        </w:tc>
        <w:tc>
          <w:tcPr>
            <w:cnfStyle w:val="000010000000" w:firstRow="0" w:lastRow="0" w:firstColumn="0" w:lastColumn="0" w:oddVBand="1" w:evenVBand="0" w:oddHBand="0" w:evenHBand="0" w:firstRowFirstColumn="0" w:firstRowLastColumn="0" w:lastRowFirstColumn="0" w:lastRowLastColumn="0"/>
            <w:tcW w:w="878" w:type="pct"/>
            <w:vAlign w:val="center"/>
          </w:tcPr>
          <w:p w14:paraId="681105DD" w14:textId="5B873A07" w:rsidR="004D1665" w:rsidRDefault="00220072" w:rsidP="0069213A">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14,8</w:t>
            </w:r>
          </w:p>
        </w:tc>
        <w:tc>
          <w:tcPr>
            <w:cnfStyle w:val="000100000000" w:firstRow="0" w:lastRow="0" w:firstColumn="0" w:lastColumn="1" w:oddVBand="0" w:evenVBand="0" w:oddHBand="0" w:evenHBand="0" w:firstRowFirstColumn="0" w:firstRowLastColumn="0" w:lastRowFirstColumn="0" w:lastRowLastColumn="0"/>
            <w:tcW w:w="3423" w:type="pct"/>
            <w:vAlign w:val="center"/>
          </w:tcPr>
          <w:p w14:paraId="701AD569" w14:textId="0F88D9AD" w:rsidR="004D1665" w:rsidRDefault="004D1665" w:rsidP="0069213A">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 xml:space="preserve">Malla de refuerzo </w:t>
            </w:r>
            <w:proofErr w:type="spellStart"/>
            <w:r>
              <w:rPr>
                <w:rFonts w:ascii="Arial" w:eastAsia="Arial" w:hAnsi="Arial" w:cs="Arial"/>
                <w:b w:val="0"/>
                <w:color w:val="000000"/>
              </w:rPr>
              <w:t>Fy</w:t>
            </w:r>
            <w:proofErr w:type="spellEnd"/>
            <w:r>
              <w:rPr>
                <w:rFonts w:ascii="Arial" w:eastAsia="Arial" w:hAnsi="Arial" w:cs="Arial"/>
                <w:b w:val="0"/>
                <w:color w:val="000000"/>
              </w:rPr>
              <w:t xml:space="preserve"> 4200 </w:t>
            </w:r>
            <w:proofErr w:type="spellStart"/>
            <w:r>
              <w:rPr>
                <w:rFonts w:ascii="Arial" w:eastAsia="Arial" w:hAnsi="Arial" w:cs="Arial"/>
                <w:b w:val="0"/>
                <w:color w:val="000000"/>
              </w:rPr>
              <w:t>MPa</w:t>
            </w:r>
            <w:proofErr w:type="spellEnd"/>
          </w:p>
        </w:tc>
      </w:tr>
      <w:tr w:rsidR="004D1665" w14:paraId="0DBCE470" w14:textId="77777777" w:rsidTr="00716DC6">
        <w:trPr>
          <w:trHeight w:val="241"/>
          <w:jc w:val="center"/>
        </w:trPr>
        <w:tc>
          <w:tcPr>
            <w:cnfStyle w:val="001000000000" w:firstRow="0" w:lastRow="0" w:firstColumn="1" w:lastColumn="0" w:oddVBand="0" w:evenVBand="0" w:oddHBand="0" w:evenHBand="0" w:firstRowFirstColumn="0" w:firstRowLastColumn="0" w:lastRowFirstColumn="0" w:lastRowLastColumn="0"/>
            <w:tcW w:w="699" w:type="pct"/>
            <w:vAlign w:val="center"/>
          </w:tcPr>
          <w:p w14:paraId="7554ED37" w14:textId="7DB13C4F" w:rsidR="004D1665" w:rsidRPr="004D1665" w:rsidRDefault="00220072" w:rsidP="0069213A">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m2</w:t>
            </w:r>
          </w:p>
        </w:tc>
        <w:tc>
          <w:tcPr>
            <w:cnfStyle w:val="000010000000" w:firstRow="0" w:lastRow="0" w:firstColumn="0" w:lastColumn="0" w:oddVBand="1" w:evenVBand="0" w:oddHBand="0" w:evenHBand="0" w:firstRowFirstColumn="0" w:firstRowLastColumn="0" w:lastRowFirstColumn="0" w:lastRowLastColumn="0"/>
            <w:tcW w:w="878" w:type="pct"/>
            <w:vAlign w:val="center"/>
          </w:tcPr>
          <w:p w14:paraId="561D4A38" w14:textId="5BA93917" w:rsidR="004D1665" w:rsidRDefault="00220072" w:rsidP="0069213A">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3,8</w:t>
            </w:r>
          </w:p>
        </w:tc>
        <w:tc>
          <w:tcPr>
            <w:cnfStyle w:val="000100000000" w:firstRow="0" w:lastRow="0" w:firstColumn="0" w:lastColumn="1" w:oddVBand="0" w:evenVBand="0" w:oddHBand="0" w:evenHBand="0" w:firstRowFirstColumn="0" w:firstRowLastColumn="0" w:lastRowFirstColumn="0" w:lastRowLastColumn="0"/>
            <w:tcW w:w="3423" w:type="pct"/>
            <w:vAlign w:val="center"/>
          </w:tcPr>
          <w:p w14:paraId="3CB52E45" w14:textId="6561D135" w:rsidR="004D1665" w:rsidRDefault="004D1665" w:rsidP="0069213A">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Mampostería ladrillo tolete</w:t>
            </w:r>
          </w:p>
        </w:tc>
      </w:tr>
      <w:tr w:rsidR="004D1665" w14:paraId="0EB866EE" w14:textId="77777777" w:rsidTr="00716DC6">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699" w:type="pct"/>
            <w:vAlign w:val="center"/>
          </w:tcPr>
          <w:p w14:paraId="22944839" w14:textId="1ADF517A" w:rsidR="004D1665" w:rsidRPr="004D1665" w:rsidRDefault="00220072" w:rsidP="0069213A">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Unidad</w:t>
            </w:r>
          </w:p>
        </w:tc>
        <w:tc>
          <w:tcPr>
            <w:cnfStyle w:val="000010000000" w:firstRow="0" w:lastRow="0" w:firstColumn="0" w:lastColumn="0" w:oddVBand="1" w:evenVBand="0" w:oddHBand="0" w:evenHBand="0" w:firstRowFirstColumn="0" w:firstRowLastColumn="0" w:lastRowFirstColumn="0" w:lastRowLastColumn="0"/>
            <w:tcW w:w="878" w:type="pct"/>
            <w:vAlign w:val="center"/>
          </w:tcPr>
          <w:p w14:paraId="2DA37AA4" w14:textId="77777777" w:rsidR="004D1665" w:rsidRDefault="004D1665" w:rsidP="0069213A">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2</w:t>
            </w:r>
          </w:p>
        </w:tc>
        <w:tc>
          <w:tcPr>
            <w:cnfStyle w:val="000100000000" w:firstRow="0" w:lastRow="0" w:firstColumn="0" w:lastColumn="1" w:oddVBand="0" w:evenVBand="0" w:oddHBand="0" w:evenHBand="0" w:firstRowFirstColumn="0" w:firstRowLastColumn="0" w:lastRowFirstColumn="0" w:lastRowLastColumn="0"/>
            <w:tcW w:w="3423" w:type="pct"/>
            <w:vAlign w:val="center"/>
          </w:tcPr>
          <w:p w14:paraId="73A4A770" w14:textId="159E4332" w:rsidR="004D1665" w:rsidRDefault="004D1665" w:rsidP="0069213A">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 xml:space="preserve">Caja de inspección </w:t>
            </w:r>
          </w:p>
        </w:tc>
      </w:tr>
      <w:tr w:rsidR="00220072" w14:paraId="35F2BD7C" w14:textId="77777777" w:rsidTr="00716DC6">
        <w:trPr>
          <w:trHeight w:val="239"/>
          <w:jc w:val="center"/>
        </w:trPr>
        <w:tc>
          <w:tcPr>
            <w:cnfStyle w:val="001000000000" w:firstRow="0" w:lastRow="0" w:firstColumn="1" w:lastColumn="0" w:oddVBand="0" w:evenVBand="0" w:oddHBand="0" w:evenHBand="0" w:firstRowFirstColumn="0" w:firstRowLastColumn="0" w:lastRowFirstColumn="0" w:lastRowLastColumn="0"/>
            <w:tcW w:w="699" w:type="pct"/>
            <w:vAlign w:val="center"/>
          </w:tcPr>
          <w:p w14:paraId="53517A06" w14:textId="382F1781" w:rsidR="00220072" w:rsidRPr="004D1665" w:rsidRDefault="00220072" w:rsidP="00220072">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m3</w:t>
            </w:r>
          </w:p>
        </w:tc>
        <w:tc>
          <w:tcPr>
            <w:cnfStyle w:val="000010000000" w:firstRow="0" w:lastRow="0" w:firstColumn="0" w:lastColumn="0" w:oddVBand="1" w:evenVBand="0" w:oddHBand="0" w:evenHBand="0" w:firstRowFirstColumn="0" w:firstRowLastColumn="0" w:lastRowFirstColumn="0" w:lastRowLastColumn="0"/>
            <w:tcW w:w="878" w:type="pct"/>
            <w:vAlign w:val="center"/>
          </w:tcPr>
          <w:p w14:paraId="77C30F8B" w14:textId="1046ED9E" w:rsidR="00220072" w:rsidRDefault="00220072" w:rsidP="00220072">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7,41</w:t>
            </w:r>
          </w:p>
        </w:tc>
        <w:tc>
          <w:tcPr>
            <w:cnfStyle w:val="000100000000" w:firstRow="0" w:lastRow="0" w:firstColumn="0" w:lastColumn="1" w:oddVBand="0" w:evenVBand="0" w:oddHBand="0" w:evenHBand="0" w:firstRowFirstColumn="0" w:firstRowLastColumn="0" w:lastRowFirstColumn="0" w:lastRowLastColumn="0"/>
            <w:tcW w:w="3423" w:type="pct"/>
            <w:vAlign w:val="center"/>
          </w:tcPr>
          <w:p w14:paraId="11383FC2" w14:textId="2DF2592E" w:rsidR="00220072" w:rsidRDefault="00220072" w:rsidP="00220072">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Relleno compacto B200</w:t>
            </w:r>
          </w:p>
        </w:tc>
      </w:tr>
      <w:tr w:rsidR="00220072" w14:paraId="146FEDFC" w14:textId="77777777" w:rsidTr="00716DC6">
        <w:trPr>
          <w:cnfStyle w:val="010000000000" w:firstRow="0" w:lastRow="1" w:firstColumn="0" w:lastColumn="0" w:oddVBand="0" w:evenVBand="0" w:oddHBand="0"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699" w:type="pct"/>
            <w:vAlign w:val="center"/>
          </w:tcPr>
          <w:p w14:paraId="6C830EE0" w14:textId="61C0C502" w:rsidR="00220072" w:rsidRPr="004D1665" w:rsidRDefault="00220072" w:rsidP="00220072">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m3</w:t>
            </w:r>
          </w:p>
        </w:tc>
        <w:tc>
          <w:tcPr>
            <w:cnfStyle w:val="000010000000" w:firstRow="0" w:lastRow="0" w:firstColumn="0" w:lastColumn="0" w:oddVBand="1" w:evenVBand="0" w:oddHBand="0" w:evenHBand="0" w:firstRowFirstColumn="0" w:firstRowLastColumn="0" w:lastRowFirstColumn="0" w:lastRowLastColumn="0"/>
            <w:tcW w:w="878" w:type="pct"/>
            <w:vAlign w:val="center"/>
          </w:tcPr>
          <w:p w14:paraId="7ADE930B" w14:textId="37137850" w:rsidR="00220072" w:rsidRDefault="00220072" w:rsidP="00220072">
            <w:pPr>
              <w:widowControl w:val="0"/>
              <w:pBdr>
                <w:top w:val="nil"/>
                <w:left w:val="nil"/>
                <w:bottom w:val="nil"/>
                <w:right w:val="nil"/>
                <w:between w:val="nil"/>
              </w:pBdr>
              <w:spacing w:after="0" w:line="276" w:lineRule="auto"/>
              <w:jc w:val="center"/>
              <w:rPr>
                <w:rFonts w:ascii="Arial" w:eastAsia="Arial" w:hAnsi="Arial" w:cs="Arial"/>
                <w:color w:val="000000"/>
              </w:rPr>
            </w:pPr>
            <w:r w:rsidRPr="00055079">
              <w:rPr>
                <w:rFonts w:ascii="Arial" w:eastAsia="Arial" w:hAnsi="Arial" w:cs="Arial"/>
                <w:b w:val="0"/>
                <w:color w:val="000000"/>
              </w:rPr>
              <w:t>0,3</w:t>
            </w:r>
          </w:p>
        </w:tc>
        <w:tc>
          <w:tcPr>
            <w:cnfStyle w:val="000100000000" w:firstRow="0" w:lastRow="0" w:firstColumn="0" w:lastColumn="1" w:oddVBand="0" w:evenVBand="0" w:oddHBand="0" w:evenHBand="0" w:firstRowFirstColumn="0" w:firstRowLastColumn="0" w:lastRowFirstColumn="0" w:lastRowLastColumn="0"/>
            <w:tcW w:w="3423" w:type="pct"/>
            <w:vAlign w:val="center"/>
          </w:tcPr>
          <w:p w14:paraId="47BC0DF3" w14:textId="478242CC" w:rsidR="00220072" w:rsidRDefault="00055079" w:rsidP="00220072">
            <w:pPr>
              <w:widowControl w:val="0"/>
              <w:pBdr>
                <w:top w:val="nil"/>
                <w:left w:val="nil"/>
                <w:bottom w:val="nil"/>
                <w:right w:val="nil"/>
                <w:between w:val="nil"/>
              </w:pBdr>
              <w:spacing w:after="0" w:line="276" w:lineRule="auto"/>
              <w:rPr>
                <w:rFonts w:ascii="Arial" w:eastAsia="Arial" w:hAnsi="Arial" w:cs="Arial"/>
                <w:color w:val="000000"/>
              </w:rPr>
            </w:pPr>
            <w:r w:rsidRPr="004D1665">
              <w:rPr>
                <w:rFonts w:ascii="Arial" w:eastAsia="Arial" w:hAnsi="Arial" w:cs="Arial"/>
                <w:b w:val="0"/>
                <w:color w:val="000000"/>
              </w:rPr>
              <w:t>Concreto recub</w:t>
            </w:r>
            <w:r>
              <w:rPr>
                <w:rFonts w:ascii="Arial" w:eastAsia="Arial" w:hAnsi="Arial" w:cs="Arial"/>
                <w:b w:val="0"/>
                <w:color w:val="000000"/>
              </w:rPr>
              <w:t>rimiento</w:t>
            </w:r>
          </w:p>
        </w:tc>
      </w:tr>
    </w:tbl>
    <w:p w14:paraId="4D6FF2C4" w14:textId="77777777" w:rsidR="00EE1AA9" w:rsidRDefault="00EE1AA9" w:rsidP="00EE1AA9">
      <w:pPr>
        <w:pStyle w:val="Ttulo2"/>
        <w:ind w:left="0" w:firstLine="0"/>
      </w:pPr>
    </w:p>
    <w:p w14:paraId="0F585D94" w14:textId="154874D6" w:rsidR="00E5598D" w:rsidRDefault="00E5598D" w:rsidP="00EE1AA9">
      <w:pPr>
        <w:pStyle w:val="Ttulo2"/>
        <w:numPr>
          <w:ilvl w:val="4"/>
          <w:numId w:val="35"/>
        </w:numPr>
        <w:ind w:left="567" w:hanging="283"/>
        <w:jc w:val="left"/>
      </w:pPr>
      <w:r w:rsidRPr="00E5598D">
        <w:t>Secador de Café</w:t>
      </w:r>
      <w:r w:rsidR="006C23A3">
        <w:t xml:space="preserve"> tipo marquesina </w:t>
      </w:r>
    </w:p>
    <w:p w14:paraId="1983C381" w14:textId="63F6647E" w:rsidR="00E5598D" w:rsidRPr="00E5598D" w:rsidRDefault="00E5598D" w:rsidP="00E5598D">
      <w:pPr>
        <w:tabs>
          <w:tab w:val="left" w:pos="0"/>
        </w:tabs>
        <w:spacing w:line="360" w:lineRule="auto"/>
        <w:jc w:val="both"/>
        <w:rPr>
          <w:rFonts w:ascii="Arial" w:hAnsi="Arial" w:cs="Arial"/>
        </w:rPr>
      </w:pPr>
      <w:r w:rsidRPr="00E5598D">
        <w:rPr>
          <w:rFonts w:ascii="Arial" w:hAnsi="Arial" w:cs="Arial"/>
        </w:rPr>
        <w:t>Marquesina para secado de granos de café: Las especificaciones técnicas y el diseño de las marquesinas se presentan a continuación.</w:t>
      </w:r>
    </w:p>
    <w:p w14:paraId="4E67F6F3" w14:textId="795140D4" w:rsidR="009073E7" w:rsidRPr="00E5598D" w:rsidRDefault="009073E7" w:rsidP="00E5598D">
      <w:pPr>
        <w:pBdr>
          <w:top w:val="nil"/>
          <w:left w:val="nil"/>
          <w:bottom w:val="nil"/>
          <w:right w:val="nil"/>
          <w:between w:val="nil"/>
        </w:pBdr>
        <w:spacing w:after="200" w:line="276" w:lineRule="auto"/>
        <w:jc w:val="center"/>
        <w:rPr>
          <w:rFonts w:ascii="Arial" w:eastAsia="Arial" w:hAnsi="Arial" w:cs="Arial"/>
          <w:i/>
          <w:color w:val="44546A"/>
        </w:rPr>
      </w:pPr>
      <w:r>
        <w:rPr>
          <w:rFonts w:ascii="Arial" w:eastAsia="Arial" w:hAnsi="Arial" w:cs="Arial"/>
          <w:i/>
          <w:color w:val="44546A"/>
        </w:rPr>
        <w:t>Ilustración 4.</w:t>
      </w:r>
      <w:r w:rsidRPr="001B358B">
        <w:rPr>
          <w:rFonts w:ascii="Arial" w:eastAsia="Arial" w:hAnsi="Arial" w:cs="Arial"/>
          <w:i/>
          <w:color w:val="44546A"/>
        </w:rPr>
        <w:t xml:space="preserve"> </w:t>
      </w:r>
      <w:r w:rsidRPr="009073E7">
        <w:rPr>
          <w:rFonts w:ascii="Arial" w:eastAsia="Arial" w:hAnsi="Arial" w:cs="Arial"/>
          <w:i/>
          <w:color w:val="44546A"/>
        </w:rPr>
        <w:t xml:space="preserve">Diseño </w:t>
      </w:r>
      <w:r w:rsidR="00E5598D" w:rsidRPr="00E5598D">
        <w:rPr>
          <w:rFonts w:ascii="Arial" w:eastAsia="Arial" w:hAnsi="Arial" w:cs="Arial"/>
          <w:i/>
          <w:color w:val="44546A"/>
        </w:rPr>
        <w:t>marquesina para el secado del grano de café vista aérea</w:t>
      </w:r>
      <w:r w:rsidRPr="009073E7">
        <w:rPr>
          <w:rFonts w:ascii="Arial" w:eastAsia="Arial" w:hAnsi="Arial" w:cs="Arial"/>
          <w:i/>
          <w:color w:val="44546A"/>
        </w:rPr>
        <w:t>.</w:t>
      </w:r>
    </w:p>
    <w:p w14:paraId="1DC739E7" w14:textId="280E7C33" w:rsidR="00E5598D" w:rsidRDefault="00E5598D" w:rsidP="00E5598D">
      <w:pPr>
        <w:tabs>
          <w:tab w:val="left" w:pos="3011"/>
        </w:tabs>
        <w:spacing w:after="0" w:line="276" w:lineRule="auto"/>
        <w:jc w:val="center"/>
        <w:rPr>
          <w:rFonts w:ascii="Arial" w:eastAsia="Arial" w:hAnsi="Arial" w:cs="Arial"/>
          <w:b/>
        </w:rPr>
      </w:pPr>
      <w:r>
        <w:rPr>
          <w:noProof/>
          <w:lang w:eastAsia="es-ES"/>
        </w:rPr>
        <w:drawing>
          <wp:inline distT="0" distB="0" distL="0" distR="0" wp14:anchorId="4EBF6799" wp14:editId="1FF645D4">
            <wp:extent cx="4615962" cy="253418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9599" t="23074" r="38141" b="35655"/>
                    <a:stretch/>
                  </pic:blipFill>
                  <pic:spPr bwMode="auto">
                    <a:xfrm>
                      <a:off x="0" y="0"/>
                      <a:ext cx="4631574" cy="2542759"/>
                    </a:xfrm>
                    <a:prstGeom prst="rect">
                      <a:avLst/>
                    </a:prstGeom>
                    <a:ln>
                      <a:noFill/>
                    </a:ln>
                    <a:extLst>
                      <a:ext uri="{53640926-AAD7-44D8-BBD7-CCE9431645EC}">
                        <a14:shadowObscured xmlns:a14="http://schemas.microsoft.com/office/drawing/2010/main"/>
                      </a:ext>
                    </a:extLst>
                  </pic:spPr>
                </pic:pic>
              </a:graphicData>
            </a:graphic>
          </wp:inline>
        </w:drawing>
      </w:r>
    </w:p>
    <w:p w14:paraId="45F407B3" w14:textId="0FE545EE" w:rsidR="006D0A29" w:rsidRPr="006D0A29" w:rsidRDefault="006D0A29" w:rsidP="006D0A29">
      <w:pPr>
        <w:spacing w:line="360" w:lineRule="auto"/>
        <w:jc w:val="center"/>
        <w:rPr>
          <w:rFonts w:ascii="Arial" w:hAnsi="Arial" w:cs="Arial"/>
          <w:sz w:val="20"/>
          <w:szCs w:val="20"/>
        </w:rPr>
      </w:pPr>
      <w:r w:rsidRPr="006D0A29">
        <w:rPr>
          <w:rFonts w:ascii="Arial" w:hAnsi="Arial" w:cs="Arial"/>
          <w:sz w:val="20"/>
          <w:szCs w:val="20"/>
        </w:rPr>
        <w:t xml:space="preserve">Fuente: </w:t>
      </w:r>
      <w:r>
        <w:rPr>
          <w:rFonts w:ascii="Arial" w:hAnsi="Arial" w:cs="Arial"/>
          <w:sz w:val="20"/>
          <w:szCs w:val="20"/>
        </w:rPr>
        <w:t>E</w:t>
      </w:r>
      <w:r w:rsidRPr="006D0A29">
        <w:rPr>
          <w:rFonts w:ascii="Arial" w:hAnsi="Arial" w:cs="Arial"/>
          <w:sz w:val="20"/>
          <w:szCs w:val="20"/>
        </w:rPr>
        <w:t xml:space="preserve">laboración Propia – Proceso de </w:t>
      </w:r>
      <w:r>
        <w:rPr>
          <w:rFonts w:ascii="Arial" w:hAnsi="Arial" w:cs="Arial"/>
          <w:sz w:val="20"/>
          <w:szCs w:val="20"/>
        </w:rPr>
        <w:t>E</w:t>
      </w:r>
      <w:r w:rsidRPr="006D0A29">
        <w:rPr>
          <w:rFonts w:ascii="Arial" w:hAnsi="Arial" w:cs="Arial"/>
          <w:sz w:val="20"/>
          <w:szCs w:val="20"/>
        </w:rPr>
        <w:t>structuración Proyectos ART</w:t>
      </w:r>
    </w:p>
    <w:p w14:paraId="307935FE" w14:textId="47D1E6CE" w:rsidR="00881D61" w:rsidRDefault="00881D61">
      <w:pPr>
        <w:tabs>
          <w:tab w:val="left" w:pos="3011"/>
        </w:tabs>
        <w:spacing w:after="0" w:line="276" w:lineRule="auto"/>
        <w:jc w:val="both"/>
        <w:rPr>
          <w:rFonts w:ascii="Arial" w:eastAsia="Arial" w:hAnsi="Arial" w:cs="Arial"/>
          <w:b/>
        </w:rPr>
      </w:pPr>
    </w:p>
    <w:p w14:paraId="40791987" w14:textId="68D03157" w:rsidR="00E5598D" w:rsidRPr="006D0A29" w:rsidRDefault="00E5598D" w:rsidP="006D0A29">
      <w:pPr>
        <w:tabs>
          <w:tab w:val="left" w:pos="0"/>
        </w:tabs>
        <w:spacing w:line="360" w:lineRule="auto"/>
        <w:jc w:val="both"/>
        <w:rPr>
          <w:rFonts w:ascii="Arial" w:hAnsi="Arial" w:cs="Arial"/>
        </w:rPr>
      </w:pPr>
      <w:r w:rsidRPr="00C81C7C">
        <w:rPr>
          <w:rFonts w:ascii="Arial" w:hAnsi="Arial" w:cs="Arial"/>
        </w:rPr>
        <w:t>La marquesina para el secado de café estará</w:t>
      </w:r>
      <w:r w:rsidRPr="006D0A29">
        <w:rPr>
          <w:rFonts w:ascii="Arial" w:hAnsi="Arial" w:cs="Arial"/>
        </w:rPr>
        <w:t xml:space="preserve"> anclada 0,3 m sobre el suelo, será construida sobre una placa de cemento de 10</w:t>
      </w:r>
      <w:r w:rsidR="00C81C7C">
        <w:rPr>
          <w:rFonts w:ascii="Arial" w:hAnsi="Arial" w:cs="Arial"/>
        </w:rPr>
        <w:t xml:space="preserve"> </w:t>
      </w:r>
      <w:r w:rsidRPr="006D0A29">
        <w:rPr>
          <w:rFonts w:ascii="Arial" w:hAnsi="Arial" w:cs="Arial"/>
        </w:rPr>
        <w:t>cm de profundidad y contará con unas dimensiones de 4m de ancho, 8m de largo y una altura de 2,50m, además tendrá postes de 2”x 3” para sostener el área de secado.</w:t>
      </w:r>
    </w:p>
    <w:p w14:paraId="71CB4F6E" w14:textId="1FB32A12" w:rsidR="006D0A29" w:rsidRDefault="006D0A29">
      <w:pPr>
        <w:tabs>
          <w:tab w:val="left" w:pos="3011"/>
        </w:tabs>
        <w:spacing w:after="0" w:line="276" w:lineRule="auto"/>
        <w:jc w:val="both"/>
        <w:rPr>
          <w:rFonts w:ascii="Arial" w:eastAsia="Arial" w:hAnsi="Arial" w:cs="Arial"/>
          <w:b/>
        </w:rPr>
      </w:pPr>
    </w:p>
    <w:p w14:paraId="340EA91F" w14:textId="30D5C0DB" w:rsidR="006D0A29" w:rsidRPr="00E5598D" w:rsidRDefault="006D0A29" w:rsidP="006D0A29">
      <w:pPr>
        <w:pBdr>
          <w:top w:val="nil"/>
          <w:left w:val="nil"/>
          <w:bottom w:val="nil"/>
          <w:right w:val="nil"/>
          <w:between w:val="nil"/>
        </w:pBdr>
        <w:spacing w:after="200" w:line="276" w:lineRule="auto"/>
        <w:jc w:val="center"/>
        <w:rPr>
          <w:rFonts w:ascii="Arial" w:eastAsia="Arial" w:hAnsi="Arial" w:cs="Arial"/>
          <w:i/>
          <w:color w:val="44546A"/>
        </w:rPr>
      </w:pPr>
      <w:r>
        <w:rPr>
          <w:rFonts w:ascii="Arial" w:eastAsia="Arial" w:hAnsi="Arial" w:cs="Arial"/>
          <w:i/>
          <w:color w:val="44546A"/>
        </w:rPr>
        <w:t>Ilustración 5.</w:t>
      </w:r>
      <w:r w:rsidRPr="001B358B">
        <w:rPr>
          <w:rFonts w:ascii="Arial" w:eastAsia="Arial" w:hAnsi="Arial" w:cs="Arial"/>
          <w:i/>
          <w:color w:val="44546A"/>
        </w:rPr>
        <w:t xml:space="preserve"> </w:t>
      </w:r>
      <w:r w:rsidRPr="009073E7">
        <w:rPr>
          <w:rFonts w:ascii="Arial" w:eastAsia="Arial" w:hAnsi="Arial" w:cs="Arial"/>
          <w:i/>
          <w:color w:val="44546A"/>
        </w:rPr>
        <w:t xml:space="preserve">Diseño </w:t>
      </w:r>
      <w:r w:rsidRPr="006D0A29">
        <w:rPr>
          <w:rFonts w:ascii="Arial" w:eastAsia="Arial" w:hAnsi="Arial" w:cs="Arial"/>
          <w:i/>
          <w:color w:val="44546A"/>
        </w:rPr>
        <w:t>marquesina para el secado del grano de café vista frontal.</w:t>
      </w:r>
    </w:p>
    <w:p w14:paraId="3761B8CD" w14:textId="284C01F8" w:rsidR="006D0A29" w:rsidRDefault="006D0A29" w:rsidP="006D0A29">
      <w:pPr>
        <w:tabs>
          <w:tab w:val="left" w:pos="3011"/>
        </w:tabs>
        <w:spacing w:after="0" w:line="276" w:lineRule="auto"/>
        <w:jc w:val="center"/>
        <w:rPr>
          <w:rFonts w:ascii="Arial" w:eastAsia="Arial" w:hAnsi="Arial" w:cs="Arial"/>
          <w:b/>
        </w:rPr>
      </w:pPr>
      <w:r>
        <w:rPr>
          <w:noProof/>
          <w:lang w:eastAsia="es-ES"/>
        </w:rPr>
        <w:drawing>
          <wp:inline distT="0" distB="0" distL="0" distR="0" wp14:anchorId="06F453AD" wp14:editId="663AB962">
            <wp:extent cx="4891700" cy="2937753"/>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6122" t="22235" r="16506" b="16477"/>
                    <a:stretch/>
                  </pic:blipFill>
                  <pic:spPr bwMode="auto">
                    <a:xfrm>
                      <a:off x="0" y="0"/>
                      <a:ext cx="4907257" cy="2947096"/>
                    </a:xfrm>
                    <a:prstGeom prst="rect">
                      <a:avLst/>
                    </a:prstGeom>
                    <a:ln>
                      <a:noFill/>
                    </a:ln>
                    <a:extLst>
                      <a:ext uri="{53640926-AAD7-44D8-BBD7-CCE9431645EC}">
                        <a14:shadowObscured xmlns:a14="http://schemas.microsoft.com/office/drawing/2010/main"/>
                      </a:ext>
                    </a:extLst>
                  </pic:spPr>
                </pic:pic>
              </a:graphicData>
            </a:graphic>
          </wp:inline>
        </w:drawing>
      </w:r>
    </w:p>
    <w:p w14:paraId="6D523207" w14:textId="77777777" w:rsidR="006D0A29" w:rsidRPr="006D0A29" w:rsidRDefault="006D0A29" w:rsidP="006D0A29">
      <w:pPr>
        <w:spacing w:line="360" w:lineRule="auto"/>
        <w:jc w:val="center"/>
        <w:rPr>
          <w:rFonts w:ascii="Arial" w:hAnsi="Arial" w:cs="Arial"/>
          <w:sz w:val="20"/>
          <w:szCs w:val="20"/>
        </w:rPr>
      </w:pPr>
      <w:r w:rsidRPr="006D0A29">
        <w:rPr>
          <w:rFonts w:ascii="Arial" w:hAnsi="Arial" w:cs="Arial"/>
          <w:sz w:val="20"/>
          <w:szCs w:val="20"/>
        </w:rPr>
        <w:t xml:space="preserve">Fuente: </w:t>
      </w:r>
      <w:r>
        <w:rPr>
          <w:rFonts w:ascii="Arial" w:hAnsi="Arial" w:cs="Arial"/>
          <w:sz w:val="20"/>
          <w:szCs w:val="20"/>
        </w:rPr>
        <w:t>E</w:t>
      </w:r>
      <w:r w:rsidRPr="006D0A29">
        <w:rPr>
          <w:rFonts w:ascii="Arial" w:hAnsi="Arial" w:cs="Arial"/>
          <w:sz w:val="20"/>
          <w:szCs w:val="20"/>
        </w:rPr>
        <w:t xml:space="preserve">laboración Propia – Proceso de </w:t>
      </w:r>
      <w:r>
        <w:rPr>
          <w:rFonts w:ascii="Arial" w:hAnsi="Arial" w:cs="Arial"/>
          <w:sz w:val="20"/>
          <w:szCs w:val="20"/>
        </w:rPr>
        <w:t>E</w:t>
      </w:r>
      <w:r w:rsidRPr="006D0A29">
        <w:rPr>
          <w:rFonts w:ascii="Arial" w:hAnsi="Arial" w:cs="Arial"/>
          <w:sz w:val="20"/>
          <w:szCs w:val="20"/>
        </w:rPr>
        <w:t>structuración Proyectos ART</w:t>
      </w:r>
    </w:p>
    <w:p w14:paraId="7BCA8197" w14:textId="77777777" w:rsidR="006D0A29" w:rsidRPr="006D0A29" w:rsidRDefault="006D0A29" w:rsidP="006D0A29">
      <w:pPr>
        <w:tabs>
          <w:tab w:val="left" w:pos="0"/>
        </w:tabs>
        <w:spacing w:line="360" w:lineRule="auto"/>
        <w:jc w:val="both"/>
        <w:rPr>
          <w:rFonts w:ascii="Arial" w:hAnsi="Arial" w:cs="Arial"/>
        </w:rPr>
      </w:pPr>
      <w:r w:rsidRPr="006D0A29">
        <w:rPr>
          <w:rFonts w:ascii="Arial" w:hAnsi="Arial" w:cs="Arial"/>
        </w:rPr>
        <w:t>A continuación, se describen las características de la obra que deben ser tenidas en cuenta:</w:t>
      </w:r>
    </w:p>
    <w:p w14:paraId="22DA804F" w14:textId="77777777" w:rsidR="006D0A29" w:rsidRPr="006D0A29" w:rsidRDefault="006D0A29" w:rsidP="006D0A29">
      <w:pPr>
        <w:tabs>
          <w:tab w:val="left" w:pos="0"/>
        </w:tabs>
        <w:spacing w:line="360" w:lineRule="auto"/>
        <w:jc w:val="both"/>
        <w:rPr>
          <w:rFonts w:ascii="Arial" w:hAnsi="Arial" w:cs="Arial"/>
        </w:rPr>
      </w:pPr>
      <w:r w:rsidRPr="006D0A29">
        <w:rPr>
          <w:rFonts w:ascii="Arial" w:hAnsi="Arial" w:cs="Arial"/>
          <w:b/>
          <w:bCs/>
        </w:rPr>
        <w:t>Naturaleza de la estructura:</w:t>
      </w:r>
      <w:r w:rsidRPr="006D0A29">
        <w:rPr>
          <w:rFonts w:ascii="Arial" w:hAnsi="Arial" w:cs="Arial"/>
        </w:rPr>
        <w:t xml:space="preserve"> La mesa de secado debe ser construida con una altura de 0,8m, empleando tablas de madera seca, que no secrete olores ni sabores extraños que afecten la calidad del grano (Ceiba amarilla, coco cristal, </w:t>
      </w:r>
      <w:proofErr w:type="spellStart"/>
      <w:r w:rsidRPr="006D0A29">
        <w:rPr>
          <w:rFonts w:ascii="Arial" w:hAnsi="Arial" w:cs="Arial"/>
        </w:rPr>
        <w:t>aguapanelo</w:t>
      </w:r>
      <w:proofErr w:type="spellEnd"/>
      <w:r w:rsidRPr="006D0A29">
        <w:rPr>
          <w:rFonts w:ascii="Arial" w:hAnsi="Arial" w:cs="Arial"/>
        </w:rPr>
        <w:t>, sapan), estas deben ser de un ancho de 20 a 30 cm, que no se doblen por acción del calor.</w:t>
      </w:r>
    </w:p>
    <w:p w14:paraId="33791351" w14:textId="77777777" w:rsidR="006D0A29" w:rsidRPr="006D0A29" w:rsidRDefault="006D0A29" w:rsidP="006D0A29">
      <w:pPr>
        <w:tabs>
          <w:tab w:val="left" w:pos="0"/>
        </w:tabs>
        <w:spacing w:line="360" w:lineRule="auto"/>
        <w:jc w:val="both"/>
        <w:rPr>
          <w:rFonts w:ascii="Arial" w:hAnsi="Arial" w:cs="Arial"/>
        </w:rPr>
      </w:pPr>
      <w:r w:rsidRPr="006D0A29">
        <w:rPr>
          <w:rFonts w:ascii="Arial" w:hAnsi="Arial" w:cs="Arial"/>
          <w:b/>
          <w:bCs/>
        </w:rPr>
        <w:t>Ventilación</w:t>
      </w:r>
      <w:r w:rsidRPr="006D0A29">
        <w:rPr>
          <w:rFonts w:ascii="Arial" w:hAnsi="Arial" w:cs="Arial"/>
        </w:rPr>
        <w:t xml:space="preserve">: La obra debe tener una buena ventilación para garantizar la salida de vapor de agua del internar del secador y no permitir el desarrollo y proliferación de hongos, bacterias u otros microorganismos que sean perjudiciales.  </w:t>
      </w:r>
    </w:p>
    <w:p w14:paraId="1E08F7A7" w14:textId="17B6E506" w:rsidR="00C81C7C" w:rsidRDefault="006D0A29" w:rsidP="006D0A29">
      <w:pPr>
        <w:tabs>
          <w:tab w:val="left" w:pos="0"/>
        </w:tabs>
        <w:spacing w:line="360" w:lineRule="auto"/>
        <w:jc w:val="both"/>
        <w:rPr>
          <w:rFonts w:ascii="Arial" w:hAnsi="Arial" w:cs="Arial"/>
        </w:rPr>
      </w:pPr>
      <w:r w:rsidRPr="006D0A29">
        <w:rPr>
          <w:rFonts w:ascii="Arial" w:hAnsi="Arial" w:cs="Arial"/>
          <w:b/>
          <w:bCs/>
        </w:rPr>
        <w:t>Pasillo</w:t>
      </w:r>
      <w:r w:rsidRPr="006D0A29">
        <w:rPr>
          <w:rFonts w:ascii="Arial" w:hAnsi="Arial" w:cs="Arial"/>
        </w:rPr>
        <w:t>: Para facilitar la manipulación del grano durante el proceso de secado se diseña 2 pasillo internos con un área de 0,50 m de ancho y 8 m de largo para que el operario se desplace al interior de la obra con facilidad.</w:t>
      </w:r>
    </w:p>
    <w:p w14:paraId="77C07CD3" w14:textId="30BD4A17" w:rsidR="00055079" w:rsidRPr="004D1665" w:rsidRDefault="00055079" w:rsidP="00055079">
      <w:pPr>
        <w:pBdr>
          <w:top w:val="nil"/>
          <w:left w:val="nil"/>
          <w:bottom w:val="nil"/>
          <w:right w:val="nil"/>
          <w:between w:val="nil"/>
        </w:pBdr>
        <w:spacing w:after="200" w:line="240" w:lineRule="auto"/>
        <w:jc w:val="center"/>
        <w:rPr>
          <w:rFonts w:ascii="Arial" w:eastAsia="Arial" w:hAnsi="Arial" w:cs="Arial"/>
          <w:i/>
          <w:color w:val="44546A"/>
        </w:rPr>
      </w:pPr>
      <w:r>
        <w:rPr>
          <w:rFonts w:ascii="Arial" w:eastAsia="Arial" w:hAnsi="Arial" w:cs="Arial"/>
          <w:i/>
          <w:color w:val="44546A"/>
        </w:rPr>
        <w:t xml:space="preserve">Tabla </w:t>
      </w:r>
      <w:r w:rsidR="00106160">
        <w:rPr>
          <w:rFonts w:ascii="Arial" w:eastAsia="Arial" w:hAnsi="Arial" w:cs="Arial"/>
          <w:i/>
          <w:color w:val="44546A"/>
        </w:rPr>
        <w:t>5</w:t>
      </w:r>
      <w:r>
        <w:rPr>
          <w:rFonts w:ascii="Arial" w:eastAsia="Arial" w:hAnsi="Arial" w:cs="Arial"/>
          <w:i/>
          <w:color w:val="44546A"/>
        </w:rPr>
        <w:t xml:space="preserve">. Materiales del secador de café </w:t>
      </w:r>
      <w:r w:rsidR="00C81C7C">
        <w:rPr>
          <w:rFonts w:ascii="Arial" w:eastAsia="Arial" w:hAnsi="Arial" w:cs="Arial"/>
          <w:i/>
          <w:color w:val="44546A"/>
        </w:rPr>
        <w:t xml:space="preserve">tipo marquesina </w:t>
      </w:r>
    </w:p>
    <w:tbl>
      <w:tblPr>
        <w:tblStyle w:val="a8"/>
        <w:tblW w:w="5000" w:type="pct"/>
        <w:jc w:val="cente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1234"/>
        <w:gridCol w:w="1550"/>
        <w:gridCol w:w="6044"/>
      </w:tblGrid>
      <w:tr w:rsidR="00055079" w14:paraId="4B408044" w14:textId="77777777" w:rsidTr="006C23A3">
        <w:trPr>
          <w:cnfStyle w:val="100000000000" w:firstRow="1" w:lastRow="0" w:firstColumn="0" w:lastColumn="0" w:oddVBand="0" w:evenVBand="0" w:oddHBand="0" w:evenHBand="0" w:firstRowFirstColumn="0" w:firstRowLastColumn="0" w:lastRowFirstColumn="0" w:lastRowLastColumn="0"/>
          <w:trHeight w:val="357"/>
          <w:tblHeader/>
          <w:jc w:val="center"/>
        </w:trPr>
        <w:tc>
          <w:tcPr>
            <w:cnfStyle w:val="001000000000" w:firstRow="0" w:lastRow="0" w:firstColumn="1" w:lastColumn="0" w:oddVBand="0" w:evenVBand="0" w:oddHBand="0" w:evenHBand="0" w:firstRowFirstColumn="0" w:firstRowLastColumn="0" w:lastRowFirstColumn="0" w:lastRowLastColumn="0"/>
            <w:tcW w:w="699" w:type="pct"/>
            <w:vAlign w:val="center"/>
          </w:tcPr>
          <w:p w14:paraId="2E8197D3" w14:textId="77777777" w:rsidR="00055079" w:rsidRPr="00CE6EA8" w:rsidRDefault="00055079" w:rsidP="0069213A">
            <w:pPr>
              <w:widowControl w:val="0"/>
              <w:pBdr>
                <w:top w:val="nil"/>
                <w:left w:val="nil"/>
                <w:bottom w:val="nil"/>
                <w:right w:val="nil"/>
                <w:between w:val="nil"/>
              </w:pBdr>
              <w:spacing w:after="0" w:line="276" w:lineRule="auto"/>
              <w:jc w:val="center"/>
              <w:rPr>
                <w:rFonts w:ascii="Arial" w:eastAsia="Arial" w:hAnsi="Arial" w:cs="Arial"/>
                <w:bCs/>
                <w:color w:val="FFFFFF" w:themeColor="background1"/>
              </w:rPr>
            </w:pPr>
            <w:r w:rsidRPr="00CE6EA8">
              <w:rPr>
                <w:rFonts w:ascii="Arial" w:eastAsia="Arial" w:hAnsi="Arial" w:cs="Arial"/>
                <w:bCs/>
                <w:color w:val="FFFFFF" w:themeColor="background1"/>
              </w:rPr>
              <w:t>UNIDAD</w:t>
            </w:r>
          </w:p>
        </w:tc>
        <w:tc>
          <w:tcPr>
            <w:cnfStyle w:val="000010000000" w:firstRow="0" w:lastRow="0" w:firstColumn="0" w:lastColumn="0" w:oddVBand="1" w:evenVBand="0" w:oddHBand="0" w:evenHBand="0" w:firstRowFirstColumn="0" w:firstRowLastColumn="0" w:lastRowFirstColumn="0" w:lastRowLastColumn="0"/>
            <w:tcW w:w="878" w:type="pct"/>
            <w:vAlign w:val="center"/>
          </w:tcPr>
          <w:p w14:paraId="3CAA4628" w14:textId="77777777" w:rsidR="00055079" w:rsidRPr="00CE6EA8" w:rsidRDefault="00055079" w:rsidP="0069213A">
            <w:pPr>
              <w:widowControl w:val="0"/>
              <w:pBdr>
                <w:top w:val="nil"/>
                <w:left w:val="nil"/>
                <w:bottom w:val="nil"/>
                <w:right w:val="nil"/>
                <w:between w:val="nil"/>
              </w:pBdr>
              <w:spacing w:after="0" w:line="276" w:lineRule="auto"/>
              <w:jc w:val="center"/>
              <w:rPr>
                <w:rFonts w:ascii="Arial" w:eastAsia="Arial" w:hAnsi="Arial" w:cs="Arial"/>
                <w:bCs/>
                <w:color w:val="FFFFFF" w:themeColor="background1"/>
              </w:rPr>
            </w:pPr>
            <w:r w:rsidRPr="00CE6EA8">
              <w:rPr>
                <w:rFonts w:ascii="Arial" w:eastAsia="Arial" w:hAnsi="Arial" w:cs="Arial"/>
                <w:bCs/>
                <w:color w:val="FFFFFF" w:themeColor="background1"/>
              </w:rPr>
              <w:t>CANTIDAD</w:t>
            </w:r>
          </w:p>
        </w:tc>
        <w:tc>
          <w:tcPr>
            <w:cnfStyle w:val="000100000000" w:firstRow="0" w:lastRow="0" w:firstColumn="0" w:lastColumn="1" w:oddVBand="0" w:evenVBand="0" w:oddHBand="0" w:evenHBand="0" w:firstRowFirstColumn="0" w:firstRowLastColumn="0" w:lastRowFirstColumn="0" w:lastRowLastColumn="0"/>
            <w:tcW w:w="3423" w:type="pct"/>
            <w:vAlign w:val="center"/>
          </w:tcPr>
          <w:p w14:paraId="6B523177" w14:textId="77777777" w:rsidR="00055079" w:rsidRPr="00CE6EA8" w:rsidRDefault="00055079" w:rsidP="0069213A">
            <w:pPr>
              <w:widowControl w:val="0"/>
              <w:pBdr>
                <w:top w:val="nil"/>
                <w:left w:val="nil"/>
                <w:bottom w:val="nil"/>
                <w:right w:val="nil"/>
                <w:between w:val="nil"/>
              </w:pBdr>
              <w:spacing w:after="0" w:line="276" w:lineRule="auto"/>
              <w:jc w:val="center"/>
              <w:rPr>
                <w:rFonts w:ascii="Arial" w:eastAsia="Arial" w:hAnsi="Arial" w:cs="Arial"/>
                <w:bCs/>
                <w:color w:val="FFFFFF" w:themeColor="background1"/>
              </w:rPr>
            </w:pPr>
            <w:r w:rsidRPr="00CE6EA8">
              <w:rPr>
                <w:rFonts w:ascii="Arial" w:eastAsia="Arial" w:hAnsi="Arial" w:cs="Arial"/>
                <w:bCs/>
                <w:color w:val="FFFFFF" w:themeColor="background1"/>
              </w:rPr>
              <w:t>DETALLE</w:t>
            </w:r>
          </w:p>
        </w:tc>
      </w:tr>
      <w:tr w:rsidR="00055079" w14:paraId="33A04443" w14:textId="77777777" w:rsidTr="00716DC6">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699" w:type="pct"/>
            <w:vAlign w:val="center"/>
          </w:tcPr>
          <w:p w14:paraId="0485890C" w14:textId="6D609FA3" w:rsidR="00055079" w:rsidRPr="004D1665" w:rsidRDefault="00055079" w:rsidP="0069213A">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m2</w:t>
            </w:r>
          </w:p>
        </w:tc>
        <w:tc>
          <w:tcPr>
            <w:cnfStyle w:val="000010000000" w:firstRow="0" w:lastRow="0" w:firstColumn="0" w:lastColumn="0" w:oddVBand="1" w:evenVBand="0" w:oddHBand="0" w:evenHBand="0" w:firstRowFirstColumn="0" w:firstRowLastColumn="0" w:lastRowFirstColumn="0" w:lastRowLastColumn="0"/>
            <w:tcW w:w="878" w:type="pct"/>
            <w:vAlign w:val="center"/>
          </w:tcPr>
          <w:p w14:paraId="11E74AC2" w14:textId="0C050B18" w:rsidR="00055079" w:rsidRDefault="00055079" w:rsidP="0069213A">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26,64</w:t>
            </w:r>
          </w:p>
        </w:tc>
        <w:tc>
          <w:tcPr>
            <w:cnfStyle w:val="000100000000" w:firstRow="0" w:lastRow="0" w:firstColumn="0" w:lastColumn="1" w:oddVBand="0" w:evenVBand="0" w:oddHBand="0" w:evenHBand="0" w:firstRowFirstColumn="0" w:firstRowLastColumn="0" w:lastRowFirstColumn="0" w:lastRowLastColumn="0"/>
            <w:tcW w:w="3423" w:type="pct"/>
            <w:vAlign w:val="center"/>
          </w:tcPr>
          <w:p w14:paraId="712BAD32" w14:textId="3B85AEC6" w:rsidR="00055079" w:rsidRDefault="00055079" w:rsidP="0069213A">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Tablas de madera aserrada</w:t>
            </w:r>
          </w:p>
        </w:tc>
      </w:tr>
      <w:tr w:rsidR="00055079" w14:paraId="19EBED6C" w14:textId="77777777" w:rsidTr="00716DC6">
        <w:trPr>
          <w:trHeight w:val="268"/>
          <w:jc w:val="center"/>
        </w:trPr>
        <w:tc>
          <w:tcPr>
            <w:cnfStyle w:val="001000000000" w:firstRow="0" w:lastRow="0" w:firstColumn="1" w:lastColumn="0" w:oddVBand="0" w:evenVBand="0" w:oddHBand="0" w:evenHBand="0" w:firstRowFirstColumn="0" w:firstRowLastColumn="0" w:lastRowFirstColumn="0" w:lastRowLastColumn="0"/>
            <w:tcW w:w="699" w:type="pct"/>
            <w:vAlign w:val="center"/>
          </w:tcPr>
          <w:p w14:paraId="266783CD" w14:textId="77777777" w:rsidR="00055079" w:rsidRPr="004D1665" w:rsidRDefault="00055079" w:rsidP="0069213A">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ml</w:t>
            </w:r>
          </w:p>
        </w:tc>
        <w:tc>
          <w:tcPr>
            <w:cnfStyle w:val="000010000000" w:firstRow="0" w:lastRow="0" w:firstColumn="0" w:lastColumn="0" w:oddVBand="1" w:evenVBand="0" w:oddHBand="0" w:evenHBand="0" w:firstRowFirstColumn="0" w:firstRowLastColumn="0" w:lastRowFirstColumn="0" w:lastRowLastColumn="0"/>
            <w:tcW w:w="878" w:type="pct"/>
            <w:vAlign w:val="center"/>
          </w:tcPr>
          <w:p w14:paraId="6C38118F" w14:textId="4DAC8C80" w:rsidR="00055079" w:rsidRDefault="00055079" w:rsidP="0069213A">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36</w:t>
            </w:r>
          </w:p>
        </w:tc>
        <w:tc>
          <w:tcPr>
            <w:cnfStyle w:val="000100000000" w:firstRow="0" w:lastRow="0" w:firstColumn="0" w:lastColumn="1" w:oddVBand="0" w:evenVBand="0" w:oddHBand="0" w:evenHBand="0" w:firstRowFirstColumn="0" w:firstRowLastColumn="0" w:lastRowFirstColumn="0" w:lastRowLastColumn="0"/>
            <w:tcW w:w="3423" w:type="pct"/>
            <w:vAlign w:val="center"/>
          </w:tcPr>
          <w:p w14:paraId="3E067CBB" w14:textId="77777777" w:rsidR="00055079" w:rsidRDefault="00055079" w:rsidP="0069213A">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Listones 2” x 3”</w:t>
            </w:r>
          </w:p>
        </w:tc>
      </w:tr>
      <w:tr w:rsidR="00055079" w14:paraId="335EF777" w14:textId="77777777" w:rsidTr="00716DC6">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699" w:type="pct"/>
            <w:vAlign w:val="center"/>
          </w:tcPr>
          <w:p w14:paraId="0B0019C3" w14:textId="55C41E28" w:rsidR="00055079" w:rsidRPr="004D1665" w:rsidRDefault="00055079" w:rsidP="0069213A">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lastRenderedPageBreak/>
              <w:t>ml</w:t>
            </w:r>
          </w:p>
        </w:tc>
        <w:tc>
          <w:tcPr>
            <w:cnfStyle w:val="000010000000" w:firstRow="0" w:lastRow="0" w:firstColumn="0" w:lastColumn="0" w:oddVBand="1" w:evenVBand="0" w:oddHBand="0" w:evenHBand="0" w:firstRowFirstColumn="0" w:firstRowLastColumn="0" w:lastRowFirstColumn="0" w:lastRowLastColumn="0"/>
            <w:tcW w:w="878" w:type="pct"/>
            <w:vAlign w:val="center"/>
          </w:tcPr>
          <w:p w14:paraId="1DE8F2EF" w14:textId="5E9F24DC" w:rsidR="00055079" w:rsidRDefault="00055079" w:rsidP="0069213A">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19,2</w:t>
            </w:r>
          </w:p>
        </w:tc>
        <w:tc>
          <w:tcPr>
            <w:cnfStyle w:val="000100000000" w:firstRow="0" w:lastRow="0" w:firstColumn="0" w:lastColumn="1" w:oddVBand="0" w:evenVBand="0" w:oddHBand="0" w:evenHBand="0" w:firstRowFirstColumn="0" w:firstRowLastColumn="0" w:lastRowFirstColumn="0" w:lastRowLastColumn="0"/>
            <w:tcW w:w="3423" w:type="pct"/>
            <w:vAlign w:val="center"/>
          </w:tcPr>
          <w:p w14:paraId="0CBC6AEF" w14:textId="7D37C995" w:rsidR="00055079" w:rsidRDefault="00055079" w:rsidP="0069213A">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Listones 3” x 3”</w:t>
            </w:r>
          </w:p>
        </w:tc>
      </w:tr>
      <w:tr w:rsidR="00055079" w14:paraId="542ADB80" w14:textId="77777777" w:rsidTr="00716DC6">
        <w:trPr>
          <w:trHeight w:val="261"/>
          <w:jc w:val="center"/>
        </w:trPr>
        <w:tc>
          <w:tcPr>
            <w:cnfStyle w:val="001000000000" w:firstRow="0" w:lastRow="0" w:firstColumn="1" w:lastColumn="0" w:oddVBand="0" w:evenVBand="0" w:oddHBand="0" w:evenHBand="0" w:firstRowFirstColumn="0" w:firstRowLastColumn="0" w:lastRowFirstColumn="0" w:lastRowLastColumn="0"/>
            <w:tcW w:w="699" w:type="pct"/>
            <w:vAlign w:val="center"/>
          </w:tcPr>
          <w:p w14:paraId="5D486340" w14:textId="64B1DE12" w:rsidR="00055079" w:rsidRPr="004D1665" w:rsidRDefault="00055079" w:rsidP="0069213A">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m2</w:t>
            </w:r>
          </w:p>
        </w:tc>
        <w:tc>
          <w:tcPr>
            <w:cnfStyle w:val="000010000000" w:firstRow="0" w:lastRow="0" w:firstColumn="0" w:lastColumn="0" w:oddVBand="1" w:evenVBand="0" w:oddHBand="0" w:evenHBand="0" w:firstRowFirstColumn="0" w:firstRowLastColumn="0" w:lastRowFirstColumn="0" w:lastRowLastColumn="0"/>
            <w:tcW w:w="878" w:type="pct"/>
            <w:vAlign w:val="center"/>
          </w:tcPr>
          <w:p w14:paraId="3D1471FB" w14:textId="57273145" w:rsidR="00055079" w:rsidRDefault="00055079" w:rsidP="0069213A">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70,9</w:t>
            </w:r>
          </w:p>
        </w:tc>
        <w:tc>
          <w:tcPr>
            <w:cnfStyle w:val="000100000000" w:firstRow="0" w:lastRow="0" w:firstColumn="0" w:lastColumn="1" w:oddVBand="0" w:evenVBand="0" w:oddHBand="0" w:evenHBand="0" w:firstRowFirstColumn="0" w:firstRowLastColumn="0" w:lastRowFirstColumn="0" w:lastRowLastColumn="0"/>
            <w:tcW w:w="3423" w:type="pct"/>
            <w:vAlign w:val="center"/>
          </w:tcPr>
          <w:p w14:paraId="54657AF5" w14:textId="72488315" w:rsidR="00055079" w:rsidRDefault="00055079" w:rsidP="0069213A">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Cubierta de plástico para invernadero calibre 6</w:t>
            </w:r>
          </w:p>
        </w:tc>
      </w:tr>
      <w:tr w:rsidR="00055079" w14:paraId="1609F6E2" w14:textId="77777777" w:rsidTr="00716DC6">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699" w:type="pct"/>
            <w:vAlign w:val="center"/>
          </w:tcPr>
          <w:p w14:paraId="0B3396D1" w14:textId="023EF04D" w:rsidR="00055079" w:rsidRPr="004D1665" w:rsidRDefault="00055079" w:rsidP="0069213A">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m3</w:t>
            </w:r>
          </w:p>
        </w:tc>
        <w:tc>
          <w:tcPr>
            <w:cnfStyle w:val="000010000000" w:firstRow="0" w:lastRow="0" w:firstColumn="0" w:lastColumn="0" w:oddVBand="1" w:evenVBand="0" w:oddHBand="0" w:evenHBand="0" w:firstRowFirstColumn="0" w:firstRowLastColumn="0" w:lastRowFirstColumn="0" w:lastRowLastColumn="0"/>
            <w:tcW w:w="878" w:type="pct"/>
            <w:vAlign w:val="center"/>
          </w:tcPr>
          <w:p w14:paraId="552D972E" w14:textId="044969BB" w:rsidR="00055079" w:rsidRDefault="00055079" w:rsidP="0069213A">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3,2</w:t>
            </w:r>
          </w:p>
        </w:tc>
        <w:tc>
          <w:tcPr>
            <w:cnfStyle w:val="000100000000" w:firstRow="0" w:lastRow="0" w:firstColumn="0" w:lastColumn="1" w:oddVBand="0" w:evenVBand="0" w:oddHBand="0" w:evenHBand="0" w:firstRowFirstColumn="0" w:firstRowLastColumn="0" w:lastRowFirstColumn="0" w:lastRowLastColumn="0"/>
            <w:tcW w:w="3423" w:type="pct"/>
            <w:vAlign w:val="center"/>
          </w:tcPr>
          <w:p w14:paraId="510DB5F2" w14:textId="6C7E7A17" w:rsidR="00055079" w:rsidRDefault="00055079" w:rsidP="0069213A">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Placa en concreto 14MPa</w:t>
            </w:r>
          </w:p>
        </w:tc>
      </w:tr>
      <w:tr w:rsidR="00055079" w14:paraId="3DF1B615" w14:textId="77777777" w:rsidTr="00716DC6">
        <w:trPr>
          <w:trHeight w:val="241"/>
          <w:jc w:val="center"/>
        </w:trPr>
        <w:tc>
          <w:tcPr>
            <w:cnfStyle w:val="001000000000" w:firstRow="0" w:lastRow="0" w:firstColumn="1" w:lastColumn="0" w:oddVBand="0" w:evenVBand="0" w:oddHBand="0" w:evenHBand="0" w:firstRowFirstColumn="0" w:firstRowLastColumn="0" w:lastRowFirstColumn="0" w:lastRowLastColumn="0"/>
            <w:tcW w:w="699" w:type="pct"/>
            <w:vAlign w:val="center"/>
          </w:tcPr>
          <w:p w14:paraId="1750FA25" w14:textId="77777777" w:rsidR="00055079" w:rsidRPr="004D1665" w:rsidRDefault="00055079" w:rsidP="0069213A">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m2</w:t>
            </w:r>
          </w:p>
        </w:tc>
        <w:tc>
          <w:tcPr>
            <w:cnfStyle w:val="000010000000" w:firstRow="0" w:lastRow="0" w:firstColumn="0" w:lastColumn="0" w:oddVBand="1" w:evenVBand="0" w:oddHBand="0" w:evenHBand="0" w:firstRowFirstColumn="0" w:firstRowLastColumn="0" w:lastRowFirstColumn="0" w:lastRowLastColumn="0"/>
            <w:tcW w:w="878" w:type="pct"/>
            <w:vAlign w:val="center"/>
          </w:tcPr>
          <w:p w14:paraId="18992035" w14:textId="0C6CBF5C" w:rsidR="00055079" w:rsidRDefault="00055079" w:rsidP="0069213A">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32,0</w:t>
            </w:r>
          </w:p>
        </w:tc>
        <w:tc>
          <w:tcPr>
            <w:cnfStyle w:val="000100000000" w:firstRow="0" w:lastRow="0" w:firstColumn="0" w:lastColumn="1" w:oddVBand="0" w:evenVBand="0" w:oddHBand="0" w:evenHBand="0" w:firstRowFirstColumn="0" w:firstRowLastColumn="0" w:lastRowFirstColumn="0" w:lastRowLastColumn="0"/>
            <w:tcW w:w="3423" w:type="pct"/>
            <w:vAlign w:val="center"/>
          </w:tcPr>
          <w:p w14:paraId="45753EA9" w14:textId="6FD635A1" w:rsidR="00055079" w:rsidRDefault="00055079" w:rsidP="0069213A">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 xml:space="preserve">Malla de refuerzo </w:t>
            </w:r>
            <w:proofErr w:type="spellStart"/>
            <w:r>
              <w:rPr>
                <w:rFonts w:ascii="Arial" w:eastAsia="Arial" w:hAnsi="Arial" w:cs="Arial"/>
                <w:b w:val="0"/>
                <w:color w:val="000000"/>
              </w:rPr>
              <w:t>Fy</w:t>
            </w:r>
            <w:proofErr w:type="spellEnd"/>
            <w:r>
              <w:rPr>
                <w:rFonts w:ascii="Arial" w:eastAsia="Arial" w:hAnsi="Arial" w:cs="Arial"/>
                <w:b w:val="0"/>
                <w:color w:val="000000"/>
              </w:rPr>
              <w:t xml:space="preserve"> 4200MPa</w:t>
            </w:r>
          </w:p>
        </w:tc>
      </w:tr>
      <w:tr w:rsidR="00055079" w14:paraId="13279E94" w14:textId="77777777" w:rsidTr="00716DC6">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699" w:type="pct"/>
            <w:vAlign w:val="center"/>
          </w:tcPr>
          <w:p w14:paraId="7CE3118D" w14:textId="4BD42A2D" w:rsidR="00055079" w:rsidRPr="004D1665" w:rsidRDefault="00055079" w:rsidP="0069213A">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m2</w:t>
            </w:r>
          </w:p>
        </w:tc>
        <w:tc>
          <w:tcPr>
            <w:cnfStyle w:val="000010000000" w:firstRow="0" w:lastRow="0" w:firstColumn="0" w:lastColumn="0" w:oddVBand="1" w:evenVBand="0" w:oddHBand="0" w:evenHBand="0" w:firstRowFirstColumn="0" w:firstRowLastColumn="0" w:lastRowFirstColumn="0" w:lastRowLastColumn="0"/>
            <w:tcW w:w="878" w:type="pct"/>
            <w:vAlign w:val="center"/>
          </w:tcPr>
          <w:p w14:paraId="2E254AD4" w14:textId="4B41974C" w:rsidR="00055079" w:rsidRDefault="00055079" w:rsidP="0069213A">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000000"/>
              </w:rPr>
              <w:t>3,2</w:t>
            </w:r>
          </w:p>
        </w:tc>
        <w:tc>
          <w:tcPr>
            <w:cnfStyle w:val="000100000000" w:firstRow="0" w:lastRow="0" w:firstColumn="0" w:lastColumn="1" w:oddVBand="0" w:evenVBand="0" w:oddHBand="0" w:evenHBand="0" w:firstRowFirstColumn="0" w:firstRowLastColumn="0" w:lastRowFirstColumn="0" w:lastRowLastColumn="0"/>
            <w:tcW w:w="3423" w:type="pct"/>
            <w:vAlign w:val="center"/>
          </w:tcPr>
          <w:p w14:paraId="67B4838D" w14:textId="31689D19" w:rsidR="00055079" w:rsidRDefault="00055079" w:rsidP="0069213A">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val="0"/>
                <w:color w:val="000000"/>
              </w:rPr>
              <w:t xml:space="preserve">Bordillo ladrillo tolete </w:t>
            </w:r>
          </w:p>
        </w:tc>
      </w:tr>
      <w:tr w:rsidR="00055079" w14:paraId="795508B9" w14:textId="77777777" w:rsidTr="00716DC6">
        <w:trPr>
          <w:cnfStyle w:val="010000000000" w:firstRow="0" w:lastRow="1" w:firstColumn="0" w:lastColumn="0" w:oddVBand="0" w:evenVBand="0" w:oddHBand="0"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699" w:type="pct"/>
            <w:vAlign w:val="center"/>
          </w:tcPr>
          <w:p w14:paraId="39D79332" w14:textId="77777777" w:rsidR="00055079" w:rsidRPr="004D1665" w:rsidRDefault="00055079" w:rsidP="0069213A">
            <w:pPr>
              <w:widowControl w:val="0"/>
              <w:pBdr>
                <w:top w:val="nil"/>
                <w:left w:val="nil"/>
                <w:bottom w:val="nil"/>
                <w:right w:val="nil"/>
                <w:between w:val="nil"/>
              </w:pBdr>
              <w:spacing w:after="0" w:line="276" w:lineRule="auto"/>
              <w:rPr>
                <w:rFonts w:ascii="Arial" w:eastAsia="Arial" w:hAnsi="Arial" w:cs="Arial"/>
                <w:b w:val="0"/>
                <w:color w:val="000000"/>
              </w:rPr>
            </w:pPr>
            <w:r>
              <w:rPr>
                <w:rFonts w:ascii="Arial" w:eastAsia="Arial" w:hAnsi="Arial" w:cs="Arial"/>
                <w:b w:val="0"/>
                <w:color w:val="000000"/>
              </w:rPr>
              <w:t>m3</w:t>
            </w:r>
          </w:p>
        </w:tc>
        <w:tc>
          <w:tcPr>
            <w:cnfStyle w:val="000010000000" w:firstRow="0" w:lastRow="0" w:firstColumn="0" w:lastColumn="0" w:oddVBand="1" w:evenVBand="0" w:oddHBand="0" w:evenHBand="0" w:firstRowFirstColumn="0" w:firstRowLastColumn="0" w:lastRowFirstColumn="0" w:lastRowLastColumn="0"/>
            <w:tcW w:w="878" w:type="pct"/>
            <w:vAlign w:val="center"/>
          </w:tcPr>
          <w:p w14:paraId="1E36A59B" w14:textId="6F677680" w:rsidR="00055079" w:rsidRDefault="00055079" w:rsidP="0069213A">
            <w:pPr>
              <w:widowControl w:val="0"/>
              <w:pBdr>
                <w:top w:val="nil"/>
                <w:left w:val="nil"/>
                <w:bottom w:val="nil"/>
                <w:right w:val="nil"/>
                <w:between w:val="nil"/>
              </w:pBdr>
              <w:spacing w:after="0" w:line="276" w:lineRule="auto"/>
              <w:jc w:val="center"/>
              <w:rPr>
                <w:rFonts w:ascii="Arial" w:eastAsia="Arial" w:hAnsi="Arial" w:cs="Arial"/>
                <w:color w:val="000000"/>
              </w:rPr>
            </w:pPr>
            <w:r w:rsidRPr="00055079">
              <w:rPr>
                <w:rFonts w:ascii="Arial" w:eastAsia="Arial" w:hAnsi="Arial" w:cs="Arial"/>
                <w:b w:val="0"/>
                <w:color w:val="000000"/>
              </w:rPr>
              <w:t>0,</w:t>
            </w:r>
            <w:r>
              <w:rPr>
                <w:rFonts w:ascii="Arial" w:eastAsia="Arial" w:hAnsi="Arial" w:cs="Arial"/>
                <w:b w:val="0"/>
                <w:color w:val="000000"/>
              </w:rPr>
              <w:t>072</w:t>
            </w:r>
          </w:p>
        </w:tc>
        <w:tc>
          <w:tcPr>
            <w:cnfStyle w:val="000100000000" w:firstRow="0" w:lastRow="0" w:firstColumn="0" w:lastColumn="1" w:oddVBand="0" w:evenVBand="0" w:oddHBand="0" w:evenHBand="0" w:firstRowFirstColumn="0" w:firstRowLastColumn="0" w:lastRowFirstColumn="0" w:lastRowLastColumn="0"/>
            <w:tcW w:w="3423" w:type="pct"/>
            <w:vAlign w:val="center"/>
          </w:tcPr>
          <w:p w14:paraId="317BE6E1" w14:textId="5ED54820" w:rsidR="00055079" w:rsidRDefault="00055079" w:rsidP="0069213A">
            <w:pPr>
              <w:widowControl w:val="0"/>
              <w:pBdr>
                <w:top w:val="nil"/>
                <w:left w:val="nil"/>
                <w:bottom w:val="nil"/>
                <w:right w:val="nil"/>
                <w:between w:val="nil"/>
              </w:pBdr>
              <w:spacing w:after="0" w:line="276" w:lineRule="auto"/>
              <w:rPr>
                <w:rFonts w:ascii="Arial" w:eastAsia="Arial" w:hAnsi="Arial" w:cs="Arial"/>
                <w:color w:val="000000"/>
              </w:rPr>
            </w:pPr>
            <w:r w:rsidRPr="004D1665">
              <w:rPr>
                <w:rFonts w:ascii="Arial" w:eastAsia="Arial" w:hAnsi="Arial" w:cs="Arial"/>
                <w:b w:val="0"/>
                <w:color w:val="000000"/>
              </w:rPr>
              <w:t>Concreto recub</w:t>
            </w:r>
            <w:r>
              <w:rPr>
                <w:rFonts w:ascii="Arial" w:eastAsia="Arial" w:hAnsi="Arial" w:cs="Arial"/>
                <w:b w:val="0"/>
                <w:color w:val="000000"/>
              </w:rPr>
              <w:t xml:space="preserve">rimiento </w:t>
            </w:r>
          </w:p>
        </w:tc>
      </w:tr>
    </w:tbl>
    <w:p w14:paraId="5D34782B" w14:textId="1601C068" w:rsidR="006D0A29" w:rsidRDefault="006D0A29" w:rsidP="006D0A29">
      <w:pPr>
        <w:tabs>
          <w:tab w:val="left" w:pos="0"/>
        </w:tabs>
        <w:spacing w:line="360" w:lineRule="auto"/>
        <w:jc w:val="both"/>
        <w:rPr>
          <w:rFonts w:ascii="Arial" w:hAnsi="Arial" w:cs="Arial"/>
        </w:rPr>
      </w:pPr>
    </w:p>
    <w:p w14:paraId="5C3F1B8A" w14:textId="186C02DA" w:rsidR="00C81C7C" w:rsidRDefault="00C81C7C" w:rsidP="00C81C7C">
      <w:pPr>
        <w:pStyle w:val="Ttulo2"/>
        <w:numPr>
          <w:ilvl w:val="4"/>
          <w:numId w:val="35"/>
        </w:numPr>
        <w:ind w:left="567" w:hanging="283"/>
        <w:jc w:val="left"/>
      </w:pPr>
      <w:r>
        <w:t>Secador de café a gas</w:t>
      </w:r>
    </w:p>
    <w:p w14:paraId="58D3B5C3" w14:textId="77777777" w:rsidR="00C81C7C" w:rsidRPr="00C81C7C" w:rsidRDefault="00C81C7C" w:rsidP="00C81C7C">
      <w:pPr>
        <w:tabs>
          <w:tab w:val="left" w:pos="0"/>
        </w:tabs>
        <w:spacing w:after="0" w:line="240" w:lineRule="auto"/>
        <w:jc w:val="both"/>
        <w:rPr>
          <w:rFonts w:ascii="Arial" w:hAnsi="Arial" w:cs="Arial"/>
        </w:rPr>
      </w:pPr>
      <w:r w:rsidRPr="00C81C7C">
        <w:rPr>
          <w:rFonts w:ascii="Arial" w:hAnsi="Arial" w:cs="Arial"/>
        </w:rPr>
        <w:t>Equipo: Secadora a gas</w:t>
      </w:r>
    </w:p>
    <w:p w14:paraId="4CF0EB81" w14:textId="77777777" w:rsidR="00C81C7C" w:rsidRPr="00C81C7C" w:rsidRDefault="00C81C7C" w:rsidP="00C81C7C">
      <w:pPr>
        <w:tabs>
          <w:tab w:val="left" w:pos="0"/>
        </w:tabs>
        <w:spacing w:after="0" w:line="240" w:lineRule="auto"/>
        <w:jc w:val="both"/>
        <w:rPr>
          <w:rFonts w:ascii="Arial" w:hAnsi="Arial" w:cs="Arial"/>
        </w:rPr>
      </w:pPr>
      <w:r w:rsidRPr="00C81C7C">
        <w:rPr>
          <w:rFonts w:ascii="Arial" w:hAnsi="Arial" w:cs="Arial"/>
        </w:rPr>
        <w:t>Capacidad: 7.5, 10.5 y 15@</w:t>
      </w:r>
    </w:p>
    <w:p w14:paraId="5187A2C2" w14:textId="614B1A85" w:rsidR="00C81C7C" w:rsidRPr="00C81C7C" w:rsidRDefault="00C81C7C" w:rsidP="00C81C7C">
      <w:pPr>
        <w:tabs>
          <w:tab w:val="left" w:pos="0"/>
        </w:tabs>
        <w:spacing w:after="0" w:line="240" w:lineRule="auto"/>
        <w:jc w:val="both"/>
        <w:rPr>
          <w:rFonts w:ascii="Arial" w:hAnsi="Arial" w:cs="Arial"/>
          <w:b/>
          <w:bCs/>
        </w:rPr>
      </w:pPr>
      <w:r w:rsidRPr="00C81C7C">
        <w:rPr>
          <w:rFonts w:ascii="Arial" w:hAnsi="Arial" w:cs="Arial"/>
          <w:b/>
          <w:bCs/>
        </w:rPr>
        <w:t>Características</w:t>
      </w:r>
    </w:p>
    <w:p w14:paraId="5B7BBFB8" w14:textId="77777777" w:rsidR="00C81C7C" w:rsidRPr="00C81C7C" w:rsidRDefault="00C81C7C" w:rsidP="00C81C7C">
      <w:pPr>
        <w:tabs>
          <w:tab w:val="left" w:pos="0"/>
        </w:tabs>
        <w:spacing w:after="0" w:line="240" w:lineRule="auto"/>
        <w:jc w:val="both"/>
        <w:rPr>
          <w:rFonts w:ascii="Arial" w:hAnsi="Arial" w:cs="Arial"/>
        </w:rPr>
      </w:pPr>
      <w:r w:rsidRPr="00C81C7C">
        <w:rPr>
          <w:rFonts w:ascii="Arial" w:hAnsi="Arial" w:cs="Arial"/>
        </w:rPr>
        <w:t>Silo: Modular</w:t>
      </w:r>
    </w:p>
    <w:p w14:paraId="3576EE7B" w14:textId="77777777" w:rsidR="00C81C7C" w:rsidRPr="00C81C7C" w:rsidRDefault="00C81C7C" w:rsidP="00C81C7C">
      <w:pPr>
        <w:tabs>
          <w:tab w:val="left" w:pos="0"/>
        </w:tabs>
        <w:spacing w:after="0" w:line="240" w:lineRule="auto"/>
        <w:jc w:val="both"/>
        <w:rPr>
          <w:rFonts w:ascii="Arial" w:hAnsi="Arial" w:cs="Arial"/>
        </w:rPr>
      </w:pPr>
      <w:r w:rsidRPr="00C81C7C">
        <w:rPr>
          <w:rFonts w:ascii="Arial" w:hAnsi="Arial" w:cs="Arial"/>
        </w:rPr>
        <w:t>Lámina calibre 18.</w:t>
      </w:r>
    </w:p>
    <w:p w14:paraId="2EA7A918" w14:textId="77777777" w:rsidR="00C81C7C" w:rsidRPr="00C81C7C" w:rsidRDefault="00C81C7C" w:rsidP="00C81C7C">
      <w:pPr>
        <w:tabs>
          <w:tab w:val="left" w:pos="0"/>
        </w:tabs>
        <w:spacing w:after="0" w:line="240" w:lineRule="auto"/>
        <w:jc w:val="both"/>
        <w:rPr>
          <w:rFonts w:ascii="Arial" w:hAnsi="Arial" w:cs="Arial"/>
        </w:rPr>
      </w:pPr>
      <w:r w:rsidRPr="00C81C7C">
        <w:rPr>
          <w:rFonts w:ascii="Arial" w:hAnsi="Arial" w:cs="Arial"/>
        </w:rPr>
        <w:t>Pintura Electrostática</w:t>
      </w:r>
    </w:p>
    <w:p w14:paraId="710ED156" w14:textId="77777777" w:rsidR="00C81C7C" w:rsidRPr="00C81C7C" w:rsidRDefault="00C81C7C" w:rsidP="00C81C7C">
      <w:pPr>
        <w:tabs>
          <w:tab w:val="left" w:pos="0"/>
        </w:tabs>
        <w:spacing w:after="0" w:line="240" w:lineRule="auto"/>
        <w:jc w:val="both"/>
        <w:rPr>
          <w:rFonts w:ascii="Arial" w:hAnsi="Arial" w:cs="Arial"/>
        </w:rPr>
      </w:pPr>
      <w:r w:rsidRPr="00C81C7C">
        <w:rPr>
          <w:rFonts w:ascii="Arial" w:hAnsi="Arial" w:cs="Arial"/>
        </w:rPr>
        <w:t>Mallas: 3 mallas en malla expandida calibre 18</w:t>
      </w:r>
    </w:p>
    <w:p w14:paraId="6081C55A" w14:textId="77777777" w:rsidR="00C81C7C" w:rsidRPr="00C81C7C" w:rsidRDefault="00C81C7C" w:rsidP="00C81C7C">
      <w:pPr>
        <w:tabs>
          <w:tab w:val="left" w:pos="0"/>
        </w:tabs>
        <w:spacing w:after="0" w:line="240" w:lineRule="auto"/>
        <w:jc w:val="both"/>
        <w:rPr>
          <w:rFonts w:ascii="Arial" w:hAnsi="Arial" w:cs="Arial"/>
        </w:rPr>
      </w:pPr>
      <w:r w:rsidRPr="00C81C7C">
        <w:rPr>
          <w:rFonts w:ascii="Arial" w:hAnsi="Arial" w:cs="Arial"/>
        </w:rPr>
        <w:t>Ventilador: Caudal específico 100m3/</w:t>
      </w:r>
      <w:proofErr w:type="spellStart"/>
      <w:r w:rsidRPr="00C81C7C">
        <w:rPr>
          <w:rFonts w:ascii="Arial" w:hAnsi="Arial" w:cs="Arial"/>
        </w:rPr>
        <w:t>min.ton</w:t>
      </w:r>
      <w:proofErr w:type="spellEnd"/>
      <w:r w:rsidRPr="00C81C7C">
        <w:rPr>
          <w:rFonts w:ascii="Arial" w:hAnsi="Arial" w:cs="Arial"/>
        </w:rPr>
        <w:t xml:space="preserve"> </w:t>
      </w:r>
      <w:proofErr w:type="spellStart"/>
      <w:r w:rsidRPr="00C81C7C">
        <w:rPr>
          <w:rFonts w:ascii="Arial" w:hAnsi="Arial" w:cs="Arial"/>
        </w:rPr>
        <w:t>c.p.s</w:t>
      </w:r>
      <w:proofErr w:type="spellEnd"/>
      <w:r w:rsidRPr="00C81C7C">
        <w:rPr>
          <w:rFonts w:ascii="Arial" w:hAnsi="Arial" w:cs="Arial"/>
        </w:rPr>
        <w:t xml:space="preserve"> y presión estática de 2 pulgadas de H2O</w:t>
      </w:r>
    </w:p>
    <w:p w14:paraId="6D7D0A4C" w14:textId="77777777" w:rsidR="00C81C7C" w:rsidRPr="00C81C7C" w:rsidRDefault="00C81C7C" w:rsidP="00C81C7C">
      <w:pPr>
        <w:tabs>
          <w:tab w:val="left" w:pos="0"/>
        </w:tabs>
        <w:spacing w:after="0" w:line="240" w:lineRule="auto"/>
        <w:jc w:val="both"/>
        <w:rPr>
          <w:rFonts w:ascii="Arial" w:hAnsi="Arial" w:cs="Arial"/>
        </w:rPr>
      </w:pPr>
      <w:r w:rsidRPr="00C81C7C">
        <w:rPr>
          <w:rFonts w:ascii="Arial" w:hAnsi="Arial" w:cs="Arial"/>
        </w:rPr>
        <w:t>Quemador: Gas con válvula solenoide, regulador de presión, válvula de apertura y cierre, manguera de conexión y soporte para la boquilla de entrada.</w:t>
      </w:r>
    </w:p>
    <w:p w14:paraId="7101086E" w14:textId="11840ECF" w:rsidR="00C81C7C" w:rsidRPr="00C81C7C" w:rsidRDefault="00C81C7C" w:rsidP="00C81C7C">
      <w:pPr>
        <w:tabs>
          <w:tab w:val="left" w:pos="0"/>
        </w:tabs>
        <w:spacing w:after="0" w:line="240" w:lineRule="auto"/>
        <w:jc w:val="both"/>
        <w:rPr>
          <w:rFonts w:ascii="Arial" w:hAnsi="Arial" w:cs="Arial"/>
        </w:rPr>
      </w:pPr>
      <w:r w:rsidRPr="00C81C7C">
        <w:rPr>
          <w:rFonts w:ascii="Arial" w:hAnsi="Arial" w:cs="Arial"/>
        </w:rPr>
        <w:t>Termómetro: Carátula 2” de diámetro, rango -20 a 120 ºC, resolución 2 ºC</w:t>
      </w:r>
    </w:p>
    <w:p w14:paraId="4FAD69DB" w14:textId="77777777" w:rsidR="00C81C7C" w:rsidRPr="00C81C7C" w:rsidRDefault="00C81C7C" w:rsidP="00C81C7C">
      <w:pPr>
        <w:tabs>
          <w:tab w:val="left" w:pos="0"/>
        </w:tabs>
        <w:spacing w:after="0" w:line="240" w:lineRule="auto"/>
        <w:jc w:val="both"/>
        <w:rPr>
          <w:rFonts w:ascii="Arial" w:hAnsi="Arial" w:cs="Arial"/>
        </w:rPr>
      </w:pPr>
      <w:r w:rsidRPr="00C81C7C">
        <w:rPr>
          <w:rFonts w:ascii="Arial" w:hAnsi="Arial" w:cs="Arial"/>
        </w:rPr>
        <w:t>Motor: Potencia 1/3 Hp.</w:t>
      </w:r>
    </w:p>
    <w:p w14:paraId="4AC2E72D" w14:textId="77777777" w:rsidR="00C81C7C" w:rsidRPr="00C81C7C" w:rsidRDefault="00C81C7C" w:rsidP="00C81C7C">
      <w:pPr>
        <w:tabs>
          <w:tab w:val="left" w:pos="0"/>
        </w:tabs>
        <w:spacing w:after="0" w:line="240" w:lineRule="auto"/>
        <w:jc w:val="both"/>
        <w:rPr>
          <w:rFonts w:ascii="Arial" w:hAnsi="Arial" w:cs="Arial"/>
        </w:rPr>
      </w:pPr>
      <w:r w:rsidRPr="00C81C7C">
        <w:rPr>
          <w:rFonts w:ascii="Arial" w:hAnsi="Arial" w:cs="Arial"/>
        </w:rPr>
        <w:t>110 – 220 V.</w:t>
      </w:r>
    </w:p>
    <w:p w14:paraId="12B5C558" w14:textId="322B836A" w:rsidR="00C81C7C" w:rsidRDefault="00C81C7C" w:rsidP="00C81C7C">
      <w:pPr>
        <w:tabs>
          <w:tab w:val="left" w:pos="0"/>
        </w:tabs>
        <w:spacing w:after="0" w:line="240" w:lineRule="auto"/>
        <w:jc w:val="both"/>
        <w:rPr>
          <w:rFonts w:ascii="Arial" w:hAnsi="Arial" w:cs="Arial"/>
        </w:rPr>
      </w:pPr>
      <w:r w:rsidRPr="00C81C7C">
        <w:rPr>
          <w:rFonts w:ascii="Arial" w:hAnsi="Arial" w:cs="Arial"/>
        </w:rPr>
        <w:t xml:space="preserve">Arrancador eléctrico con </w:t>
      </w:r>
      <w:proofErr w:type="spellStart"/>
      <w:r w:rsidRPr="00C81C7C">
        <w:rPr>
          <w:rFonts w:ascii="Arial" w:hAnsi="Arial" w:cs="Arial"/>
        </w:rPr>
        <w:t>swiche</w:t>
      </w:r>
      <w:proofErr w:type="spellEnd"/>
      <w:r w:rsidRPr="00C81C7C">
        <w:rPr>
          <w:rFonts w:ascii="Arial" w:hAnsi="Arial" w:cs="Arial"/>
        </w:rPr>
        <w:t xml:space="preserve"> </w:t>
      </w:r>
      <w:proofErr w:type="spellStart"/>
      <w:r w:rsidRPr="00C81C7C">
        <w:rPr>
          <w:rFonts w:ascii="Arial" w:hAnsi="Arial" w:cs="Arial"/>
        </w:rPr>
        <w:t>monopolar</w:t>
      </w:r>
      <w:proofErr w:type="spellEnd"/>
    </w:p>
    <w:p w14:paraId="2865F657" w14:textId="77777777" w:rsidR="00C81C7C" w:rsidRPr="006D0A29" w:rsidRDefault="00C81C7C" w:rsidP="006D0A29">
      <w:pPr>
        <w:tabs>
          <w:tab w:val="left" w:pos="0"/>
        </w:tabs>
        <w:spacing w:line="360" w:lineRule="auto"/>
        <w:jc w:val="both"/>
        <w:rPr>
          <w:rFonts w:ascii="Arial" w:hAnsi="Arial" w:cs="Arial"/>
        </w:rPr>
      </w:pPr>
    </w:p>
    <w:p w14:paraId="4B4DC14B" w14:textId="67821393" w:rsidR="00EE1AA9" w:rsidRDefault="00EE1AA9" w:rsidP="00EE1AA9">
      <w:pPr>
        <w:pStyle w:val="Ttulo2"/>
        <w:numPr>
          <w:ilvl w:val="1"/>
          <w:numId w:val="6"/>
        </w:numPr>
      </w:pPr>
      <w:r>
        <w:t xml:space="preserve">Desarrollo de Escuelas de Campo para Agricultores – </w:t>
      </w:r>
      <w:proofErr w:type="spellStart"/>
      <w:r>
        <w:t>ECA’s</w:t>
      </w:r>
      <w:proofErr w:type="spellEnd"/>
      <w:r>
        <w:t xml:space="preserve"> </w:t>
      </w:r>
    </w:p>
    <w:p w14:paraId="0435EE16" w14:textId="74FB426C" w:rsidR="00106160" w:rsidRPr="00106160" w:rsidRDefault="00106160" w:rsidP="00106160">
      <w:pPr>
        <w:pStyle w:val="Prrafodelista"/>
        <w:pBdr>
          <w:top w:val="nil"/>
          <w:left w:val="nil"/>
          <w:bottom w:val="nil"/>
          <w:right w:val="nil"/>
          <w:between w:val="nil"/>
        </w:pBdr>
        <w:spacing w:after="200" w:line="240" w:lineRule="auto"/>
        <w:jc w:val="center"/>
        <w:rPr>
          <w:rFonts w:ascii="Arial" w:eastAsia="Arial" w:hAnsi="Arial" w:cs="Arial"/>
          <w:i/>
          <w:color w:val="44546A"/>
        </w:rPr>
      </w:pPr>
      <w:r w:rsidRPr="00106160">
        <w:rPr>
          <w:rFonts w:ascii="Arial" w:eastAsia="Arial" w:hAnsi="Arial" w:cs="Arial"/>
          <w:i/>
          <w:color w:val="44546A"/>
        </w:rPr>
        <w:t xml:space="preserve">Tabla </w:t>
      </w:r>
      <w:r>
        <w:rPr>
          <w:rFonts w:ascii="Arial" w:eastAsia="Arial" w:hAnsi="Arial" w:cs="Arial"/>
          <w:i/>
          <w:color w:val="44546A"/>
        </w:rPr>
        <w:t>6</w:t>
      </w:r>
      <w:r w:rsidRPr="00106160">
        <w:rPr>
          <w:rFonts w:ascii="Arial" w:eastAsia="Arial" w:hAnsi="Arial" w:cs="Arial"/>
          <w:i/>
          <w:color w:val="44546A"/>
        </w:rPr>
        <w:t xml:space="preserve">. Desarrollo de las </w:t>
      </w:r>
      <w:proofErr w:type="spellStart"/>
      <w:r w:rsidRPr="00106160">
        <w:rPr>
          <w:rFonts w:ascii="Arial" w:eastAsia="Arial" w:hAnsi="Arial" w:cs="Arial"/>
          <w:i/>
          <w:color w:val="44546A"/>
        </w:rPr>
        <w:t>ECA</w:t>
      </w:r>
      <w:r>
        <w:rPr>
          <w:rFonts w:ascii="Arial" w:eastAsia="Arial" w:hAnsi="Arial" w:cs="Arial"/>
          <w:i/>
          <w:color w:val="44546A"/>
        </w:rPr>
        <w:t>’s</w:t>
      </w:r>
      <w:proofErr w:type="spellEnd"/>
    </w:p>
    <w:p w14:paraId="4BFFF803" w14:textId="3565D800" w:rsidR="00E5598D" w:rsidRDefault="00E5598D">
      <w:pPr>
        <w:tabs>
          <w:tab w:val="left" w:pos="3011"/>
        </w:tabs>
        <w:spacing w:after="0" w:line="276" w:lineRule="auto"/>
        <w:jc w:val="both"/>
        <w:rPr>
          <w:rFonts w:ascii="Arial" w:eastAsia="Arial" w:hAnsi="Arial" w:cs="Arial"/>
          <w:b/>
        </w:rPr>
      </w:pPr>
    </w:p>
    <w:tbl>
      <w:tblPr>
        <w:tblStyle w:val="aa"/>
        <w:tblW w:w="5000" w:type="pct"/>
        <w:jc w:val="cente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2972"/>
        <w:gridCol w:w="4301"/>
        <w:gridCol w:w="1555"/>
      </w:tblGrid>
      <w:tr w:rsidR="00EE1AA9" w14:paraId="41CD7035" w14:textId="77777777" w:rsidTr="00CE1417">
        <w:trPr>
          <w:cnfStyle w:val="100000000000" w:firstRow="1" w:lastRow="0" w:firstColumn="0" w:lastColumn="0" w:oddVBand="0" w:evenVBand="0" w:oddHBand="0" w:evenHBand="0" w:firstRowFirstColumn="0" w:firstRowLastColumn="0" w:lastRowFirstColumn="0" w:lastRowLastColumn="0"/>
          <w:trHeight w:val="332"/>
          <w:tblHeader/>
          <w:jc w:val="center"/>
        </w:trPr>
        <w:tc>
          <w:tcPr>
            <w:cnfStyle w:val="001000000000" w:firstRow="0" w:lastRow="0" w:firstColumn="1" w:lastColumn="0" w:oddVBand="0" w:evenVBand="0" w:oddHBand="0" w:evenHBand="0" w:firstRowFirstColumn="0" w:firstRowLastColumn="0" w:lastRowFirstColumn="0" w:lastRowLastColumn="0"/>
            <w:tcW w:w="1683" w:type="pct"/>
            <w:vAlign w:val="center"/>
          </w:tcPr>
          <w:p w14:paraId="0A894E5D" w14:textId="77777777" w:rsidR="00EE1AA9" w:rsidRDefault="00EE1AA9" w:rsidP="0069213A">
            <w:pPr>
              <w:spacing w:after="0" w:line="276" w:lineRule="auto"/>
              <w:jc w:val="center"/>
              <w:rPr>
                <w:rFonts w:ascii="Arial" w:eastAsia="Arial" w:hAnsi="Arial" w:cs="Arial"/>
                <w:color w:val="000000"/>
              </w:rPr>
            </w:pPr>
            <w:r>
              <w:rPr>
                <w:rFonts w:ascii="Arial" w:eastAsia="Arial" w:hAnsi="Arial" w:cs="Arial"/>
              </w:rPr>
              <w:t>ACTIVIDADES</w:t>
            </w:r>
          </w:p>
        </w:tc>
        <w:tc>
          <w:tcPr>
            <w:cnfStyle w:val="000010000000" w:firstRow="0" w:lastRow="0" w:firstColumn="0" w:lastColumn="0" w:oddVBand="1" w:evenVBand="0" w:oddHBand="0" w:evenHBand="0" w:firstRowFirstColumn="0" w:firstRowLastColumn="0" w:lastRowFirstColumn="0" w:lastRowLastColumn="0"/>
            <w:tcW w:w="2436" w:type="pct"/>
            <w:vAlign w:val="center"/>
          </w:tcPr>
          <w:p w14:paraId="508FEDCC" w14:textId="77777777" w:rsidR="00EE1AA9" w:rsidRDefault="00EE1AA9" w:rsidP="0069213A">
            <w:pPr>
              <w:spacing w:after="0" w:line="276" w:lineRule="auto"/>
              <w:jc w:val="center"/>
              <w:rPr>
                <w:rFonts w:ascii="Arial" w:eastAsia="Arial" w:hAnsi="Arial" w:cs="Arial"/>
                <w:color w:val="000000"/>
              </w:rPr>
            </w:pPr>
            <w:r>
              <w:rPr>
                <w:rFonts w:ascii="Arial" w:eastAsia="Arial" w:hAnsi="Arial" w:cs="Arial"/>
              </w:rPr>
              <w:t>NECESIDADES DE FORMACIÓN, ACOMPAÑAMIENTO Y ASISTENCIA TÉCNICA A LOS AGRICULTORES</w:t>
            </w:r>
          </w:p>
        </w:tc>
        <w:tc>
          <w:tcPr>
            <w:cnfStyle w:val="000100000000" w:firstRow="0" w:lastRow="0" w:firstColumn="0" w:lastColumn="1" w:oddVBand="0" w:evenVBand="0" w:oddHBand="0" w:evenHBand="0" w:firstRowFirstColumn="0" w:firstRowLastColumn="0" w:lastRowFirstColumn="0" w:lastRowLastColumn="0"/>
            <w:tcW w:w="881" w:type="pct"/>
            <w:vAlign w:val="center"/>
          </w:tcPr>
          <w:p w14:paraId="3CA284CD" w14:textId="77777777" w:rsidR="00EE1AA9" w:rsidRDefault="00EE1AA9" w:rsidP="0069213A">
            <w:pPr>
              <w:spacing w:after="0" w:line="276" w:lineRule="auto"/>
              <w:jc w:val="center"/>
              <w:rPr>
                <w:rFonts w:ascii="Arial" w:eastAsia="Arial" w:hAnsi="Arial" w:cs="Arial"/>
                <w:color w:val="000000"/>
              </w:rPr>
            </w:pPr>
            <w:r>
              <w:rPr>
                <w:rFonts w:ascii="Arial" w:eastAsia="Arial" w:hAnsi="Arial" w:cs="Arial"/>
              </w:rPr>
              <w:t>ALCANCE</w:t>
            </w:r>
          </w:p>
        </w:tc>
      </w:tr>
      <w:tr w:rsidR="00106160" w14:paraId="571EEF59" w14:textId="77777777" w:rsidTr="00716DC6">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6EE80BF0" w14:textId="24F3E216" w:rsidR="00106160" w:rsidRDefault="00106160" w:rsidP="00106160">
            <w:pPr>
              <w:spacing w:after="0" w:line="276" w:lineRule="auto"/>
              <w:jc w:val="center"/>
              <w:rPr>
                <w:rFonts w:ascii="Arial" w:eastAsia="Arial" w:hAnsi="Arial" w:cs="Arial"/>
              </w:rPr>
            </w:pPr>
            <w:r>
              <w:rPr>
                <w:rFonts w:ascii="Arial" w:eastAsia="Arial" w:hAnsi="Arial" w:cs="Arial"/>
              </w:rPr>
              <w:t>SOSTENIMIENTO DE UNIDADES PRODUCTIVAS DE CAFÉ</w:t>
            </w:r>
          </w:p>
        </w:tc>
      </w:tr>
      <w:tr w:rsidR="00EE1AA9" w14:paraId="24632D15" w14:textId="77777777" w:rsidTr="00CE1417">
        <w:trPr>
          <w:trHeight w:val="523"/>
          <w:jc w:val="center"/>
        </w:trPr>
        <w:tc>
          <w:tcPr>
            <w:cnfStyle w:val="001000000000" w:firstRow="0" w:lastRow="0" w:firstColumn="1" w:lastColumn="0" w:oddVBand="0" w:evenVBand="0" w:oddHBand="0" w:evenHBand="0" w:firstRowFirstColumn="0" w:firstRowLastColumn="0" w:lastRowFirstColumn="0" w:lastRowLastColumn="0"/>
            <w:tcW w:w="1683" w:type="pct"/>
            <w:vAlign w:val="center"/>
          </w:tcPr>
          <w:p w14:paraId="58D103C5" w14:textId="77777777" w:rsidR="00EE1AA9" w:rsidRDefault="00EE1AA9" w:rsidP="0069213A">
            <w:pPr>
              <w:rPr>
                <w:rFonts w:ascii="Arial" w:eastAsia="Arial" w:hAnsi="Arial" w:cs="Arial"/>
              </w:rPr>
            </w:pPr>
            <w:r w:rsidRPr="002D5764">
              <w:rPr>
                <w:rFonts w:ascii="Arial" w:hAnsi="Arial" w:cs="Arial"/>
                <w:b w:val="0"/>
              </w:rPr>
              <w:t>Análisis de suelo</w:t>
            </w:r>
          </w:p>
        </w:tc>
        <w:tc>
          <w:tcPr>
            <w:cnfStyle w:val="000010000000" w:firstRow="0" w:lastRow="0" w:firstColumn="0" w:lastColumn="0" w:oddVBand="1" w:evenVBand="0" w:oddHBand="0" w:evenHBand="0" w:firstRowFirstColumn="0" w:firstRowLastColumn="0" w:lastRowFirstColumn="0" w:lastRowLastColumn="0"/>
            <w:tcW w:w="2436" w:type="pct"/>
            <w:vAlign w:val="center"/>
          </w:tcPr>
          <w:p w14:paraId="658A7F9F" w14:textId="163CCC66" w:rsidR="00EE1AA9" w:rsidRDefault="00EE1AA9" w:rsidP="006138E7">
            <w:pPr>
              <w:pStyle w:val="Notatabla"/>
              <w:spacing w:line="240" w:lineRule="auto"/>
              <w:rPr>
                <w:rFonts w:ascii="Arial" w:eastAsia="Arial" w:hAnsi="Arial" w:cs="Arial"/>
                <w:b/>
              </w:rPr>
            </w:pPr>
            <w:r w:rsidRPr="00EE1AA9">
              <w:rPr>
                <w:rFonts w:ascii="Arial" w:eastAsia="Calibri" w:hAnsi="Arial" w:cs="Arial"/>
                <w:sz w:val="22"/>
                <w:lang w:val="es-ES" w:eastAsia="es-CO"/>
              </w:rPr>
              <w:t>Procedimientos para la toma de una muestra de suelo. Demostración de método: Cómo tomar una muestra de suelos para</w:t>
            </w:r>
            <w:r w:rsidR="006138E7">
              <w:rPr>
                <w:rFonts w:ascii="Arial" w:eastAsia="Calibri" w:hAnsi="Arial" w:cs="Arial"/>
                <w:sz w:val="22"/>
                <w:lang w:val="es-ES" w:eastAsia="es-CO"/>
              </w:rPr>
              <w:t xml:space="preserve"> 0</w:t>
            </w:r>
            <w:r w:rsidRPr="00EE1AA9">
              <w:rPr>
                <w:rFonts w:ascii="Arial" w:hAnsi="Arial" w:cs="Arial"/>
                <w:sz w:val="22"/>
              </w:rPr>
              <w:t>análisis físico y químico</w:t>
            </w:r>
          </w:p>
        </w:tc>
        <w:tc>
          <w:tcPr>
            <w:cnfStyle w:val="000100000000" w:firstRow="0" w:lastRow="0" w:firstColumn="0" w:lastColumn="1" w:oddVBand="0" w:evenVBand="0" w:oddHBand="0" w:evenHBand="0" w:firstRowFirstColumn="0" w:firstRowLastColumn="0" w:lastRowFirstColumn="0" w:lastRowLastColumn="0"/>
            <w:tcW w:w="881" w:type="pct"/>
            <w:vAlign w:val="center"/>
          </w:tcPr>
          <w:p w14:paraId="0D4ED58D" w14:textId="3F175942" w:rsidR="00EE1AA9" w:rsidRDefault="00EE1AA9" w:rsidP="0069213A">
            <w:pPr>
              <w:rPr>
                <w:rFonts w:ascii="Arial" w:eastAsia="Arial" w:hAnsi="Arial" w:cs="Arial"/>
              </w:rPr>
            </w:pPr>
            <w:r>
              <w:rPr>
                <w:rFonts w:ascii="Arial" w:hAnsi="Arial" w:cs="Arial"/>
                <w:b w:val="0"/>
              </w:rPr>
              <w:t>70</w:t>
            </w:r>
            <w:r w:rsidRPr="00E661B8">
              <w:rPr>
                <w:rFonts w:ascii="Arial" w:hAnsi="Arial" w:cs="Arial"/>
                <w:b w:val="0"/>
              </w:rPr>
              <w:t xml:space="preserve"> productores capacitados</w:t>
            </w:r>
            <w:r>
              <w:rPr>
                <w:rFonts w:ascii="Arial" w:eastAsia="Arial" w:hAnsi="Arial" w:cs="Arial"/>
              </w:rPr>
              <w:t xml:space="preserve"> </w:t>
            </w:r>
          </w:p>
        </w:tc>
      </w:tr>
      <w:tr w:rsidR="00EE1AA9" w:rsidRPr="00E661B8" w14:paraId="1D8D6B67" w14:textId="77777777" w:rsidTr="00CE1417">
        <w:trPr>
          <w:cnfStyle w:val="000000100000" w:firstRow="0" w:lastRow="0" w:firstColumn="0" w:lastColumn="0" w:oddVBand="0" w:evenVBand="0" w:oddHBand="1" w:evenHBand="0" w:firstRowFirstColumn="0" w:firstRowLastColumn="0" w:lastRowFirstColumn="0" w:lastRowLastColumn="0"/>
          <w:trHeight w:val="1260"/>
          <w:jc w:val="center"/>
        </w:trPr>
        <w:tc>
          <w:tcPr>
            <w:cnfStyle w:val="001000000000" w:firstRow="0" w:lastRow="0" w:firstColumn="1" w:lastColumn="0" w:oddVBand="0" w:evenVBand="0" w:oddHBand="0" w:evenHBand="0" w:firstRowFirstColumn="0" w:firstRowLastColumn="0" w:lastRowFirstColumn="0" w:lastRowLastColumn="0"/>
            <w:tcW w:w="1683" w:type="pct"/>
            <w:vAlign w:val="center"/>
          </w:tcPr>
          <w:p w14:paraId="0BC55493" w14:textId="1E0E16D0" w:rsidR="00EE1AA9" w:rsidRPr="002D5764" w:rsidRDefault="006138E7" w:rsidP="0069213A">
            <w:pPr>
              <w:rPr>
                <w:rFonts w:ascii="Arial" w:hAnsi="Arial" w:cs="Arial"/>
                <w:b w:val="0"/>
              </w:rPr>
            </w:pPr>
            <w:r w:rsidRPr="006138E7">
              <w:rPr>
                <w:rFonts w:ascii="Arial" w:hAnsi="Arial" w:cs="Arial"/>
                <w:b w:val="0"/>
              </w:rPr>
              <w:lastRenderedPageBreak/>
              <w:t>Aplicación correctivos de suelos</w:t>
            </w:r>
          </w:p>
        </w:tc>
        <w:tc>
          <w:tcPr>
            <w:cnfStyle w:val="000010000000" w:firstRow="0" w:lastRow="0" w:firstColumn="0" w:lastColumn="0" w:oddVBand="1" w:evenVBand="0" w:oddHBand="0" w:evenHBand="0" w:firstRowFirstColumn="0" w:firstRowLastColumn="0" w:lastRowFirstColumn="0" w:lastRowLastColumn="0"/>
            <w:tcW w:w="2436" w:type="pct"/>
            <w:vAlign w:val="center"/>
          </w:tcPr>
          <w:p w14:paraId="2C4A4BFE" w14:textId="51455D63" w:rsidR="00106160" w:rsidRPr="00106160" w:rsidRDefault="0069213A" w:rsidP="00106160">
            <w:pPr>
              <w:pStyle w:val="Notatabla"/>
              <w:spacing w:line="240" w:lineRule="auto"/>
              <w:rPr>
                <w:rFonts w:ascii="Arial" w:eastAsia="Calibri" w:hAnsi="Arial" w:cs="Arial"/>
                <w:sz w:val="22"/>
                <w:lang w:val="es-ES" w:eastAsia="es-CO"/>
              </w:rPr>
            </w:pPr>
            <w:r w:rsidRPr="0069213A">
              <w:rPr>
                <w:rFonts w:ascii="Arial" w:eastAsia="Calibri" w:hAnsi="Arial" w:cs="Arial"/>
                <w:sz w:val="22"/>
                <w:lang w:val="es-ES" w:eastAsia="es-CO"/>
              </w:rPr>
              <w:t>Dónde debe aplicarse las enmiendas. Cómo debe realizarse la aplicación. Cuando debe hacerse la aplicación. Qué producto debe aplicarse. Cuánto producto a aplicar Clases de enmiendas</w:t>
            </w:r>
            <w:r w:rsidR="00106160">
              <w:rPr>
                <w:rFonts w:ascii="Arial" w:eastAsia="Calibri" w:hAnsi="Arial" w:cs="Arial"/>
                <w:sz w:val="22"/>
                <w:lang w:val="es-ES" w:eastAsia="es-CO"/>
              </w:rPr>
              <w:t>.</w:t>
            </w:r>
          </w:p>
        </w:tc>
        <w:tc>
          <w:tcPr>
            <w:cnfStyle w:val="000100000000" w:firstRow="0" w:lastRow="0" w:firstColumn="0" w:lastColumn="1" w:oddVBand="0" w:evenVBand="0" w:oddHBand="0" w:evenHBand="0" w:firstRowFirstColumn="0" w:firstRowLastColumn="0" w:lastRowFirstColumn="0" w:lastRowLastColumn="0"/>
            <w:tcW w:w="881" w:type="pct"/>
            <w:vAlign w:val="center"/>
          </w:tcPr>
          <w:p w14:paraId="395218C7" w14:textId="60032884" w:rsidR="00EE1AA9" w:rsidRPr="00E661B8" w:rsidRDefault="00D12BAF" w:rsidP="0069213A">
            <w:pPr>
              <w:rPr>
                <w:rFonts w:ascii="Arial" w:hAnsi="Arial" w:cs="Arial"/>
                <w:b w:val="0"/>
              </w:rPr>
            </w:pPr>
            <w:r>
              <w:rPr>
                <w:rFonts w:ascii="Arial" w:hAnsi="Arial" w:cs="Arial"/>
                <w:b w:val="0"/>
              </w:rPr>
              <w:t>70</w:t>
            </w:r>
            <w:r w:rsidR="00EE1AA9" w:rsidRPr="00E661B8">
              <w:rPr>
                <w:rFonts w:ascii="Arial" w:hAnsi="Arial" w:cs="Arial"/>
                <w:b w:val="0"/>
              </w:rPr>
              <w:t xml:space="preserve"> productores capacitados</w:t>
            </w:r>
          </w:p>
        </w:tc>
      </w:tr>
      <w:tr w:rsidR="00EE1AA9" w:rsidRPr="00E661B8" w14:paraId="6C3E573F" w14:textId="77777777" w:rsidTr="00CE1417">
        <w:trPr>
          <w:trHeight w:val="523"/>
          <w:jc w:val="center"/>
        </w:trPr>
        <w:tc>
          <w:tcPr>
            <w:cnfStyle w:val="001000000000" w:firstRow="0" w:lastRow="0" w:firstColumn="1" w:lastColumn="0" w:oddVBand="0" w:evenVBand="0" w:oddHBand="0" w:evenHBand="0" w:firstRowFirstColumn="0" w:firstRowLastColumn="0" w:lastRowFirstColumn="0" w:lastRowLastColumn="0"/>
            <w:tcW w:w="1683" w:type="pct"/>
            <w:vAlign w:val="center"/>
          </w:tcPr>
          <w:p w14:paraId="555E117A" w14:textId="39A6DAE6" w:rsidR="00EE1AA9" w:rsidRDefault="00D12BAF" w:rsidP="0069213A">
            <w:pPr>
              <w:rPr>
                <w:rFonts w:ascii="Arial" w:hAnsi="Arial" w:cs="Arial"/>
                <w:b w:val="0"/>
              </w:rPr>
            </w:pPr>
            <w:r>
              <w:rPr>
                <w:rFonts w:ascii="Arial" w:hAnsi="Arial" w:cs="Arial"/>
                <w:b w:val="0"/>
              </w:rPr>
              <w:t>Aplicación de</w:t>
            </w:r>
            <w:r w:rsidR="00EE1AA9">
              <w:rPr>
                <w:rFonts w:ascii="Arial" w:hAnsi="Arial" w:cs="Arial"/>
                <w:b w:val="0"/>
              </w:rPr>
              <w:t xml:space="preserve"> fertiliza</w:t>
            </w:r>
            <w:r>
              <w:rPr>
                <w:rFonts w:ascii="Arial" w:hAnsi="Arial" w:cs="Arial"/>
                <w:b w:val="0"/>
              </w:rPr>
              <w:t>ntes</w:t>
            </w:r>
          </w:p>
        </w:tc>
        <w:tc>
          <w:tcPr>
            <w:cnfStyle w:val="000010000000" w:firstRow="0" w:lastRow="0" w:firstColumn="0" w:lastColumn="0" w:oddVBand="1" w:evenVBand="0" w:oddHBand="0" w:evenHBand="0" w:firstRowFirstColumn="0" w:firstRowLastColumn="0" w:lastRowFirstColumn="0" w:lastRowLastColumn="0"/>
            <w:tcW w:w="2436" w:type="pct"/>
            <w:vAlign w:val="center"/>
          </w:tcPr>
          <w:p w14:paraId="5CEFFB57" w14:textId="444E70DA" w:rsidR="00D12BAF" w:rsidRPr="00D12BAF" w:rsidRDefault="00D12BAF" w:rsidP="00D12BAF">
            <w:pPr>
              <w:pStyle w:val="Notatabla"/>
              <w:spacing w:line="240" w:lineRule="auto"/>
              <w:rPr>
                <w:rFonts w:ascii="Arial" w:eastAsia="Calibri" w:hAnsi="Arial" w:cs="Arial"/>
                <w:sz w:val="22"/>
                <w:lang w:val="es-ES" w:eastAsia="es-CO"/>
              </w:rPr>
            </w:pPr>
            <w:r w:rsidRPr="00D12BAF">
              <w:rPr>
                <w:rFonts w:ascii="Arial" w:eastAsia="Calibri" w:hAnsi="Arial" w:cs="Arial"/>
                <w:sz w:val="22"/>
                <w:lang w:val="es-ES" w:eastAsia="es-CO"/>
              </w:rPr>
              <w:t>¿Dónde debe aplicarse el fertilizante? ¿Cómo debe realizarse la aplicación? ¿Cuándo debe hacerse la aplicación? ¿Qué producto debe aplicarse? ¿Cuánto producto a aplicar?</w:t>
            </w:r>
          </w:p>
          <w:p w14:paraId="14D164F7" w14:textId="7D8A31D6" w:rsidR="00EE1AA9" w:rsidRPr="002D5764" w:rsidRDefault="00D12BAF" w:rsidP="00D12BAF">
            <w:pPr>
              <w:jc w:val="both"/>
              <w:rPr>
                <w:rFonts w:ascii="Arial" w:hAnsi="Arial" w:cs="Arial"/>
                <w:b/>
              </w:rPr>
            </w:pPr>
            <w:r w:rsidRPr="00D12BAF">
              <w:rPr>
                <w:rFonts w:ascii="Arial" w:hAnsi="Arial" w:cs="Arial"/>
              </w:rPr>
              <w:t>Diseño del plan de fertilización por agricultor</w:t>
            </w:r>
          </w:p>
        </w:tc>
        <w:tc>
          <w:tcPr>
            <w:cnfStyle w:val="000100000000" w:firstRow="0" w:lastRow="0" w:firstColumn="0" w:lastColumn="1" w:oddVBand="0" w:evenVBand="0" w:oddHBand="0" w:evenHBand="0" w:firstRowFirstColumn="0" w:firstRowLastColumn="0" w:lastRowFirstColumn="0" w:lastRowLastColumn="0"/>
            <w:tcW w:w="881" w:type="pct"/>
            <w:vAlign w:val="center"/>
          </w:tcPr>
          <w:p w14:paraId="401B23EF" w14:textId="61F8C859" w:rsidR="00EE1AA9" w:rsidRPr="00E661B8" w:rsidRDefault="00D12BAF" w:rsidP="0069213A">
            <w:pPr>
              <w:rPr>
                <w:rFonts w:ascii="Arial" w:hAnsi="Arial" w:cs="Arial"/>
                <w:b w:val="0"/>
              </w:rPr>
            </w:pPr>
            <w:r>
              <w:rPr>
                <w:rFonts w:ascii="Arial" w:hAnsi="Arial" w:cs="Arial"/>
                <w:b w:val="0"/>
              </w:rPr>
              <w:t>7</w:t>
            </w:r>
            <w:r w:rsidR="00EE1AA9" w:rsidRPr="00E661B8">
              <w:rPr>
                <w:rFonts w:ascii="Arial" w:hAnsi="Arial" w:cs="Arial"/>
                <w:b w:val="0"/>
              </w:rPr>
              <w:t>0 productores capacitados</w:t>
            </w:r>
          </w:p>
        </w:tc>
      </w:tr>
      <w:tr w:rsidR="00EE1AA9" w:rsidRPr="00E661B8" w14:paraId="67BEEA16" w14:textId="77777777" w:rsidTr="00CE1417">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83" w:type="pct"/>
            <w:vAlign w:val="center"/>
          </w:tcPr>
          <w:p w14:paraId="2EA5FA68" w14:textId="3B22A176" w:rsidR="00EE1AA9" w:rsidRDefault="00D12BAF" w:rsidP="0069213A">
            <w:pPr>
              <w:rPr>
                <w:rFonts w:ascii="Arial" w:hAnsi="Arial" w:cs="Arial"/>
                <w:b w:val="0"/>
              </w:rPr>
            </w:pPr>
            <w:r>
              <w:rPr>
                <w:rFonts w:ascii="Arial" w:hAnsi="Arial" w:cs="Arial"/>
                <w:b w:val="0"/>
              </w:rPr>
              <w:t>E</w:t>
            </w:r>
            <w:r w:rsidRPr="00D12BAF">
              <w:rPr>
                <w:rFonts w:ascii="Arial" w:hAnsi="Arial" w:cs="Arial"/>
                <w:b w:val="0"/>
              </w:rPr>
              <w:t>laboración y aplicación abonos orgánicos</w:t>
            </w:r>
          </w:p>
        </w:tc>
        <w:tc>
          <w:tcPr>
            <w:cnfStyle w:val="000010000000" w:firstRow="0" w:lastRow="0" w:firstColumn="0" w:lastColumn="0" w:oddVBand="1" w:evenVBand="0" w:oddHBand="0" w:evenHBand="0" w:firstRowFirstColumn="0" w:firstRowLastColumn="0" w:lastRowFirstColumn="0" w:lastRowLastColumn="0"/>
            <w:tcW w:w="2436" w:type="pct"/>
            <w:vAlign w:val="center"/>
          </w:tcPr>
          <w:p w14:paraId="30843EA0" w14:textId="655AEB10" w:rsidR="00EE1AA9" w:rsidRPr="00DA2CBC" w:rsidRDefault="00D12BAF" w:rsidP="0069213A">
            <w:pPr>
              <w:jc w:val="both"/>
              <w:rPr>
                <w:rFonts w:ascii="Arial" w:hAnsi="Arial" w:cs="Arial"/>
                <w:bCs/>
              </w:rPr>
            </w:pPr>
            <w:r w:rsidRPr="00D12BAF">
              <w:rPr>
                <w:rFonts w:ascii="Arial" w:hAnsi="Arial" w:cs="Arial"/>
              </w:rPr>
              <w:t xml:space="preserve">Fabricación de infraestructura para producción de abonos orgánicos, elaboración y aplicación de compostaje y </w:t>
            </w:r>
            <w:proofErr w:type="spellStart"/>
            <w:r w:rsidRPr="00D12BAF">
              <w:rPr>
                <w:rFonts w:ascii="Arial" w:hAnsi="Arial" w:cs="Arial"/>
              </w:rPr>
              <w:t>bokashi</w:t>
            </w:r>
            <w:proofErr w:type="spellEnd"/>
          </w:p>
        </w:tc>
        <w:tc>
          <w:tcPr>
            <w:cnfStyle w:val="000100000000" w:firstRow="0" w:lastRow="0" w:firstColumn="0" w:lastColumn="1" w:oddVBand="0" w:evenVBand="0" w:oddHBand="0" w:evenHBand="0" w:firstRowFirstColumn="0" w:firstRowLastColumn="0" w:lastRowFirstColumn="0" w:lastRowLastColumn="0"/>
            <w:tcW w:w="881" w:type="pct"/>
            <w:vAlign w:val="center"/>
          </w:tcPr>
          <w:p w14:paraId="5C63479B" w14:textId="59390C33" w:rsidR="00EE1AA9" w:rsidRPr="00E661B8" w:rsidRDefault="00D12BAF" w:rsidP="0069213A">
            <w:pPr>
              <w:rPr>
                <w:rFonts w:ascii="Arial" w:hAnsi="Arial" w:cs="Arial"/>
                <w:b w:val="0"/>
              </w:rPr>
            </w:pPr>
            <w:r>
              <w:rPr>
                <w:rFonts w:ascii="Arial" w:hAnsi="Arial" w:cs="Arial"/>
                <w:b w:val="0"/>
              </w:rPr>
              <w:t>7</w:t>
            </w:r>
            <w:r w:rsidR="00EE1AA9" w:rsidRPr="00E661B8">
              <w:rPr>
                <w:rFonts w:ascii="Arial" w:hAnsi="Arial" w:cs="Arial"/>
                <w:b w:val="0"/>
              </w:rPr>
              <w:t>0 productores capacitados</w:t>
            </w:r>
          </w:p>
        </w:tc>
      </w:tr>
      <w:tr w:rsidR="00EE1AA9" w:rsidRPr="00E661B8" w14:paraId="689732F2" w14:textId="77777777" w:rsidTr="00CE1417">
        <w:trPr>
          <w:trHeight w:val="523"/>
          <w:jc w:val="center"/>
        </w:trPr>
        <w:tc>
          <w:tcPr>
            <w:cnfStyle w:val="001000000000" w:firstRow="0" w:lastRow="0" w:firstColumn="1" w:lastColumn="0" w:oddVBand="0" w:evenVBand="0" w:oddHBand="0" w:evenHBand="0" w:firstRowFirstColumn="0" w:firstRowLastColumn="0" w:lastRowFirstColumn="0" w:lastRowLastColumn="0"/>
            <w:tcW w:w="1683" w:type="pct"/>
            <w:vAlign w:val="center"/>
          </w:tcPr>
          <w:p w14:paraId="074C77A5" w14:textId="4B90A8B6" w:rsidR="00EE1AA9" w:rsidRPr="00DA2CBC" w:rsidRDefault="00D12BAF" w:rsidP="0069213A">
            <w:pPr>
              <w:rPr>
                <w:rFonts w:ascii="Arial" w:hAnsi="Arial" w:cs="Arial"/>
              </w:rPr>
            </w:pPr>
            <w:r w:rsidRPr="00D12BAF">
              <w:rPr>
                <w:rFonts w:ascii="Arial" w:hAnsi="Arial" w:cs="Arial"/>
                <w:b w:val="0"/>
              </w:rPr>
              <w:t>Manejo Integrado de Malezas (MIM) Manejo Integrado de Plagas y</w:t>
            </w:r>
            <w:r w:rsidRPr="0070009C">
              <w:rPr>
                <w:rFonts w:cs="Times New Roman"/>
                <w:sz w:val="20"/>
                <w:szCs w:val="20"/>
                <w:lang w:bidi="es-ES"/>
              </w:rPr>
              <w:t xml:space="preserve"> </w:t>
            </w:r>
            <w:r w:rsidRPr="00D12BAF">
              <w:rPr>
                <w:rFonts w:ascii="Arial" w:hAnsi="Arial" w:cs="Arial"/>
                <w:b w:val="0"/>
              </w:rPr>
              <w:t>Enfermedades (MIPE)</w:t>
            </w:r>
          </w:p>
        </w:tc>
        <w:tc>
          <w:tcPr>
            <w:cnfStyle w:val="000010000000" w:firstRow="0" w:lastRow="0" w:firstColumn="0" w:lastColumn="0" w:oddVBand="1" w:evenVBand="0" w:oddHBand="0" w:evenHBand="0" w:firstRowFirstColumn="0" w:firstRowLastColumn="0" w:lastRowFirstColumn="0" w:lastRowLastColumn="0"/>
            <w:tcW w:w="2436" w:type="pct"/>
            <w:vAlign w:val="center"/>
          </w:tcPr>
          <w:p w14:paraId="1B96A652" w14:textId="383C8B98" w:rsidR="00EE1AA9" w:rsidRPr="00DA2CBC" w:rsidRDefault="00D12BAF" w:rsidP="00D12BAF">
            <w:pPr>
              <w:jc w:val="both"/>
              <w:rPr>
                <w:rFonts w:ascii="Arial" w:hAnsi="Arial" w:cs="Arial"/>
                <w:bCs/>
              </w:rPr>
            </w:pPr>
            <w:r w:rsidRPr="00D12BAF">
              <w:rPr>
                <w:rFonts w:ascii="Arial" w:hAnsi="Arial" w:cs="Arial"/>
              </w:rPr>
              <w:t>Monitoreo de plagas y enfermedades</w:t>
            </w:r>
            <w:r>
              <w:rPr>
                <w:rFonts w:ascii="Arial" w:hAnsi="Arial" w:cs="Arial"/>
              </w:rPr>
              <w:t>, i</w:t>
            </w:r>
            <w:r w:rsidRPr="00D12BAF">
              <w:rPr>
                <w:rFonts w:ascii="Arial" w:hAnsi="Arial" w:cs="Arial"/>
              </w:rPr>
              <w:t>dentificación de plagas y enfermedades</w:t>
            </w:r>
            <w:r>
              <w:rPr>
                <w:rFonts w:ascii="Arial" w:hAnsi="Arial" w:cs="Arial"/>
              </w:rPr>
              <w:t>, p</w:t>
            </w:r>
            <w:r w:rsidRPr="00D12BAF">
              <w:rPr>
                <w:rFonts w:ascii="Arial" w:hAnsi="Arial" w:cs="Arial"/>
              </w:rPr>
              <w:t>rácticas de MIPE (Control Cultural y Biológico)</w:t>
            </w:r>
            <w:r>
              <w:rPr>
                <w:rFonts w:ascii="Arial" w:hAnsi="Arial" w:cs="Arial"/>
              </w:rPr>
              <w:t>, m</w:t>
            </w:r>
            <w:r w:rsidRPr="00D12BAF">
              <w:rPr>
                <w:rFonts w:ascii="Arial" w:hAnsi="Arial" w:cs="Arial"/>
              </w:rPr>
              <w:t>anejo Integrado de Malezas (MIM)</w:t>
            </w:r>
            <w:r>
              <w:rPr>
                <w:rFonts w:ascii="Arial" w:hAnsi="Arial" w:cs="Arial"/>
              </w:rPr>
              <w:t>, c</w:t>
            </w:r>
            <w:r w:rsidRPr="00D12BAF">
              <w:rPr>
                <w:rFonts w:ascii="Arial" w:hAnsi="Arial" w:cs="Arial"/>
              </w:rPr>
              <w:t>alibración y manejo de aspersores</w:t>
            </w:r>
            <w:r>
              <w:rPr>
                <w:rFonts w:ascii="Arial" w:hAnsi="Arial" w:cs="Arial"/>
              </w:rPr>
              <w:t xml:space="preserve"> y d</w:t>
            </w:r>
            <w:r w:rsidRPr="00D12BAF">
              <w:rPr>
                <w:rFonts w:ascii="Arial" w:hAnsi="Arial" w:cs="Arial"/>
              </w:rPr>
              <w:t>osificación de productos</w:t>
            </w:r>
          </w:p>
        </w:tc>
        <w:tc>
          <w:tcPr>
            <w:cnfStyle w:val="000100000000" w:firstRow="0" w:lastRow="0" w:firstColumn="0" w:lastColumn="1" w:oddVBand="0" w:evenVBand="0" w:oddHBand="0" w:evenHBand="0" w:firstRowFirstColumn="0" w:firstRowLastColumn="0" w:lastRowFirstColumn="0" w:lastRowLastColumn="0"/>
            <w:tcW w:w="881" w:type="pct"/>
            <w:vAlign w:val="center"/>
          </w:tcPr>
          <w:p w14:paraId="7D776629" w14:textId="58F485A0" w:rsidR="00EE1AA9" w:rsidRPr="00E661B8" w:rsidRDefault="00D12BAF" w:rsidP="0069213A">
            <w:pPr>
              <w:rPr>
                <w:rFonts w:ascii="Arial" w:hAnsi="Arial" w:cs="Arial"/>
                <w:b w:val="0"/>
              </w:rPr>
            </w:pPr>
            <w:r>
              <w:rPr>
                <w:rFonts w:ascii="Arial" w:hAnsi="Arial" w:cs="Arial"/>
                <w:b w:val="0"/>
              </w:rPr>
              <w:t>7</w:t>
            </w:r>
            <w:r w:rsidR="00EE1AA9" w:rsidRPr="00E661B8">
              <w:rPr>
                <w:rFonts w:ascii="Arial" w:hAnsi="Arial" w:cs="Arial"/>
                <w:b w:val="0"/>
              </w:rPr>
              <w:t>0 productores capacitados</w:t>
            </w:r>
          </w:p>
        </w:tc>
      </w:tr>
      <w:tr w:rsidR="00D12BAF" w:rsidRPr="00E661B8" w14:paraId="16FEB693" w14:textId="77777777" w:rsidTr="00CE1417">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83" w:type="pct"/>
            <w:vAlign w:val="center"/>
          </w:tcPr>
          <w:p w14:paraId="0B8A5817" w14:textId="6544F0AA" w:rsidR="00D12BAF" w:rsidRPr="00D12BAF" w:rsidRDefault="00D12BAF" w:rsidP="00D12BAF">
            <w:pPr>
              <w:rPr>
                <w:rFonts w:ascii="Arial" w:hAnsi="Arial" w:cs="Arial"/>
                <w:b w:val="0"/>
              </w:rPr>
            </w:pPr>
            <w:r w:rsidRPr="00D12BAF">
              <w:rPr>
                <w:rFonts w:ascii="Arial" w:hAnsi="Arial" w:cs="Arial"/>
                <w:b w:val="0"/>
              </w:rPr>
              <w:t xml:space="preserve">Adecuación del producto, </w:t>
            </w:r>
            <w:r>
              <w:rPr>
                <w:rFonts w:ascii="Arial" w:hAnsi="Arial" w:cs="Arial"/>
                <w:b w:val="0"/>
              </w:rPr>
              <w:t>p</w:t>
            </w:r>
            <w:r w:rsidRPr="00D12BAF">
              <w:rPr>
                <w:rFonts w:ascii="Arial" w:hAnsi="Arial" w:cs="Arial"/>
                <w:b w:val="0"/>
              </w:rPr>
              <w:t>rocesamiento,</w:t>
            </w:r>
            <w:r>
              <w:rPr>
                <w:rFonts w:ascii="Arial" w:hAnsi="Arial" w:cs="Arial"/>
                <w:b w:val="0"/>
              </w:rPr>
              <w:t xml:space="preserve"> </w:t>
            </w:r>
            <w:r w:rsidRPr="00D12BAF">
              <w:rPr>
                <w:rFonts w:ascii="Arial" w:hAnsi="Arial" w:cs="Arial"/>
                <w:b w:val="0"/>
              </w:rPr>
              <w:t xml:space="preserve">selección y clasificación, </w:t>
            </w:r>
            <w:r>
              <w:rPr>
                <w:rFonts w:ascii="Arial" w:hAnsi="Arial" w:cs="Arial"/>
                <w:b w:val="0"/>
              </w:rPr>
              <w:t>c</w:t>
            </w:r>
            <w:r w:rsidRPr="00D12BAF">
              <w:rPr>
                <w:rFonts w:ascii="Arial" w:hAnsi="Arial" w:cs="Arial"/>
                <w:b w:val="0"/>
              </w:rPr>
              <w:t xml:space="preserve">ontrol de calidad, </w:t>
            </w:r>
            <w:r>
              <w:rPr>
                <w:rFonts w:ascii="Arial" w:hAnsi="Arial" w:cs="Arial"/>
                <w:b w:val="0"/>
              </w:rPr>
              <w:t>e</w:t>
            </w:r>
            <w:r w:rsidRPr="00D12BAF">
              <w:rPr>
                <w:rFonts w:ascii="Arial" w:hAnsi="Arial" w:cs="Arial"/>
                <w:b w:val="0"/>
              </w:rPr>
              <w:t>mpaque y despacho</w:t>
            </w:r>
          </w:p>
        </w:tc>
        <w:tc>
          <w:tcPr>
            <w:cnfStyle w:val="000010000000" w:firstRow="0" w:lastRow="0" w:firstColumn="0" w:lastColumn="0" w:oddVBand="1" w:evenVBand="0" w:oddHBand="0" w:evenHBand="0" w:firstRowFirstColumn="0" w:firstRowLastColumn="0" w:lastRowFirstColumn="0" w:lastRowLastColumn="0"/>
            <w:tcW w:w="2436" w:type="pct"/>
          </w:tcPr>
          <w:p w14:paraId="55622C97" w14:textId="7DAD3473" w:rsidR="00D12BAF" w:rsidRPr="00106160" w:rsidRDefault="00D12BAF" w:rsidP="00106160">
            <w:pPr>
              <w:pStyle w:val="Notatabla"/>
              <w:spacing w:line="240" w:lineRule="auto"/>
              <w:rPr>
                <w:rFonts w:ascii="Arial" w:eastAsia="Calibri" w:hAnsi="Arial" w:cs="Arial"/>
                <w:sz w:val="22"/>
                <w:lang w:val="es-ES" w:eastAsia="es-CO"/>
              </w:rPr>
            </w:pPr>
            <w:r w:rsidRPr="00D12BAF">
              <w:rPr>
                <w:rFonts w:ascii="Arial" w:eastAsia="Calibri" w:hAnsi="Arial" w:cs="Arial"/>
                <w:sz w:val="22"/>
                <w:lang w:val="es-ES" w:eastAsia="es-CO"/>
              </w:rPr>
              <w:t>Evaluación de la calidad de la recolección</w:t>
            </w:r>
            <w:r>
              <w:rPr>
                <w:rFonts w:ascii="Arial" w:eastAsia="Calibri" w:hAnsi="Arial" w:cs="Arial"/>
                <w:sz w:val="22"/>
                <w:lang w:val="es-ES" w:eastAsia="es-CO"/>
              </w:rPr>
              <w:t>, b</w:t>
            </w:r>
            <w:r w:rsidRPr="00D12BAF">
              <w:rPr>
                <w:rFonts w:ascii="Arial" w:eastAsia="Calibri" w:hAnsi="Arial" w:cs="Arial"/>
                <w:sz w:val="22"/>
                <w:lang w:val="es-ES" w:eastAsia="es-CO"/>
              </w:rPr>
              <w:t xml:space="preserve">eneficio </w:t>
            </w:r>
            <w:r>
              <w:rPr>
                <w:rFonts w:ascii="Arial" w:eastAsia="Calibri" w:hAnsi="Arial" w:cs="Arial"/>
                <w:sz w:val="22"/>
                <w:lang w:val="es-ES" w:eastAsia="es-CO"/>
              </w:rPr>
              <w:t>e</w:t>
            </w:r>
            <w:r w:rsidRPr="00D12BAF">
              <w:rPr>
                <w:rFonts w:ascii="Arial" w:eastAsia="Calibri" w:hAnsi="Arial" w:cs="Arial"/>
                <w:sz w:val="22"/>
                <w:lang w:val="es-ES" w:eastAsia="es-CO"/>
              </w:rPr>
              <w:t>cológico del café (Despulpado, Fermentado, Lavado, secado), empaque, almacenamiento y despacho</w:t>
            </w:r>
            <w:r>
              <w:rPr>
                <w:rFonts w:ascii="Arial" w:eastAsia="Calibri" w:hAnsi="Arial" w:cs="Arial"/>
                <w:sz w:val="22"/>
                <w:lang w:val="es-ES" w:eastAsia="es-CO"/>
              </w:rPr>
              <w:t>, m</w:t>
            </w:r>
            <w:r w:rsidRPr="00D12BAF">
              <w:rPr>
                <w:rFonts w:ascii="Arial" w:eastAsia="Calibri" w:hAnsi="Arial" w:cs="Arial"/>
                <w:sz w:val="22"/>
                <w:lang w:val="es-ES" w:eastAsia="es-CO"/>
              </w:rPr>
              <w:t xml:space="preserve">antenimiento general de equipos e instalaciones para el </w:t>
            </w:r>
            <w:r>
              <w:rPr>
                <w:rFonts w:ascii="Arial" w:eastAsia="Calibri" w:hAnsi="Arial" w:cs="Arial"/>
                <w:sz w:val="22"/>
                <w:lang w:val="es-ES" w:eastAsia="es-CO"/>
              </w:rPr>
              <w:t>b</w:t>
            </w:r>
            <w:r w:rsidRPr="00D12BAF">
              <w:rPr>
                <w:rFonts w:ascii="Arial" w:eastAsia="Calibri" w:hAnsi="Arial" w:cs="Arial"/>
                <w:sz w:val="22"/>
                <w:lang w:val="es-ES" w:eastAsia="es-CO"/>
              </w:rPr>
              <w:t>eneficio</w:t>
            </w:r>
            <w:r>
              <w:rPr>
                <w:rFonts w:ascii="Arial" w:eastAsia="Calibri" w:hAnsi="Arial" w:cs="Arial"/>
                <w:sz w:val="22"/>
                <w:lang w:val="es-ES" w:eastAsia="es-CO"/>
              </w:rPr>
              <w:t>, c</w:t>
            </w:r>
            <w:r w:rsidRPr="00D12BAF">
              <w:rPr>
                <w:rFonts w:ascii="Arial" w:eastAsia="Calibri" w:hAnsi="Arial" w:cs="Arial"/>
                <w:sz w:val="22"/>
                <w:lang w:val="es-ES" w:eastAsia="es-CO"/>
              </w:rPr>
              <w:t xml:space="preserve">alidad física y </w:t>
            </w:r>
            <w:r>
              <w:rPr>
                <w:rFonts w:ascii="Arial" w:eastAsia="Calibri" w:hAnsi="Arial" w:cs="Arial"/>
                <w:sz w:val="22"/>
                <w:lang w:val="es-ES" w:eastAsia="es-CO"/>
              </w:rPr>
              <w:t>o</w:t>
            </w:r>
            <w:r w:rsidRPr="00D12BAF">
              <w:rPr>
                <w:rFonts w:ascii="Arial" w:eastAsia="Calibri" w:hAnsi="Arial" w:cs="Arial"/>
                <w:sz w:val="22"/>
                <w:lang w:val="es-ES" w:eastAsia="es-CO"/>
              </w:rPr>
              <w:t>rganoléptica del café.</w:t>
            </w:r>
          </w:p>
        </w:tc>
        <w:tc>
          <w:tcPr>
            <w:cnfStyle w:val="000100000000" w:firstRow="0" w:lastRow="0" w:firstColumn="0" w:lastColumn="1" w:oddVBand="0" w:evenVBand="0" w:oddHBand="0" w:evenHBand="0" w:firstRowFirstColumn="0" w:firstRowLastColumn="0" w:lastRowFirstColumn="0" w:lastRowLastColumn="0"/>
            <w:tcW w:w="881" w:type="pct"/>
            <w:vAlign w:val="center"/>
          </w:tcPr>
          <w:p w14:paraId="32558C93" w14:textId="19086329" w:rsidR="00D12BAF" w:rsidRPr="00E661B8" w:rsidRDefault="00D12BAF" w:rsidP="00D12BAF">
            <w:pPr>
              <w:rPr>
                <w:rFonts w:ascii="Arial" w:hAnsi="Arial" w:cs="Arial"/>
                <w:b w:val="0"/>
              </w:rPr>
            </w:pPr>
            <w:r>
              <w:rPr>
                <w:rFonts w:ascii="Arial" w:hAnsi="Arial" w:cs="Arial"/>
                <w:b w:val="0"/>
              </w:rPr>
              <w:t>70</w:t>
            </w:r>
            <w:r w:rsidRPr="00E661B8">
              <w:rPr>
                <w:rFonts w:ascii="Arial" w:hAnsi="Arial" w:cs="Arial"/>
                <w:b w:val="0"/>
              </w:rPr>
              <w:t xml:space="preserve"> productores capacitados</w:t>
            </w:r>
          </w:p>
        </w:tc>
      </w:tr>
      <w:tr w:rsidR="00D12BAF" w:rsidRPr="00E661B8" w14:paraId="32159BD7" w14:textId="77777777" w:rsidTr="00CE1417">
        <w:trPr>
          <w:cnfStyle w:val="010000000000" w:firstRow="0" w:lastRow="1" w:firstColumn="0" w:lastColumn="0" w:oddVBand="0" w:evenVBand="0" w:oddHBand="0"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83" w:type="pct"/>
            <w:vAlign w:val="center"/>
          </w:tcPr>
          <w:p w14:paraId="43AC7983" w14:textId="1A789976" w:rsidR="00D12BAF" w:rsidRPr="00106160" w:rsidRDefault="00D12BAF" w:rsidP="00D12BAF">
            <w:pPr>
              <w:rPr>
                <w:rFonts w:ascii="Arial" w:hAnsi="Arial" w:cs="Arial"/>
                <w:b w:val="0"/>
              </w:rPr>
            </w:pPr>
            <w:r w:rsidRPr="00106160">
              <w:rPr>
                <w:rFonts w:ascii="Arial" w:hAnsi="Arial" w:cs="Arial"/>
                <w:b w:val="0"/>
              </w:rPr>
              <w:t>Manejo de Subproductos</w:t>
            </w:r>
          </w:p>
        </w:tc>
        <w:tc>
          <w:tcPr>
            <w:cnfStyle w:val="000010000000" w:firstRow="0" w:lastRow="0" w:firstColumn="0" w:lastColumn="0" w:oddVBand="1" w:evenVBand="0" w:oddHBand="0" w:evenHBand="0" w:firstRowFirstColumn="0" w:firstRowLastColumn="0" w:lastRowFirstColumn="0" w:lastRowLastColumn="0"/>
            <w:tcW w:w="2436" w:type="pct"/>
            <w:vAlign w:val="center"/>
          </w:tcPr>
          <w:p w14:paraId="4ABE76DF" w14:textId="0055544D" w:rsidR="00D12BAF" w:rsidRPr="00106160" w:rsidRDefault="00D12BAF" w:rsidP="00106160">
            <w:pPr>
              <w:pStyle w:val="Notatabla"/>
              <w:spacing w:line="240" w:lineRule="auto"/>
              <w:rPr>
                <w:rFonts w:ascii="Arial" w:hAnsi="Arial" w:cs="Arial"/>
                <w:b w:val="0"/>
              </w:rPr>
            </w:pPr>
            <w:r w:rsidRPr="00106160">
              <w:rPr>
                <w:rFonts w:ascii="Arial" w:eastAsia="Calibri" w:hAnsi="Arial" w:cs="Arial"/>
                <w:b w:val="0"/>
                <w:sz w:val="22"/>
                <w:lang w:val="es-ES" w:eastAsia="es-CO"/>
              </w:rPr>
              <w:t xml:space="preserve">Manejo y aprovechamiento de productos derivados del </w:t>
            </w:r>
            <w:r w:rsidR="00106160">
              <w:rPr>
                <w:rFonts w:ascii="Arial" w:eastAsia="Calibri" w:hAnsi="Arial" w:cs="Arial"/>
                <w:b w:val="0"/>
                <w:sz w:val="22"/>
                <w:lang w:val="es-ES" w:eastAsia="es-CO"/>
              </w:rPr>
              <w:t>b</w:t>
            </w:r>
            <w:r w:rsidRPr="00106160">
              <w:rPr>
                <w:rFonts w:ascii="Arial" w:eastAsia="Calibri" w:hAnsi="Arial" w:cs="Arial"/>
                <w:b w:val="0"/>
                <w:sz w:val="22"/>
                <w:lang w:val="es-ES" w:eastAsia="es-CO"/>
              </w:rPr>
              <w:t xml:space="preserve">eneficio </w:t>
            </w:r>
            <w:r w:rsidR="00106160">
              <w:rPr>
                <w:rFonts w:ascii="Arial" w:eastAsia="Calibri" w:hAnsi="Arial" w:cs="Arial"/>
                <w:b w:val="0"/>
                <w:sz w:val="22"/>
                <w:lang w:val="es-ES" w:eastAsia="es-CO"/>
              </w:rPr>
              <w:t>e</w:t>
            </w:r>
            <w:r w:rsidRPr="00106160">
              <w:rPr>
                <w:rFonts w:ascii="Arial" w:eastAsia="Calibri" w:hAnsi="Arial" w:cs="Arial"/>
                <w:b w:val="0"/>
                <w:sz w:val="22"/>
                <w:lang w:val="es-ES" w:eastAsia="es-CO"/>
              </w:rPr>
              <w:t>cológico</w:t>
            </w:r>
            <w:r w:rsidR="00106160">
              <w:rPr>
                <w:rFonts w:ascii="Arial" w:eastAsia="Calibri" w:hAnsi="Arial" w:cs="Arial"/>
                <w:b w:val="0"/>
                <w:sz w:val="22"/>
                <w:lang w:val="es-ES" w:eastAsia="es-CO"/>
              </w:rPr>
              <w:t>, m</w:t>
            </w:r>
            <w:r w:rsidRPr="00106160">
              <w:rPr>
                <w:rFonts w:ascii="Arial" w:eastAsia="Calibri" w:hAnsi="Arial" w:cs="Arial"/>
                <w:b w:val="0"/>
                <w:sz w:val="22"/>
                <w:lang w:val="es-ES" w:eastAsia="es-CO"/>
              </w:rPr>
              <w:t>anejo de la pulpa, el mucilago y aguas mieles (en café</w:t>
            </w:r>
            <w:r w:rsidR="00106160">
              <w:rPr>
                <w:rFonts w:ascii="Arial" w:eastAsia="Calibri" w:hAnsi="Arial" w:cs="Arial"/>
                <w:b w:val="0"/>
                <w:sz w:val="22"/>
                <w:lang w:val="es-ES" w:eastAsia="es-CO"/>
              </w:rPr>
              <w:t xml:space="preserve"> y r</w:t>
            </w:r>
            <w:r w:rsidRPr="00106160">
              <w:rPr>
                <w:rFonts w:ascii="Arial" w:eastAsia="Calibri" w:hAnsi="Arial" w:cs="Arial"/>
                <w:b w:val="0"/>
                <w:sz w:val="22"/>
                <w:lang w:val="es-ES" w:eastAsia="es-CO"/>
              </w:rPr>
              <w:t>ealización de recomendaciones técnicas para el manejo adecuado de los subproductos provenientes del Beneficio</w:t>
            </w:r>
            <w:r w:rsidR="00106160">
              <w:rPr>
                <w:rFonts w:ascii="Arial" w:eastAsia="Calibri" w:hAnsi="Arial" w:cs="Arial"/>
                <w:b w:val="0"/>
                <w:sz w:val="22"/>
                <w:lang w:val="es-ES" w:eastAsia="es-CO"/>
              </w:rPr>
              <w:t>.</w:t>
            </w:r>
          </w:p>
        </w:tc>
        <w:tc>
          <w:tcPr>
            <w:cnfStyle w:val="000100000000" w:firstRow="0" w:lastRow="0" w:firstColumn="0" w:lastColumn="1" w:oddVBand="0" w:evenVBand="0" w:oddHBand="0" w:evenHBand="0" w:firstRowFirstColumn="0" w:firstRowLastColumn="0" w:lastRowFirstColumn="0" w:lastRowLastColumn="0"/>
            <w:tcW w:w="881" w:type="pct"/>
            <w:vAlign w:val="center"/>
          </w:tcPr>
          <w:p w14:paraId="07E33284" w14:textId="51944BAB" w:rsidR="00D12BAF" w:rsidRPr="00E661B8" w:rsidRDefault="00106160" w:rsidP="00D12BAF">
            <w:pPr>
              <w:rPr>
                <w:rFonts w:ascii="Arial" w:hAnsi="Arial" w:cs="Arial"/>
                <w:b w:val="0"/>
              </w:rPr>
            </w:pPr>
            <w:r>
              <w:rPr>
                <w:rFonts w:ascii="Arial" w:hAnsi="Arial" w:cs="Arial"/>
                <w:b w:val="0"/>
              </w:rPr>
              <w:t>70</w:t>
            </w:r>
            <w:r w:rsidRPr="00E661B8">
              <w:rPr>
                <w:rFonts w:ascii="Arial" w:hAnsi="Arial" w:cs="Arial"/>
                <w:b w:val="0"/>
              </w:rPr>
              <w:t xml:space="preserve"> productores capacitados</w:t>
            </w:r>
          </w:p>
        </w:tc>
      </w:tr>
    </w:tbl>
    <w:p w14:paraId="230FCC58" w14:textId="77777777" w:rsidR="00097829" w:rsidRPr="0070009C" w:rsidRDefault="00097829" w:rsidP="00106160">
      <w:pPr>
        <w:pBdr>
          <w:top w:val="nil"/>
          <w:left w:val="nil"/>
          <w:bottom w:val="nil"/>
          <w:right w:val="nil"/>
          <w:between w:val="nil"/>
        </w:pBdr>
        <w:spacing w:after="0" w:line="276" w:lineRule="auto"/>
        <w:rPr>
          <w:rFonts w:ascii="Arial" w:eastAsia="Arial" w:hAnsi="Arial" w:cs="Arial"/>
          <w:color w:val="000000"/>
        </w:rPr>
      </w:pPr>
    </w:p>
    <w:p w14:paraId="67A54E17" w14:textId="77777777" w:rsidR="00E661B8" w:rsidRPr="0070009C" w:rsidRDefault="00E661B8">
      <w:pPr>
        <w:spacing w:after="0" w:line="276" w:lineRule="auto"/>
        <w:jc w:val="both"/>
        <w:rPr>
          <w:rFonts w:ascii="Arial" w:eastAsia="Arial" w:hAnsi="Arial" w:cs="Arial"/>
          <w:b/>
        </w:rPr>
      </w:pPr>
    </w:p>
    <w:p w14:paraId="60383E0E" w14:textId="618CA309" w:rsidR="00DA2C6F" w:rsidRPr="0070009C" w:rsidRDefault="00DB42F9" w:rsidP="00106160">
      <w:pPr>
        <w:pStyle w:val="Prrafodelista"/>
        <w:pBdr>
          <w:top w:val="nil"/>
          <w:left w:val="nil"/>
          <w:bottom w:val="nil"/>
          <w:right w:val="nil"/>
          <w:between w:val="nil"/>
        </w:pBdr>
        <w:spacing w:after="200" w:line="240" w:lineRule="auto"/>
        <w:jc w:val="center"/>
        <w:rPr>
          <w:rFonts w:ascii="Arial" w:eastAsia="Arial" w:hAnsi="Arial" w:cs="Arial"/>
          <w:i/>
          <w:color w:val="44546A"/>
        </w:rPr>
      </w:pPr>
      <w:r w:rsidRPr="0070009C">
        <w:rPr>
          <w:rFonts w:ascii="Arial" w:eastAsia="Arial" w:hAnsi="Arial" w:cs="Arial"/>
          <w:i/>
          <w:color w:val="44546A"/>
        </w:rPr>
        <w:lastRenderedPageBreak/>
        <w:t xml:space="preserve">Tabla </w:t>
      </w:r>
      <w:r w:rsidR="00106160">
        <w:rPr>
          <w:rFonts w:ascii="Arial" w:eastAsia="Arial" w:hAnsi="Arial" w:cs="Arial"/>
          <w:i/>
          <w:color w:val="44546A"/>
        </w:rPr>
        <w:t>7.</w:t>
      </w:r>
      <w:r w:rsidR="002C0CD9" w:rsidRPr="0070009C">
        <w:rPr>
          <w:rFonts w:ascii="Arial" w:eastAsia="Arial" w:hAnsi="Arial" w:cs="Arial"/>
          <w:i/>
          <w:color w:val="44546A"/>
        </w:rPr>
        <w:t xml:space="preserve"> Desarrollo de Talleres Socio empresariales</w:t>
      </w:r>
    </w:p>
    <w:tbl>
      <w:tblPr>
        <w:tblStyle w:val="ab"/>
        <w:tblW w:w="5000" w:type="pct"/>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521"/>
        <w:gridCol w:w="1462"/>
        <w:gridCol w:w="4845"/>
      </w:tblGrid>
      <w:tr w:rsidR="00DA2C6F" w:rsidRPr="0070009C" w14:paraId="44992676" w14:textId="77777777" w:rsidTr="00716DC6">
        <w:trPr>
          <w:cnfStyle w:val="100000000000" w:firstRow="1" w:lastRow="0" w:firstColumn="0" w:lastColumn="0" w:oddVBand="0" w:evenVBand="0" w:oddHBand="0" w:evenHBand="0" w:firstRowFirstColumn="0" w:firstRowLastColumn="0" w:lastRowFirstColumn="0" w:lastRowLastColumn="0"/>
          <w:trHeight w:val="572"/>
          <w:tblHeader/>
        </w:trPr>
        <w:tc>
          <w:tcPr>
            <w:cnfStyle w:val="001000000000" w:firstRow="0" w:lastRow="0" w:firstColumn="1" w:lastColumn="0" w:oddVBand="0" w:evenVBand="0" w:oddHBand="0" w:evenHBand="0" w:firstRowFirstColumn="0" w:firstRowLastColumn="0" w:lastRowFirstColumn="0" w:lastRowLastColumn="0"/>
            <w:tcW w:w="1428" w:type="pct"/>
            <w:vAlign w:val="center"/>
          </w:tcPr>
          <w:p w14:paraId="68B192D9" w14:textId="77777777" w:rsidR="00DA2C6F" w:rsidRPr="0070009C" w:rsidRDefault="002C0CD9">
            <w:pPr>
              <w:spacing w:line="276" w:lineRule="auto"/>
              <w:jc w:val="center"/>
              <w:rPr>
                <w:rFonts w:ascii="Arial" w:eastAsia="Arial" w:hAnsi="Arial" w:cs="Arial"/>
              </w:rPr>
            </w:pPr>
            <w:r w:rsidRPr="0070009C">
              <w:rPr>
                <w:rFonts w:ascii="Arial" w:eastAsia="Arial" w:hAnsi="Arial" w:cs="Arial"/>
              </w:rPr>
              <w:t>ACTIVIDAD</w:t>
            </w:r>
          </w:p>
        </w:tc>
        <w:tc>
          <w:tcPr>
            <w:tcW w:w="828" w:type="pct"/>
            <w:vAlign w:val="center"/>
          </w:tcPr>
          <w:p w14:paraId="7F5B8105" w14:textId="77777777" w:rsidR="00DA2C6F" w:rsidRPr="0070009C" w:rsidRDefault="002C0CD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0009C">
              <w:rPr>
                <w:rFonts w:ascii="Arial" w:eastAsia="Arial" w:hAnsi="Arial" w:cs="Arial"/>
              </w:rPr>
              <w:t xml:space="preserve">CANTIDAD / UNIDAD </w:t>
            </w:r>
          </w:p>
        </w:tc>
        <w:tc>
          <w:tcPr>
            <w:tcW w:w="2743" w:type="pct"/>
            <w:vAlign w:val="center"/>
          </w:tcPr>
          <w:p w14:paraId="7471961F" w14:textId="77777777" w:rsidR="00DA2C6F" w:rsidRPr="0070009C" w:rsidRDefault="002C0CD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70009C">
              <w:rPr>
                <w:rFonts w:ascii="Arial" w:eastAsia="Arial" w:hAnsi="Arial" w:cs="Arial"/>
              </w:rPr>
              <w:t xml:space="preserve">OBSERVACIÓN / TEMÁTICAS </w:t>
            </w:r>
          </w:p>
        </w:tc>
      </w:tr>
      <w:tr w:rsidR="00DA2C6F" w:rsidRPr="0070009C" w14:paraId="7DAA79CC" w14:textId="77777777" w:rsidTr="00716DC6">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1428" w:type="pct"/>
          </w:tcPr>
          <w:p w14:paraId="11811ECA" w14:textId="77777777" w:rsidR="00D53746" w:rsidRDefault="00D53746" w:rsidP="00106160">
            <w:pPr>
              <w:pBdr>
                <w:top w:val="nil"/>
                <w:left w:val="nil"/>
                <w:bottom w:val="nil"/>
                <w:right w:val="nil"/>
                <w:between w:val="nil"/>
              </w:pBdr>
              <w:spacing w:after="0" w:line="240" w:lineRule="auto"/>
              <w:rPr>
                <w:rFonts w:ascii="Arial" w:hAnsi="Arial" w:cs="Arial"/>
              </w:rPr>
            </w:pPr>
          </w:p>
          <w:p w14:paraId="4CCD3EDB" w14:textId="77777777" w:rsidR="00D53746" w:rsidRDefault="00D53746" w:rsidP="00106160">
            <w:pPr>
              <w:pBdr>
                <w:top w:val="nil"/>
                <w:left w:val="nil"/>
                <w:bottom w:val="nil"/>
                <w:right w:val="nil"/>
                <w:between w:val="nil"/>
              </w:pBdr>
              <w:spacing w:after="0" w:line="240" w:lineRule="auto"/>
              <w:rPr>
                <w:rFonts w:ascii="Arial" w:hAnsi="Arial" w:cs="Arial"/>
              </w:rPr>
            </w:pPr>
          </w:p>
          <w:p w14:paraId="56127DF8" w14:textId="77777777" w:rsidR="00D53746" w:rsidRDefault="00D53746" w:rsidP="00106160">
            <w:pPr>
              <w:pBdr>
                <w:top w:val="nil"/>
                <w:left w:val="nil"/>
                <w:bottom w:val="nil"/>
                <w:right w:val="nil"/>
                <w:between w:val="nil"/>
              </w:pBdr>
              <w:spacing w:after="0" w:line="240" w:lineRule="auto"/>
              <w:rPr>
                <w:rFonts w:ascii="Arial" w:hAnsi="Arial" w:cs="Arial"/>
              </w:rPr>
            </w:pPr>
          </w:p>
          <w:p w14:paraId="694CBF75" w14:textId="77777777" w:rsidR="00D53746" w:rsidRDefault="00D53746" w:rsidP="00106160">
            <w:pPr>
              <w:pBdr>
                <w:top w:val="nil"/>
                <w:left w:val="nil"/>
                <w:bottom w:val="nil"/>
                <w:right w:val="nil"/>
                <w:between w:val="nil"/>
              </w:pBdr>
              <w:spacing w:after="0" w:line="240" w:lineRule="auto"/>
              <w:rPr>
                <w:rFonts w:ascii="Arial" w:hAnsi="Arial" w:cs="Arial"/>
              </w:rPr>
            </w:pPr>
          </w:p>
          <w:p w14:paraId="502544EE" w14:textId="77777777" w:rsidR="00D53746" w:rsidRDefault="00D53746" w:rsidP="00106160">
            <w:pPr>
              <w:pBdr>
                <w:top w:val="nil"/>
                <w:left w:val="nil"/>
                <w:bottom w:val="nil"/>
                <w:right w:val="nil"/>
                <w:between w:val="nil"/>
              </w:pBdr>
              <w:spacing w:after="0" w:line="240" w:lineRule="auto"/>
              <w:rPr>
                <w:rFonts w:ascii="Arial" w:hAnsi="Arial" w:cs="Arial"/>
              </w:rPr>
            </w:pPr>
          </w:p>
          <w:p w14:paraId="426558CE" w14:textId="4059CD49" w:rsidR="00DA2C6F" w:rsidRPr="0070009C" w:rsidRDefault="00106160" w:rsidP="00106160">
            <w:pPr>
              <w:pBdr>
                <w:top w:val="nil"/>
                <w:left w:val="nil"/>
                <w:bottom w:val="nil"/>
                <w:right w:val="nil"/>
                <w:between w:val="nil"/>
              </w:pBdr>
              <w:spacing w:after="0" w:line="240" w:lineRule="auto"/>
              <w:rPr>
                <w:rFonts w:ascii="Arial" w:eastAsia="Arial" w:hAnsi="Arial" w:cs="Arial"/>
                <w:color w:val="000000"/>
              </w:rPr>
            </w:pPr>
            <w:r>
              <w:rPr>
                <w:rFonts w:ascii="Arial" w:hAnsi="Arial" w:cs="Arial"/>
                <w:b w:val="0"/>
              </w:rPr>
              <w:t>Talleres de g</w:t>
            </w:r>
            <w:r w:rsidRPr="00106160">
              <w:rPr>
                <w:rFonts w:ascii="Arial" w:hAnsi="Arial" w:cs="Arial"/>
                <w:b w:val="0"/>
              </w:rPr>
              <w:t>estión y asociatividad</w:t>
            </w:r>
            <w:r>
              <w:rPr>
                <w:rFonts w:ascii="Arial" w:hAnsi="Arial" w:cs="Arial"/>
                <w:b w:val="0"/>
              </w:rPr>
              <w:t xml:space="preserve"> y e</w:t>
            </w:r>
            <w:r w:rsidRPr="00106160">
              <w:rPr>
                <w:rFonts w:ascii="Arial" w:hAnsi="Arial" w:cs="Arial"/>
                <w:b w:val="0"/>
              </w:rPr>
              <w:t>mpresarial</w:t>
            </w:r>
          </w:p>
        </w:tc>
        <w:tc>
          <w:tcPr>
            <w:tcW w:w="828" w:type="pct"/>
          </w:tcPr>
          <w:p w14:paraId="450CABCE" w14:textId="2FBD8921" w:rsidR="00DA2C6F" w:rsidRPr="0070009C" w:rsidRDefault="00D5374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5</w:t>
            </w:r>
            <w:r w:rsidR="002C0CD9" w:rsidRPr="0070009C">
              <w:rPr>
                <w:rFonts w:ascii="Arial" w:eastAsia="Arial" w:hAnsi="Arial" w:cs="Arial"/>
                <w:color w:val="000000"/>
              </w:rPr>
              <w:t xml:space="preserve"> talleres </w:t>
            </w:r>
          </w:p>
        </w:tc>
        <w:tc>
          <w:tcPr>
            <w:tcW w:w="2743" w:type="pct"/>
          </w:tcPr>
          <w:p w14:paraId="58B153DE" w14:textId="42E67280" w:rsidR="00D53746" w:rsidRPr="00D53746" w:rsidRDefault="001F1C61" w:rsidP="001F1C6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0009C">
              <w:rPr>
                <w:rFonts w:ascii="Arial" w:hAnsi="Arial" w:cs="Arial"/>
              </w:rPr>
              <w:t>*</w:t>
            </w:r>
            <w:r w:rsidR="00D53746" w:rsidRPr="00D53746">
              <w:rPr>
                <w:rFonts w:ascii="Arial" w:hAnsi="Arial" w:cs="Arial"/>
              </w:rPr>
              <w:t xml:space="preserve">Generar en los productores compromiso organizacional (sentido de pertenencia, trabajo en equipo, liderazgo, deberes y derechos de los asociados), para que se concienticen de la importancia de vincularse a procesos asociativos. </w:t>
            </w:r>
          </w:p>
          <w:p w14:paraId="66BA8CAB" w14:textId="788C5B2D" w:rsidR="00D53746" w:rsidRPr="00D53746" w:rsidRDefault="001F1C61" w:rsidP="00D53746">
            <w:pPr>
              <w:pBdr>
                <w:top w:val="nil"/>
                <w:left w:val="nil"/>
                <w:bottom w:val="nil"/>
                <w:right w:val="nil"/>
                <w:between w:val="nil"/>
              </w:pBd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0009C">
              <w:rPr>
                <w:rFonts w:ascii="Arial" w:hAnsi="Arial" w:cs="Arial"/>
              </w:rPr>
              <w:t>*</w:t>
            </w:r>
            <w:r w:rsidRPr="00D53746">
              <w:rPr>
                <w:rFonts w:ascii="Arial" w:hAnsi="Arial" w:cs="Arial"/>
              </w:rPr>
              <w:t xml:space="preserve"> </w:t>
            </w:r>
            <w:r w:rsidR="00D53746" w:rsidRPr="00D53746">
              <w:rPr>
                <w:rFonts w:ascii="Arial" w:hAnsi="Arial" w:cs="Arial"/>
              </w:rPr>
              <w:t>Construcción de la identidad organizativa, matriz DOFA aplicable a cada productor a nivel individual.</w:t>
            </w:r>
          </w:p>
          <w:p w14:paraId="3B92CEF9" w14:textId="47EB3D15" w:rsidR="00D53746" w:rsidRPr="00D53746" w:rsidRDefault="00D53746" w:rsidP="00D53746">
            <w:pPr>
              <w:pBdr>
                <w:top w:val="nil"/>
                <w:left w:val="nil"/>
                <w:bottom w:val="nil"/>
                <w:right w:val="nil"/>
                <w:between w:val="nil"/>
              </w:pBd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53746">
              <w:rPr>
                <w:rFonts w:ascii="Arial" w:hAnsi="Arial" w:cs="Arial"/>
              </w:rPr>
              <w:t>* Identificación y establecimiento de parámetros para realizar la recolección y distribución del producto.</w:t>
            </w:r>
          </w:p>
          <w:p w14:paraId="2693234D" w14:textId="636A87EA" w:rsidR="00D53746" w:rsidRPr="00D53746" w:rsidRDefault="00D53746" w:rsidP="00D53746">
            <w:pPr>
              <w:pBdr>
                <w:top w:val="nil"/>
                <w:left w:val="nil"/>
                <w:bottom w:val="nil"/>
                <w:right w:val="nil"/>
                <w:between w:val="nil"/>
              </w:pBd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53746">
              <w:rPr>
                <w:rFonts w:ascii="Arial" w:hAnsi="Arial" w:cs="Arial"/>
              </w:rPr>
              <w:t>* Desarrollar el programa de empresarización de los productores.</w:t>
            </w:r>
          </w:p>
          <w:p w14:paraId="1D6D1AD1" w14:textId="1CB2EB58" w:rsidR="001F1C61" w:rsidRPr="00D53746" w:rsidRDefault="00D53746" w:rsidP="00D53746">
            <w:pPr>
              <w:pBdr>
                <w:top w:val="nil"/>
                <w:left w:val="nil"/>
                <w:bottom w:val="nil"/>
                <w:right w:val="nil"/>
                <w:between w:val="nil"/>
              </w:pBdr>
              <w:spacing w:after="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D53746">
              <w:rPr>
                <w:rFonts w:ascii="Arial" w:hAnsi="Arial" w:cs="Arial"/>
              </w:rPr>
              <w:t>*Elaborar el Plan Operativo de la UPA alrededor del manejo del cultivo de café, según los componentes técnico, ambiental y Socioempresarial del proyecto.</w:t>
            </w:r>
          </w:p>
        </w:tc>
      </w:tr>
      <w:tr w:rsidR="001F1C61" w:rsidRPr="0070009C" w14:paraId="341AE964" w14:textId="77777777" w:rsidTr="00716DC6">
        <w:trPr>
          <w:trHeight w:val="1510"/>
        </w:trPr>
        <w:tc>
          <w:tcPr>
            <w:cnfStyle w:val="001000000000" w:firstRow="0" w:lastRow="0" w:firstColumn="1" w:lastColumn="0" w:oddVBand="0" w:evenVBand="0" w:oddHBand="0" w:evenHBand="0" w:firstRowFirstColumn="0" w:firstRowLastColumn="0" w:lastRowFirstColumn="0" w:lastRowLastColumn="0"/>
            <w:tcW w:w="1428" w:type="pct"/>
          </w:tcPr>
          <w:p w14:paraId="28D6D758" w14:textId="5378CF6D" w:rsidR="001F1C61" w:rsidRPr="00D53746" w:rsidRDefault="001F1C61">
            <w:pPr>
              <w:spacing w:line="276" w:lineRule="auto"/>
              <w:jc w:val="both"/>
              <w:rPr>
                <w:rFonts w:ascii="Arial" w:hAnsi="Arial" w:cs="Arial"/>
                <w:b w:val="0"/>
              </w:rPr>
            </w:pPr>
            <w:r w:rsidRPr="00D53746">
              <w:rPr>
                <w:rFonts w:ascii="Arial" w:hAnsi="Arial" w:cs="Arial"/>
                <w:b w:val="0"/>
              </w:rPr>
              <w:t>Talleres</w:t>
            </w:r>
            <w:r w:rsidR="00D53746" w:rsidRPr="00D53746">
              <w:rPr>
                <w:rFonts w:ascii="Arial" w:hAnsi="Arial" w:cs="Arial"/>
                <w:b w:val="0"/>
              </w:rPr>
              <w:t xml:space="preserve"> mercadeo y venta de productos</w:t>
            </w:r>
          </w:p>
        </w:tc>
        <w:tc>
          <w:tcPr>
            <w:tcW w:w="828" w:type="pct"/>
          </w:tcPr>
          <w:p w14:paraId="55100CD4" w14:textId="43DD18D1" w:rsidR="001F1C61" w:rsidRPr="00D53746" w:rsidRDefault="001F1C6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53746">
              <w:rPr>
                <w:rFonts w:ascii="Arial" w:hAnsi="Arial" w:cs="Arial"/>
              </w:rPr>
              <w:t>2 talleres</w:t>
            </w:r>
          </w:p>
        </w:tc>
        <w:tc>
          <w:tcPr>
            <w:tcW w:w="2743" w:type="pct"/>
          </w:tcPr>
          <w:p w14:paraId="0BDE7ECA" w14:textId="40D24F61" w:rsidR="001F1C61" w:rsidRPr="0070009C" w:rsidRDefault="001F1C61" w:rsidP="001F1C6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0009C">
              <w:rPr>
                <w:rFonts w:ascii="Arial" w:hAnsi="Arial" w:cs="Arial"/>
              </w:rPr>
              <w:t>*</w:t>
            </w:r>
            <w:r w:rsidR="00D53746" w:rsidRPr="00D53746">
              <w:rPr>
                <w:rFonts w:ascii="Arial" w:hAnsi="Arial" w:cs="Arial"/>
              </w:rPr>
              <w:t xml:space="preserve"> Capacitar a los productores en estrategias de mercadeo, principios </w:t>
            </w:r>
            <w:proofErr w:type="spellStart"/>
            <w:r w:rsidR="00D53746" w:rsidRPr="00D53746">
              <w:rPr>
                <w:rFonts w:ascii="Arial" w:hAnsi="Arial" w:cs="Arial"/>
              </w:rPr>
              <w:t>BPAs</w:t>
            </w:r>
            <w:proofErr w:type="spellEnd"/>
            <w:r w:rsidR="00D53746" w:rsidRPr="00D53746">
              <w:rPr>
                <w:rFonts w:ascii="Arial" w:hAnsi="Arial" w:cs="Arial"/>
              </w:rPr>
              <w:t>, importancia de la calidad del producto para el mercado y el aliado comercial.</w:t>
            </w:r>
          </w:p>
          <w:p w14:paraId="63C91441" w14:textId="19C1BDD9" w:rsidR="001F1C61" w:rsidRPr="0070009C" w:rsidRDefault="00D53746" w:rsidP="001F1C6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Pr="00D53746">
              <w:rPr>
                <w:rFonts w:ascii="Arial" w:hAnsi="Arial" w:cs="Arial"/>
              </w:rPr>
              <w:t xml:space="preserve"> Jornada de socialización de los requerimientos del aliado comercial.</w:t>
            </w:r>
          </w:p>
        </w:tc>
      </w:tr>
      <w:tr w:rsidR="001F1C61" w:rsidRPr="0070009C" w14:paraId="41409D9E" w14:textId="77777777" w:rsidTr="00716DC6">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1428" w:type="pct"/>
          </w:tcPr>
          <w:p w14:paraId="77417E67" w14:textId="77777777" w:rsidR="00D53746" w:rsidRDefault="00D53746">
            <w:pPr>
              <w:spacing w:line="276" w:lineRule="auto"/>
              <w:jc w:val="both"/>
              <w:rPr>
                <w:rFonts w:ascii="Arial" w:eastAsia="Arial" w:hAnsi="Arial" w:cs="Arial"/>
                <w:color w:val="000000"/>
              </w:rPr>
            </w:pPr>
          </w:p>
          <w:p w14:paraId="51E99F09" w14:textId="176E2300" w:rsidR="001F1C61" w:rsidRPr="0070009C" w:rsidRDefault="001F1C61">
            <w:pPr>
              <w:spacing w:line="276" w:lineRule="auto"/>
              <w:jc w:val="both"/>
              <w:rPr>
                <w:rFonts w:ascii="Arial" w:eastAsia="Arial" w:hAnsi="Arial" w:cs="Arial"/>
                <w:b w:val="0"/>
                <w:color w:val="000000"/>
              </w:rPr>
            </w:pPr>
            <w:r w:rsidRPr="0070009C">
              <w:rPr>
                <w:rFonts w:ascii="Arial" w:eastAsia="Arial" w:hAnsi="Arial" w:cs="Arial"/>
                <w:b w:val="0"/>
                <w:color w:val="000000"/>
              </w:rPr>
              <w:t xml:space="preserve">Taller en </w:t>
            </w:r>
            <w:r w:rsidR="00D53746" w:rsidRPr="00D53746">
              <w:rPr>
                <w:rFonts w:ascii="Arial" w:eastAsia="Arial" w:hAnsi="Arial" w:cs="Arial"/>
                <w:b w:val="0"/>
                <w:color w:val="000000"/>
              </w:rPr>
              <w:t>Contabilidad básica</w:t>
            </w:r>
          </w:p>
        </w:tc>
        <w:tc>
          <w:tcPr>
            <w:tcW w:w="828" w:type="pct"/>
          </w:tcPr>
          <w:p w14:paraId="0A86EBFF" w14:textId="748F89D8" w:rsidR="001F1C61" w:rsidRPr="0070009C" w:rsidRDefault="001F1C6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70009C">
              <w:rPr>
                <w:rFonts w:ascii="Arial" w:eastAsia="Arial" w:hAnsi="Arial" w:cs="Arial"/>
                <w:color w:val="000000"/>
              </w:rPr>
              <w:t>2 talleres</w:t>
            </w:r>
          </w:p>
        </w:tc>
        <w:tc>
          <w:tcPr>
            <w:tcW w:w="2743" w:type="pct"/>
          </w:tcPr>
          <w:p w14:paraId="0D0881DF" w14:textId="1BFAD0A2" w:rsidR="00D53746" w:rsidRPr="00D53746" w:rsidRDefault="00D53746" w:rsidP="00D53746">
            <w:pPr>
              <w:pBdr>
                <w:top w:val="nil"/>
                <w:left w:val="nil"/>
                <w:bottom w:val="nil"/>
                <w:right w:val="nil"/>
                <w:between w:val="nil"/>
              </w:pBd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r w:rsidRPr="00D53746">
              <w:rPr>
                <w:rFonts w:ascii="Arial" w:hAnsi="Arial" w:cs="Arial"/>
              </w:rPr>
              <w:t xml:space="preserve"> Desarrollar en los productores competencias básicas contables para ser aplicadas en sus unidades productivas.</w:t>
            </w:r>
          </w:p>
          <w:p w14:paraId="00229AAA" w14:textId="518BFB8E" w:rsidR="00D53746" w:rsidRPr="00D53746" w:rsidRDefault="00D53746" w:rsidP="00D53746">
            <w:pPr>
              <w:pBdr>
                <w:top w:val="nil"/>
                <w:left w:val="nil"/>
                <w:bottom w:val="nil"/>
                <w:right w:val="nil"/>
                <w:between w:val="nil"/>
              </w:pBd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r w:rsidRPr="00D53746">
              <w:rPr>
                <w:rFonts w:ascii="Arial" w:hAnsi="Arial" w:cs="Arial"/>
              </w:rPr>
              <w:t>Formación de los productores en la implementación de registros y costos de las operaciones de las UPA´S.</w:t>
            </w:r>
          </w:p>
          <w:p w14:paraId="07703A62" w14:textId="2D7CF5EC" w:rsidR="00D53746" w:rsidRPr="00D53746" w:rsidRDefault="00D53746" w:rsidP="00D53746">
            <w:pPr>
              <w:pBdr>
                <w:top w:val="nil"/>
                <w:left w:val="nil"/>
                <w:bottom w:val="nil"/>
                <w:right w:val="nil"/>
                <w:between w:val="nil"/>
              </w:pBd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53746">
              <w:rPr>
                <w:rFonts w:ascii="Arial" w:hAnsi="Arial" w:cs="Arial"/>
              </w:rPr>
              <w:t xml:space="preserve">Desarrollar el programa de empresarización bajo metodología de </w:t>
            </w:r>
            <w:proofErr w:type="spellStart"/>
            <w:r w:rsidRPr="00D53746">
              <w:rPr>
                <w:rFonts w:ascii="Arial" w:hAnsi="Arial" w:cs="Arial"/>
              </w:rPr>
              <w:t>ECA</w:t>
            </w:r>
            <w:r>
              <w:rPr>
                <w:rFonts w:ascii="Arial" w:hAnsi="Arial" w:cs="Arial"/>
              </w:rPr>
              <w:t>’</w:t>
            </w:r>
            <w:r w:rsidRPr="00D53746">
              <w:rPr>
                <w:rFonts w:ascii="Arial" w:hAnsi="Arial" w:cs="Arial"/>
              </w:rPr>
              <w:t>s</w:t>
            </w:r>
            <w:proofErr w:type="spellEnd"/>
            <w:r w:rsidRPr="00D53746">
              <w:rPr>
                <w:rFonts w:ascii="Arial" w:hAnsi="Arial" w:cs="Arial"/>
              </w:rPr>
              <w:t>.</w:t>
            </w:r>
          </w:p>
          <w:p w14:paraId="7518534D" w14:textId="1A6AFDE3" w:rsidR="001F1C61" w:rsidRPr="0070009C" w:rsidRDefault="001F1C61" w:rsidP="001F1C6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F1C61" w:rsidRPr="0070009C" w14:paraId="68E61CAD" w14:textId="77777777" w:rsidTr="00716DC6">
        <w:trPr>
          <w:trHeight w:val="504"/>
        </w:trPr>
        <w:tc>
          <w:tcPr>
            <w:cnfStyle w:val="001000000000" w:firstRow="0" w:lastRow="0" w:firstColumn="1" w:lastColumn="0" w:oddVBand="0" w:evenVBand="0" w:oddHBand="0" w:evenHBand="0" w:firstRowFirstColumn="0" w:firstRowLastColumn="0" w:lastRowFirstColumn="0" w:lastRowLastColumn="0"/>
            <w:tcW w:w="1428" w:type="pct"/>
          </w:tcPr>
          <w:p w14:paraId="4BDA7959" w14:textId="77777777" w:rsidR="00D53746" w:rsidRDefault="00D53746">
            <w:pPr>
              <w:spacing w:line="276" w:lineRule="auto"/>
              <w:jc w:val="both"/>
              <w:rPr>
                <w:rFonts w:ascii="Arial" w:eastAsia="Arial" w:hAnsi="Arial" w:cs="Arial"/>
                <w:color w:val="000000"/>
              </w:rPr>
            </w:pPr>
          </w:p>
          <w:p w14:paraId="262B1C9C" w14:textId="0BDA2C19" w:rsidR="001F1C61" w:rsidRPr="0070009C" w:rsidRDefault="001F1C61">
            <w:pPr>
              <w:spacing w:line="276" w:lineRule="auto"/>
              <w:jc w:val="both"/>
              <w:rPr>
                <w:rFonts w:ascii="Arial" w:eastAsia="Arial" w:hAnsi="Arial" w:cs="Arial"/>
                <w:b w:val="0"/>
                <w:color w:val="000000"/>
              </w:rPr>
            </w:pPr>
            <w:r w:rsidRPr="0070009C">
              <w:rPr>
                <w:rFonts w:ascii="Arial" w:eastAsia="Arial" w:hAnsi="Arial" w:cs="Arial"/>
                <w:b w:val="0"/>
                <w:color w:val="000000"/>
              </w:rPr>
              <w:t xml:space="preserve">Acompañamiento </w:t>
            </w:r>
          </w:p>
        </w:tc>
        <w:tc>
          <w:tcPr>
            <w:tcW w:w="828" w:type="pct"/>
          </w:tcPr>
          <w:p w14:paraId="5EF55FB1" w14:textId="0BF42C20" w:rsidR="001F1C61" w:rsidRPr="0070009C" w:rsidRDefault="00FF63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70009C">
              <w:rPr>
                <w:rFonts w:ascii="Arial" w:hAnsi="Arial" w:cs="Arial"/>
              </w:rPr>
              <w:t>12</w:t>
            </w:r>
          </w:p>
        </w:tc>
        <w:tc>
          <w:tcPr>
            <w:tcW w:w="2743" w:type="pct"/>
          </w:tcPr>
          <w:p w14:paraId="0664ED09" w14:textId="4823C967" w:rsidR="001F1C61" w:rsidRPr="0070009C" w:rsidRDefault="00D53746" w:rsidP="000352A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14" w:name="_Hlk66772134"/>
            <w:r w:rsidRPr="00D53746">
              <w:rPr>
                <w:rFonts w:ascii="Arial" w:hAnsi="Arial" w:cs="Arial"/>
              </w:rPr>
              <w:t xml:space="preserve">Llevar a cabo seguimiento permanente a los productores y sus unidades productivas. </w:t>
            </w:r>
            <w:bookmarkEnd w:id="14"/>
            <w:r w:rsidR="001F1C61" w:rsidRPr="0070009C">
              <w:rPr>
                <w:rFonts w:ascii="Arial" w:hAnsi="Arial" w:cs="Arial"/>
              </w:rPr>
              <w:t>Realizar visitas, reuniones grupales o por productor, contacto telefónico, entre otros.</w:t>
            </w:r>
          </w:p>
        </w:tc>
      </w:tr>
    </w:tbl>
    <w:p w14:paraId="100F77F4" w14:textId="7421FB1D" w:rsidR="00DA2C6F" w:rsidRDefault="002C0CD9">
      <w:pPr>
        <w:spacing w:line="276" w:lineRule="auto"/>
        <w:jc w:val="center"/>
        <w:rPr>
          <w:rFonts w:ascii="Arial" w:eastAsia="Arial" w:hAnsi="Arial" w:cs="Arial"/>
        </w:rPr>
      </w:pPr>
      <w:r w:rsidRPr="0070009C">
        <w:rPr>
          <w:rFonts w:ascii="Arial" w:eastAsia="Arial" w:hAnsi="Arial" w:cs="Arial"/>
          <w:b/>
        </w:rPr>
        <w:t>Fuente:</w:t>
      </w:r>
      <w:r w:rsidRPr="0070009C">
        <w:rPr>
          <w:rFonts w:ascii="Arial" w:eastAsia="Arial" w:hAnsi="Arial" w:cs="Arial"/>
        </w:rPr>
        <w:t xml:space="preserve"> Elaboración propia</w:t>
      </w:r>
    </w:p>
    <w:p w14:paraId="7B541980" w14:textId="77777777" w:rsidR="00695B2F" w:rsidRPr="0070009C" w:rsidRDefault="00695B2F">
      <w:pPr>
        <w:spacing w:line="276" w:lineRule="auto"/>
        <w:jc w:val="center"/>
        <w:rPr>
          <w:rFonts w:ascii="Arial" w:eastAsia="Arial" w:hAnsi="Arial" w:cs="Arial"/>
        </w:rPr>
      </w:pPr>
    </w:p>
    <w:p w14:paraId="6F654509" w14:textId="677F4684" w:rsidR="00695B2F" w:rsidRPr="001B519B" w:rsidRDefault="000352A4" w:rsidP="00695B2F">
      <w:pPr>
        <w:pBdr>
          <w:top w:val="nil"/>
          <w:left w:val="nil"/>
          <w:bottom w:val="nil"/>
          <w:right w:val="nil"/>
          <w:between w:val="nil"/>
        </w:pBdr>
        <w:spacing w:after="0" w:line="360" w:lineRule="auto"/>
        <w:jc w:val="both"/>
        <w:rPr>
          <w:color w:val="000000"/>
          <w:sz w:val="20"/>
          <w:szCs w:val="20"/>
        </w:rPr>
      </w:pPr>
      <w:r w:rsidRPr="00695B2F">
        <w:rPr>
          <w:rFonts w:ascii="Arial" w:hAnsi="Arial" w:cs="Arial"/>
        </w:rPr>
        <w:lastRenderedPageBreak/>
        <w:t xml:space="preserve">El plan de mejoramiento tiene </w:t>
      </w:r>
      <w:r w:rsidR="00695B2F" w:rsidRPr="00695B2F">
        <w:rPr>
          <w:rFonts w:ascii="Arial" w:hAnsi="Arial" w:cs="Arial"/>
        </w:rPr>
        <w:t>cuatro</w:t>
      </w:r>
      <w:r w:rsidRPr="00695B2F">
        <w:rPr>
          <w:rFonts w:ascii="Arial" w:hAnsi="Arial" w:cs="Arial"/>
        </w:rPr>
        <w:t xml:space="preserve"> propósitos principales, primero, </w:t>
      </w:r>
      <w:r w:rsidR="00695B2F" w:rsidRPr="00695B2F">
        <w:rPr>
          <w:rFonts w:ascii="Arial" w:hAnsi="Arial" w:cs="Arial"/>
        </w:rPr>
        <w:t xml:space="preserve">fortalecer la importancia de la asociatividad para mejorar los beneficios que se logran con la unión de personas y su trabajo conjunto, </w:t>
      </w:r>
      <w:r w:rsidRPr="00695B2F">
        <w:rPr>
          <w:rFonts w:ascii="Arial" w:hAnsi="Arial" w:cs="Arial"/>
        </w:rPr>
        <w:t xml:space="preserve">segundo, </w:t>
      </w:r>
      <w:r w:rsidR="00695B2F" w:rsidRPr="00695B2F">
        <w:rPr>
          <w:rFonts w:ascii="Arial" w:hAnsi="Arial" w:cs="Arial"/>
        </w:rPr>
        <w:t xml:space="preserve">Fortalecer las estrategias de mercadeo de los productores, tercero, </w:t>
      </w:r>
      <w:r w:rsidR="00695B2F">
        <w:rPr>
          <w:rFonts w:ascii="Arial" w:hAnsi="Arial" w:cs="Arial"/>
        </w:rPr>
        <w:t>b</w:t>
      </w:r>
      <w:r w:rsidR="00695B2F" w:rsidRPr="00695B2F">
        <w:rPr>
          <w:rFonts w:ascii="Arial" w:hAnsi="Arial" w:cs="Arial"/>
        </w:rPr>
        <w:t>rindar las herramientas en contabilidad para que los productores administren de manera eficiente y organizada su UPA</w:t>
      </w:r>
      <w:r w:rsidR="00695B2F">
        <w:rPr>
          <w:rFonts w:ascii="Arial" w:hAnsi="Arial" w:cs="Arial"/>
        </w:rPr>
        <w:t>, y cuarto, a</w:t>
      </w:r>
      <w:r w:rsidR="00695B2F" w:rsidRPr="00695B2F">
        <w:rPr>
          <w:rFonts w:ascii="Arial" w:hAnsi="Arial" w:cs="Arial"/>
        </w:rPr>
        <w:t>compañar y efectuar seguimiento de la aplicación de las estrategias propuestas por parte de los productores.</w:t>
      </w:r>
    </w:p>
    <w:p w14:paraId="5E4802A0" w14:textId="77777777" w:rsidR="000874A9" w:rsidRDefault="000874A9" w:rsidP="00746AEB">
      <w:pPr>
        <w:keepNext/>
        <w:pBdr>
          <w:top w:val="nil"/>
          <w:left w:val="nil"/>
          <w:bottom w:val="nil"/>
          <w:right w:val="nil"/>
          <w:between w:val="nil"/>
        </w:pBdr>
        <w:spacing w:after="200" w:line="240" w:lineRule="auto"/>
        <w:rPr>
          <w:rFonts w:ascii="Arial" w:eastAsia="Arial" w:hAnsi="Arial" w:cs="Arial"/>
          <w:i/>
          <w:color w:val="44546A"/>
        </w:rPr>
      </w:pPr>
    </w:p>
    <w:p w14:paraId="2C85141B" w14:textId="7AF58FF1" w:rsidR="0029023B" w:rsidRPr="0070009C" w:rsidRDefault="005138AC" w:rsidP="006149B1">
      <w:pPr>
        <w:keepNext/>
        <w:pBdr>
          <w:top w:val="nil"/>
          <w:left w:val="nil"/>
          <w:bottom w:val="nil"/>
          <w:right w:val="nil"/>
          <w:between w:val="nil"/>
        </w:pBdr>
        <w:spacing w:after="200" w:line="240" w:lineRule="auto"/>
        <w:jc w:val="center"/>
        <w:rPr>
          <w:rFonts w:ascii="Arial" w:eastAsia="Arial" w:hAnsi="Arial" w:cs="Arial"/>
          <w:i/>
          <w:color w:val="44546A"/>
        </w:rPr>
      </w:pPr>
      <w:r w:rsidRPr="0070009C">
        <w:rPr>
          <w:rFonts w:ascii="Arial" w:eastAsia="Arial" w:hAnsi="Arial" w:cs="Arial"/>
          <w:i/>
          <w:color w:val="44546A"/>
        </w:rPr>
        <w:t>Tabla</w:t>
      </w:r>
      <w:r w:rsidR="00695B2F">
        <w:rPr>
          <w:rFonts w:ascii="Arial" w:eastAsia="Arial" w:hAnsi="Arial" w:cs="Arial"/>
          <w:i/>
          <w:color w:val="44546A"/>
        </w:rPr>
        <w:t xml:space="preserve"> 8</w:t>
      </w:r>
      <w:r w:rsidR="002C0CD9" w:rsidRPr="0070009C">
        <w:rPr>
          <w:rFonts w:ascii="Arial" w:eastAsia="Arial" w:hAnsi="Arial" w:cs="Arial"/>
          <w:i/>
          <w:color w:val="44546A"/>
        </w:rPr>
        <w:t>. Desarrollo de talleres temática ambiental</w:t>
      </w:r>
    </w:p>
    <w:tbl>
      <w:tblPr>
        <w:tblStyle w:val="ac"/>
        <w:tblW w:w="5216" w:type="pct"/>
        <w:jc w:val="cente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2442"/>
        <w:gridCol w:w="6767"/>
      </w:tblGrid>
      <w:tr w:rsidR="00DA2C6F" w:rsidRPr="0070009C" w14:paraId="463F20C6" w14:textId="77777777" w:rsidTr="00CE1417">
        <w:trPr>
          <w:cnfStyle w:val="100000000000" w:firstRow="1" w:lastRow="0" w:firstColumn="0" w:lastColumn="0" w:oddVBand="0" w:evenVBand="0" w:oddHBand="0" w:evenHBand="0" w:firstRowFirstColumn="0" w:firstRowLastColumn="0" w:lastRowFirstColumn="0" w:lastRowLastColumn="0"/>
          <w:trHeight w:val="431"/>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4791FA60" w14:textId="77777777" w:rsidR="00DA2C6F" w:rsidRPr="0070009C" w:rsidRDefault="002C0CD9">
            <w:pPr>
              <w:spacing w:line="276" w:lineRule="auto"/>
              <w:jc w:val="center"/>
              <w:rPr>
                <w:rFonts w:ascii="Arial" w:eastAsia="Arial" w:hAnsi="Arial" w:cs="Arial"/>
              </w:rPr>
            </w:pPr>
            <w:bookmarkStart w:id="15" w:name="_Hlk66530523"/>
            <w:r w:rsidRPr="0070009C">
              <w:rPr>
                <w:rFonts w:ascii="Arial" w:eastAsia="Arial" w:hAnsi="Arial" w:cs="Arial"/>
              </w:rPr>
              <w:t>SOCIALIZACIÓN DEL PLAN DE MANEJO AMBIENTAL DEL PROYECTO Y CAPACITACIÓN SOBRE MANEJO DE IMPACTOS</w:t>
            </w:r>
          </w:p>
        </w:tc>
      </w:tr>
      <w:tr w:rsidR="00DA2C6F" w:rsidRPr="0070009C" w14:paraId="11237B32" w14:textId="77777777" w:rsidTr="00CE1417">
        <w:trPr>
          <w:cnfStyle w:val="000000100000" w:firstRow="0" w:lastRow="0" w:firstColumn="0" w:lastColumn="0" w:oddVBand="0" w:evenVBand="0" w:oddHBand="1" w:evenHBand="0" w:firstRowFirstColumn="0" w:firstRowLastColumn="0" w:lastRowFirstColumn="0" w:lastRowLastColumn="0"/>
          <w:trHeight w:val="2713"/>
          <w:jc w:val="center"/>
        </w:trPr>
        <w:tc>
          <w:tcPr>
            <w:cnfStyle w:val="001000000000" w:firstRow="0" w:lastRow="0" w:firstColumn="1" w:lastColumn="0" w:oddVBand="0" w:evenVBand="0" w:oddHBand="0" w:evenHBand="0" w:firstRowFirstColumn="0" w:firstRowLastColumn="0" w:lastRowFirstColumn="0" w:lastRowLastColumn="0"/>
            <w:tcW w:w="1326" w:type="pct"/>
          </w:tcPr>
          <w:p w14:paraId="7ED914FB" w14:textId="77777777" w:rsidR="00DA2C6F" w:rsidRPr="0070009C" w:rsidRDefault="00DA2C6F" w:rsidP="00F24DB6">
            <w:pPr>
              <w:spacing w:after="0" w:line="240" w:lineRule="auto"/>
              <w:rPr>
                <w:rFonts w:ascii="Arial" w:eastAsia="Arial" w:hAnsi="Arial" w:cs="Arial"/>
                <w:b w:val="0"/>
              </w:rPr>
            </w:pPr>
          </w:p>
          <w:p w14:paraId="6906E534" w14:textId="77777777" w:rsidR="00DA2C6F" w:rsidRPr="0070009C" w:rsidRDefault="00DA2C6F" w:rsidP="00F24DB6">
            <w:pPr>
              <w:spacing w:after="0" w:line="240" w:lineRule="auto"/>
              <w:rPr>
                <w:rFonts w:ascii="Arial" w:eastAsia="Arial" w:hAnsi="Arial" w:cs="Arial"/>
                <w:b w:val="0"/>
              </w:rPr>
            </w:pPr>
          </w:p>
          <w:p w14:paraId="1F45AB79" w14:textId="77777777" w:rsidR="00F24DB6" w:rsidRPr="0070009C" w:rsidRDefault="00F24DB6" w:rsidP="00F24DB6">
            <w:pPr>
              <w:spacing w:after="0" w:line="240" w:lineRule="auto"/>
              <w:rPr>
                <w:rFonts w:ascii="Arial" w:eastAsia="Arial" w:hAnsi="Arial" w:cs="Arial"/>
              </w:rPr>
            </w:pPr>
          </w:p>
          <w:p w14:paraId="2224ADD3" w14:textId="0042D72E" w:rsidR="00DA2C6F" w:rsidRPr="0070009C" w:rsidRDefault="00FF63F9" w:rsidP="00F24DB6">
            <w:pPr>
              <w:spacing w:after="0" w:line="240" w:lineRule="auto"/>
              <w:rPr>
                <w:rFonts w:ascii="Arial" w:eastAsia="Arial" w:hAnsi="Arial" w:cs="Arial"/>
                <w:b w:val="0"/>
              </w:rPr>
            </w:pPr>
            <w:r w:rsidRPr="0070009C">
              <w:rPr>
                <w:rFonts w:ascii="Arial" w:eastAsia="Arial" w:hAnsi="Arial" w:cs="Arial"/>
                <w:b w:val="0"/>
              </w:rPr>
              <w:t>Manejo adecuado y conservación del suelo</w:t>
            </w:r>
          </w:p>
        </w:tc>
        <w:tc>
          <w:tcPr>
            <w:cnfStyle w:val="000100000000" w:firstRow="0" w:lastRow="0" w:firstColumn="0" w:lastColumn="1" w:oddVBand="0" w:evenVBand="0" w:oddHBand="0" w:evenHBand="0" w:firstRowFirstColumn="0" w:firstRowLastColumn="0" w:lastRowFirstColumn="0" w:lastRowLastColumn="0"/>
            <w:tcW w:w="3674" w:type="pct"/>
          </w:tcPr>
          <w:p w14:paraId="11BFCD09" w14:textId="77777777" w:rsidR="00A71257" w:rsidRDefault="00695B2F" w:rsidP="00036107">
            <w:pPr>
              <w:spacing w:after="0" w:line="240" w:lineRule="auto"/>
              <w:jc w:val="both"/>
              <w:rPr>
                <w:rFonts w:ascii="Arial" w:eastAsia="Arial" w:hAnsi="Arial" w:cs="Arial"/>
              </w:rPr>
            </w:pPr>
            <w:r w:rsidRPr="00695B2F">
              <w:rPr>
                <w:rFonts w:ascii="Arial" w:eastAsia="Arial" w:hAnsi="Arial" w:cs="Arial"/>
                <w:b w:val="0"/>
              </w:rPr>
              <w:t xml:space="preserve">Actividad 1. Garantizar la toma de una muestra de suelo en cada unidad productiva para definir el programa de fertilización y nutrición adecuado para el cultivo. </w:t>
            </w:r>
          </w:p>
          <w:p w14:paraId="09311AA0" w14:textId="77777777" w:rsidR="00A71257" w:rsidRDefault="00A71257" w:rsidP="00036107">
            <w:pPr>
              <w:spacing w:after="0" w:line="240" w:lineRule="auto"/>
              <w:jc w:val="both"/>
              <w:rPr>
                <w:rFonts w:ascii="Arial" w:eastAsia="Arial" w:hAnsi="Arial" w:cs="Arial"/>
              </w:rPr>
            </w:pPr>
            <w:r w:rsidRPr="00A71257">
              <w:rPr>
                <w:rFonts w:ascii="Arial" w:eastAsia="Arial" w:hAnsi="Arial" w:cs="Arial"/>
                <w:b w:val="0"/>
              </w:rPr>
              <w:t>Actividad 2. Elaboración del plan de manejo del cultivo, para realizar un adecuado uso de fertilizantes y agroquímicos.</w:t>
            </w:r>
          </w:p>
          <w:p w14:paraId="52164F6D" w14:textId="77777777" w:rsidR="00A71257" w:rsidRDefault="00A71257" w:rsidP="00036107">
            <w:pPr>
              <w:spacing w:after="0" w:line="240" w:lineRule="auto"/>
              <w:jc w:val="both"/>
              <w:rPr>
                <w:rFonts w:ascii="Arial" w:eastAsia="Arial" w:hAnsi="Arial" w:cs="Arial"/>
              </w:rPr>
            </w:pPr>
            <w:r w:rsidRPr="00A71257">
              <w:rPr>
                <w:rFonts w:ascii="Arial" w:eastAsia="Arial" w:hAnsi="Arial" w:cs="Arial"/>
                <w:b w:val="0"/>
              </w:rPr>
              <w:t xml:space="preserve">Actividad 3. Talleres teórico-prácticos de elaboración y uso de abonos orgánicos con el fin de brindar conocimientos en la preparación de compostaje a partir de residuos de la unidad productiva y desarrollar las habilidades y técnicas para mejorar la fertilidad del suelo y la nutrición del cultivo. </w:t>
            </w:r>
          </w:p>
          <w:p w14:paraId="0543B280" w14:textId="27D6255C" w:rsidR="00B16933" w:rsidRPr="0070009C" w:rsidRDefault="00B16933" w:rsidP="00036107">
            <w:pPr>
              <w:spacing w:after="0" w:line="240" w:lineRule="auto"/>
              <w:jc w:val="both"/>
              <w:rPr>
                <w:rFonts w:ascii="Arial" w:eastAsia="Arial" w:hAnsi="Arial" w:cs="Arial"/>
              </w:rPr>
            </w:pPr>
            <w:r w:rsidRPr="0070009C">
              <w:rPr>
                <w:rFonts w:ascii="Arial" w:eastAsia="Arial" w:hAnsi="Arial" w:cs="Arial"/>
                <w:b w:val="0"/>
              </w:rPr>
              <w:t xml:space="preserve">Actividad </w:t>
            </w:r>
            <w:r w:rsidR="00A71257">
              <w:rPr>
                <w:rFonts w:ascii="Arial" w:eastAsia="Arial" w:hAnsi="Arial" w:cs="Arial"/>
                <w:b w:val="0"/>
              </w:rPr>
              <w:t>4</w:t>
            </w:r>
            <w:r w:rsidRPr="0070009C">
              <w:rPr>
                <w:rFonts w:ascii="Arial" w:eastAsia="Arial" w:hAnsi="Arial" w:cs="Arial"/>
                <w:b w:val="0"/>
              </w:rPr>
              <w:t>. Seguimiento y monitoreo.</w:t>
            </w:r>
          </w:p>
        </w:tc>
      </w:tr>
      <w:tr w:rsidR="00330A64" w:rsidRPr="0070009C" w14:paraId="0B2EB926" w14:textId="77777777" w:rsidTr="00CE1417">
        <w:trPr>
          <w:trHeight w:val="837"/>
          <w:jc w:val="center"/>
        </w:trPr>
        <w:tc>
          <w:tcPr>
            <w:cnfStyle w:val="001000000000" w:firstRow="0" w:lastRow="0" w:firstColumn="1" w:lastColumn="0" w:oddVBand="0" w:evenVBand="0" w:oddHBand="0" w:evenHBand="0" w:firstRowFirstColumn="0" w:firstRowLastColumn="0" w:lastRowFirstColumn="0" w:lastRowLastColumn="0"/>
            <w:tcW w:w="1326" w:type="pct"/>
            <w:shd w:val="clear" w:color="auto" w:fill="D9E2F3"/>
          </w:tcPr>
          <w:p w14:paraId="49C788B8" w14:textId="77777777" w:rsidR="008D0F21" w:rsidRPr="0070009C" w:rsidRDefault="008D0F21" w:rsidP="00F24DB6">
            <w:pPr>
              <w:spacing w:after="0" w:line="240" w:lineRule="auto"/>
              <w:rPr>
                <w:rFonts w:ascii="Arial" w:eastAsia="Arial" w:hAnsi="Arial" w:cs="Arial"/>
                <w:b w:val="0"/>
              </w:rPr>
            </w:pPr>
          </w:p>
          <w:p w14:paraId="55F056E8" w14:textId="77777777" w:rsidR="00F24DB6" w:rsidRPr="0070009C" w:rsidRDefault="00F24DB6" w:rsidP="00F24DB6">
            <w:pPr>
              <w:spacing w:after="0" w:line="240" w:lineRule="auto"/>
              <w:rPr>
                <w:rFonts w:ascii="Arial" w:eastAsia="Arial" w:hAnsi="Arial" w:cs="Arial"/>
              </w:rPr>
            </w:pPr>
          </w:p>
          <w:p w14:paraId="1939E477" w14:textId="15AAD66A" w:rsidR="00330A64" w:rsidRPr="0070009C" w:rsidRDefault="008D0F21" w:rsidP="00F24DB6">
            <w:pPr>
              <w:spacing w:after="0" w:line="240" w:lineRule="auto"/>
              <w:rPr>
                <w:rFonts w:ascii="Arial" w:eastAsia="Arial" w:hAnsi="Arial" w:cs="Arial"/>
                <w:b w:val="0"/>
              </w:rPr>
            </w:pPr>
            <w:r w:rsidRPr="0070009C">
              <w:rPr>
                <w:rFonts w:ascii="Arial" w:eastAsia="Arial" w:hAnsi="Arial" w:cs="Arial"/>
                <w:b w:val="0"/>
              </w:rPr>
              <w:t>Manejo integrado de plagas y enfermedades</w:t>
            </w:r>
          </w:p>
        </w:tc>
        <w:tc>
          <w:tcPr>
            <w:cnfStyle w:val="000100000000" w:firstRow="0" w:lastRow="0" w:firstColumn="0" w:lastColumn="1" w:oddVBand="0" w:evenVBand="0" w:oddHBand="0" w:evenHBand="0" w:firstRowFirstColumn="0" w:firstRowLastColumn="0" w:lastRowFirstColumn="0" w:lastRowLastColumn="0"/>
            <w:tcW w:w="3674" w:type="pct"/>
          </w:tcPr>
          <w:p w14:paraId="38E5DC21" w14:textId="6F3F14B1" w:rsidR="00330A64" w:rsidRPr="0070009C" w:rsidRDefault="004D5944" w:rsidP="00036107">
            <w:pPr>
              <w:spacing w:after="0" w:line="240" w:lineRule="auto"/>
              <w:jc w:val="both"/>
              <w:rPr>
                <w:rFonts w:ascii="Arial" w:eastAsia="Arial" w:hAnsi="Arial" w:cs="Arial"/>
                <w:b w:val="0"/>
              </w:rPr>
            </w:pPr>
            <w:r w:rsidRPr="004D5944">
              <w:rPr>
                <w:rFonts w:ascii="Arial" w:eastAsia="Arial" w:hAnsi="Arial" w:cs="Arial"/>
                <w:b w:val="0"/>
              </w:rPr>
              <w:t>Actividad 1. Dotación con equipos de medición adecuados (dosificadores) para asegurar el cumplimiento de las indicaciones de los productos a emplear por parte de la etiqueta y del técnico.</w:t>
            </w:r>
          </w:p>
          <w:p w14:paraId="78D3FBCD" w14:textId="76A7DF65" w:rsidR="008D0F21" w:rsidRPr="0070009C" w:rsidRDefault="004D5944" w:rsidP="00036107">
            <w:pPr>
              <w:spacing w:after="0" w:line="240" w:lineRule="auto"/>
              <w:jc w:val="both"/>
              <w:rPr>
                <w:rFonts w:ascii="Arial" w:eastAsia="Arial" w:hAnsi="Arial" w:cs="Arial"/>
                <w:b w:val="0"/>
              </w:rPr>
            </w:pPr>
            <w:r w:rsidRPr="004D5944">
              <w:rPr>
                <w:rFonts w:ascii="Arial" w:eastAsia="Arial" w:hAnsi="Arial" w:cs="Arial"/>
                <w:b w:val="0"/>
              </w:rPr>
              <w:t>Actividad 2. Capacitación teórico-práctica del programa de manejo integrado de plagas, enfermedades y arvenses (MIPEA), en donde se identifiquen las presentes en la zona, su manejo y control.</w:t>
            </w:r>
          </w:p>
          <w:p w14:paraId="71579BC3" w14:textId="5A45327E" w:rsidR="008D0F21" w:rsidRDefault="008D0F21" w:rsidP="00036107">
            <w:pPr>
              <w:spacing w:after="0" w:line="240" w:lineRule="auto"/>
              <w:jc w:val="both"/>
              <w:rPr>
                <w:rFonts w:ascii="Arial" w:eastAsia="Arial" w:hAnsi="Arial" w:cs="Arial"/>
              </w:rPr>
            </w:pPr>
            <w:r w:rsidRPr="0070009C">
              <w:rPr>
                <w:rFonts w:ascii="Arial" w:eastAsia="Arial" w:hAnsi="Arial" w:cs="Arial"/>
                <w:b w:val="0"/>
              </w:rPr>
              <w:t xml:space="preserve">Actividad 3. </w:t>
            </w:r>
            <w:r w:rsidR="004D5944" w:rsidRPr="004D5944">
              <w:rPr>
                <w:rFonts w:ascii="Arial" w:eastAsia="Arial" w:hAnsi="Arial" w:cs="Arial"/>
                <w:b w:val="0"/>
              </w:rPr>
              <w:t>Actividad 3. Capacitación de las actividades culturales del cultivo, como labores de poda, control de sombrío y buena nutrición.</w:t>
            </w:r>
          </w:p>
          <w:p w14:paraId="25821A11" w14:textId="5C741490" w:rsidR="008D0F21" w:rsidRPr="0070009C" w:rsidRDefault="008D0F21" w:rsidP="00036107">
            <w:pPr>
              <w:spacing w:after="0" w:line="240" w:lineRule="auto"/>
              <w:jc w:val="both"/>
              <w:rPr>
                <w:rFonts w:ascii="Arial" w:eastAsia="Arial" w:hAnsi="Arial" w:cs="Arial"/>
                <w:b w:val="0"/>
              </w:rPr>
            </w:pPr>
            <w:r w:rsidRPr="0070009C">
              <w:rPr>
                <w:rFonts w:ascii="Arial" w:eastAsia="Arial" w:hAnsi="Arial" w:cs="Arial"/>
                <w:b w:val="0"/>
              </w:rPr>
              <w:t>Actividad 4. Seguimiento y monitoreo.</w:t>
            </w:r>
          </w:p>
        </w:tc>
      </w:tr>
      <w:tr w:rsidR="00330A64" w:rsidRPr="0070009C" w14:paraId="5221A9F0" w14:textId="77777777" w:rsidTr="00CE1417">
        <w:trPr>
          <w:cnfStyle w:val="000000100000" w:firstRow="0" w:lastRow="0" w:firstColumn="0" w:lastColumn="0" w:oddVBand="0" w:evenVBand="0" w:oddHBand="1" w:evenHBand="0" w:firstRowFirstColumn="0" w:firstRowLastColumn="0" w:lastRowFirstColumn="0" w:lastRowLastColumn="0"/>
          <w:trHeight w:val="992"/>
          <w:jc w:val="center"/>
        </w:trPr>
        <w:tc>
          <w:tcPr>
            <w:cnfStyle w:val="001000000000" w:firstRow="0" w:lastRow="0" w:firstColumn="1" w:lastColumn="0" w:oddVBand="0" w:evenVBand="0" w:oddHBand="0" w:evenHBand="0" w:firstRowFirstColumn="0" w:firstRowLastColumn="0" w:lastRowFirstColumn="0" w:lastRowLastColumn="0"/>
            <w:tcW w:w="1326" w:type="pct"/>
          </w:tcPr>
          <w:p w14:paraId="4B5FDE1F" w14:textId="77777777" w:rsidR="00F24DB6" w:rsidRPr="0070009C" w:rsidRDefault="00F24DB6" w:rsidP="00F24DB6">
            <w:pPr>
              <w:spacing w:after="0" w:line="240" w:lineRule="auto"/>
              <w:rPr>
                <w:rFonts w:ascii="Arial" w:eastAsia="Arial" w:hAnsi="Arial" w:cs="Arial"/>
                <w:b w:val="0"/>
              </w:rPr>
            </w:pPr>
          </w:p>
          <w:p w14:paraId="04F2B7A0" w14:textId="77777777" w:rsidR="00036107" w:rsidRPr="0070009C" w:rsidRDefault="00036107" w:rsidP="00F24DB6">
            <w:pPr>
              <w:spacing w:after="0" w:line="240" w:lineRule="auto"/>
              <w:rPr>
                <w:rFonts w:ascii="Arial" w:eastAsia="Arial" w:hAnsi="Arial" w:cs="Arial"/>
              </w:rPr>
            </w:pPr>
          </w:p>
          <w:p w14:paraId="1A819869" w14:textId="6E6939E9" w:rsidR="00330A64" w:rsidRPr="0070009C" w:rsidRDefault="004D5944" w:rsidP="00F24DB6">
            <w:pPr>
              <w:spacing w:after="0" w:line="240" w:lineRule="auto"/>
              <w:rPr>
                <w:rFonts w:ascii="Arial" w:eastAsia="Arial" w:hAnsi="Arial" w:cs="Arial"/>
              </w:rPr>
            </w:pPr>
            <w:r w:rsidRPr="004D5944">
              <w:rPr>
                <w:rFonts w:ascii="Arial" w:eastAsia="Arial" w:hAnsi="Arial" w:cs="Arial"/>
                <w:b w:val="0"/>
              </w:rPr>
              <w:t>Manejo de productos de cosecha y postcosecha</w:t>
            </w:r>
          </w:p>
        </w:tc>
        <w:tc>
          <w:tcPr>
            <w:cnfStyle w:val="000100000000" w:firstRow="0" w:lastRow="0" w:firstColumn="0" w:lastColumn="1" w:oddVBand="0" w:evenVBand="0" w:oddHBand="0" w:evenHBand="0" w:firstRowFirstColumn="0" w:firstRowLastColumn="0" w:lastRowFirstColumn="0" w:lastRowLastColumn="0"/>
            <w:tcW w:w="3674" w:type="pct"/>
          </w:tcPr>
          <w:p w14:paraId="38CEA1FF" w14:textId="77777777" w:rsidR="00F24DB6" w:rsidRDefault="004D5944" w:rsidP="00036107">
            <w:pPr>
              <w:spacing w:after="0" w:line="240" w:lineRule="auto"/>
              <w:jc w:val="both"/>
              <w:rPr>
                <w:rFonts w:ascii="Arial" w:eastAsia="Arial" w:hAnsi="Arial" w:cs="Arial"/>
              </w:rPr>
            </w:pPr>
            <w:r w:rsidRPr="004D5944">
              <w:rPr>
                <w:rFonts w:ascii="Arial" w:eastAsia="Arial" w:hAnsi="Arial" w:cs="Arial"/>
                <w:b w:val="0"/>
              </w:rPr>
              <w:t>Actividad 1. Capacitación en buenas prácticas de manejo de cosecha y poscosecha para hacer un apropiado manejo del fruto y evitar desperdicios del producto que generen la proliferación de la broca, propagación de vectores y malos olores, así como la contaminación del café lo que se ve reflejado en los rendimientos de la producción.</w:t>
            </w:r>
          </w:p>
          <w:p w14:paraId="28C165F0" w14:textId="77777777" w:rsidR="004D5944" w:rsidRDefault="004D5944" w:rsidP="00036107">
            <w:pPr>
              <w:spacing w:after="0" w:line="240" w:lineRule="auto"/>
              <w:jc w:val="both"/>
              <w:rPr>
                <w:rFonts w:ascii="Arial" w:eastAsia="Arial" w:hAnsi="Arial" w:cs="Arial"/>
              </w:rPr>
            </w:pPr>
            <w:r w:rsidRPr="004D5944">
              <w:rPr>
                <w:rFonts w:ascii="Arial" w:eastAsia="Arial" w:hAnsi="Arial" w:cs="Arial"/>
                <w:b w:val="0"/>
              </w:rPr>
              <w:t>Actividad 2. Selección del sitio de secado en cada unidad productiva.</w:t>
            </w:r>
          </w:p>
          <w:p w14:paraId="13558024" w14:textId="2C7E8000" w:rsidR="004D5944" w:rsidRPr="0070009C" w:rsidRDefault="004D5944" w:rsidP="00036107">
            <w:pPr>
              <w:spacing w:after="0" w:line="240" w:lineRule="auto"/>
              <w:jc w:val="both"/>
              <w:rPr>
                <w:rFonts w:ascii="Arial" w:eastAsia="Arial" w:hAnsi="Arial" w:cs="Arial"/>
                <w:b w:val="0"/>
              </w:rPr>
            </w:pPr>
            <w:r w:rsidRPr="0070009C">
              <w:rPr>
                <w:rFonts w:ascii="Arial" w:eastAsia="Arial" w:hAnsi="Arial" w:cs="Arial"/>
                <w:b w:val="0"/>
              </w:rPr>
              <w:t xml:space="preserve">Actividad </w:t>
            </w:r>
            <w:r>
              <w:rPr>
                <w:rFonts w:ascii="Arial" w:eastAsia="Arial" w:hAnsi="Arial" w:cs="Arial"/>
                <w:b w:val="0"/>
              </w:rPr>
              <w:t>3</w:t>
            </w:r>
            <w:r w:rsidRPr="0070009C">
              <w:rPr>
                <w:rFonts w:ascii="Arial" w:eastAsia="Arial" w:hAnsi="Arial" w:cs="Arial"/>
                <w:b w:val="0"/>
              </w:rPr>
              <w:t>. Seguimiento y monitoreo.</w:t>
            </w:r>
          </w:p>
        </w:tc>
      </w:tr>
      <w:tr w:rsidR="00330A64" w:rsidRPr="0070009C" w14:paraId="5CA90A1B" w14:textId="77777777" w:rsidTr="00CE1417">
        <w:trPr>
          <w:trHeight w:val="425"/>
          <w:jc w:val="center"/>
        </w:trPr>
        <w:tc>
          <w:tcPr>
            <w:cnfStyle w:val="001000000000" w:firstRow="0" w:lastRow="0" w:firstColumn="1" w:lastColumn="0" w:oddVBand="0" w:evenVBand="0" w:oddHBand="0" w:evenHBand="0" w:firstRowFirstColumn="0" w:firstRowLastColumn="0" w:lastRowFirstColumn="0" w:lastRowLastColumn="0"/>
            <w:tcW w:w="1326" w:type="pct"/>
            <w:shd w:val="clear" w:color="auto" w:fill="D9E2F3"/>
          </w:tcPr>
          <w:p w14:paraId="101E5BE9" w14:textId="77777777" w:rsidR="00036107" w:rsidRPr="0070009C" w:rsidRDefault="00036107" w:rsidP="00F24DB6">
            <w:pPr>
              <w:spacing w:after="0" w:line="240" w:lineRule="auto"/>
              <w:rPr>
                <w:rFonts w:ascii="Arial" w:eastAsia="Arial" w:hAnsi="Arial" w:cs="Arial"/>
              </w:rPr>
            </w:pPr>
          </w:p>
          <w:p w14:paraId="70813340" w14:textId="3A005465" w:rsidR="00330A64" w:rsidRPr="0070009C" w:rsidRDefault="004D5944" w:rsidP="00F24DB6">
            <w:pPr>
              <w:spacing w:after="0" w:line="240" w:lineRule="auto"/>
              <w:rPr>
                <w:rFonts w:ascii="Arial" w:eastAsia="Arial" w:hAnsi="Arial" w:cs="Arial"/>
              </w:rPr>
            </w:pPr>
            <w:r w:rsidRPr="004D5944">
              <w:rPr>
                <w:rFonts w:ascii="Arial" w:eastAsia="Arial" w:hAnsi="Arial" w:cs="Arial"/>
                <w:b w:val="0"/>
              </w:rPr>
              <w:t>Manejo de residuos y contaminantes</w:t>
            </w:r>
          </w:p>
        </w:tc>
        <w:tc>
          <w:tcPr>
            <w:cnfStyle w:val="000100000000" w:firstRow="0" w:lastRow="0" w:firstColumn="0" w:lastColumn="1" w:oddVBand="0" w:evenVBand="0" w:oddHBand="0" w:evenHBand="0" w:firstRowFirstColumn="0" w:firstRowLastColumn="0" w:lastRowFirstColumn="0" w:lastRowLastColumn="0"/>
            <w:tcW w:w="3674" w:type="pct"/>
          </w:tcPr>
          <w:p w14:paraId="0EEB7F3D" w14:textId="162DA7B3" w:rsidR="004D5944" w:rsidRDefault="004D5944" w:rsidP="00036107">
            <w:pPr>
              <w:spacing w:after="0" w:line="240" w:lineRule="auto"/>
              <w:jc w:val="both"/>
              <w:rPr>
                <w:rFonts w:ascii="Arial" w:eastAsia="Arial" w:hAnsi="Arial" w:cs="Arial"/>
              </w:rPr>
            </w:pPr>
            <w:r w:rsidRPr="004D5944">
              <w:rPr>
                <w:rFonts w:ascii="Arial" w:eastAsia="Arial" w:hAnsi="Arial" w:cs="Arial"/>
                <w:b w:val="0"/>
              </w:rPr>
              <w:t xml:space="preserve">Actividad 1. Capacitación del plan de manejo integrado de residuos sólidos y líquidos, con lineamientos para evitar, reducir, reutilizar y reciclar. Igualmente se hará énfasis en el manejo y disposición de </w:t>
            </w:r>
            <w:r w:rsidRPr="004D5944">
              <w:rPr>
                <w:rFonts w:ascii="Arial" w:eastAsia="Arial" w:hAnsi="Arial" w:cs="Arial"/>
                <w:b w:val="0"/>
              </w:rPr>
              <w:lastRenderedPageBreak/>
              <w:t>todos los residuos generados durante el beneficio del café, incluyendo el tratamiento y la recolección de aguas mieles producto del despulpe y fermentación del café, así como el aprovechamiento de los desechos orgánicos.</w:t>
            </w:r>
          </w:p>
          <w:p w14:paraId="70874834" w14:textId="6DE30648" w:rsidR="004D5944" w:rsidRPr="004D5944" w:rsidRDefault="004D5944" w:rsidP="00036107">
            <w:pPr>
              <w:spacing w:after="0" w:line="240" w:lineRule="auto"/>
              <w:jc w:val="both"/>
              <w:rPr>
                <w:rFonts w:ascii="Arial" w:eastAsia="Arial" w:hAnsi="Arial" w:cs="Arial"/>
                <w:b w:val="0"/>
              </w:rPr>
            </w:pPr>
            <w:r w:rsidRPr="004D5944">
              <w:rPr>
                <w:rFonts w:ascii="Arial" w:eastAsia="Arial" w:hAnsi="Arial" w:cs="Arial"/>
                <w:b w:val="0"/>
              </w:rPr>
              <w:t>Actividad 2. Ubicación de un punto ecológico en cada unidad productiva para realizar una correcta disposición de los residuos. Se pueden utilizar recipientes estandarizados en polietileno, canecas plásticas, lonas, material reciclado, etc.</w:t>
            </w:r>
          </w:p>
          <w:p w14:paraId="1236D57E" w14:textId="39B2797D" w:rsidR="00F24DB6" w:rsidRPr="0070009C" w:rsidRDefault="00F24DB6" w:rsidP="00036107">
            <w:pPr>
              <w:spacing w:after="0" w:line="240" w:lineRule="auto"/>
              <w:jc w:val="both"/>
              <w:rPr>
                <w:rFonts w:ascii="Arial" w:eastAsia="Arial" w:hAnsi="Arial" w:cs="Arial"/>
                <w:b w:val="0"/>
              </w:rPr>
            </w:pPr>
            <w:r w:rsidRPr="0070009C">
              <w:rPr>
                <w:rFonts w:ascii="Arial" w:eastAsia="Arial" w:hAnsi="Arial" w:cs="Arial"/>
                <w:b w:val="0"/>
              </w:rPr>
              <w:t>Actividad 3. Seguimiento y monitoreo.</w:t>
            </w:r>
          </w:p>
        </w:tc>
      </w:tr>
      <w:tr w:rsidR="00330A64" w:rsidRPr="0070009C" w14:paraId="05D809CF" w14:textId="77777777" w:rsidTr="00CE1417">
        <w:trPr>
          <w:cnfStyle w:val="000000100000" w:firstRow="0" w:lastRow="0" w:firstColumn="0" w:lastColumn="0" w:oddVBand="0" w:evenVBand="0" w:oddHBand="1" w:evenHBand="0" w:firstRowFirstColumn="0" w:firstRowLastColumn="0" w:lastRowFirstColumn="0" w:lastRowLastColumn="0"/>
          <w:trHeight w:val="979"/>
          <w:jc w:val="center"/>
        </w:trPr>
        <w:tc>
          <w:tcPr>
            <w:cnfStyle w:val="001000000000" w:firstRow="0" w:lastRow="0" w:firstColumn="1" w:lastColumn="0" w:oddVBand="0" w:evenVBand="0" w:oddHBand="0" w:evenHBand="0" w:firstRowFirstColumn="0" w:firstRowLastColumn="0" w:lastRowFirstColumn="0" w:lastRowLastColumn="0"/>
            <w:tcW w:w="1326" w:type="pct"/>
          </w:tcPr>
          <w:p w14:paraId="5BF584A6" w14:textId="534170A7" w:rsidR="00330A64" w:rsidRPr="0070009C" w:rsidRDefault="004D6CC2" w:rsidP="00F24DB6">
            <w:pPr>
              <w:spacing w:after="0" w:line="240" w:lineRule="auto"/>
              <w:rPr>
                <w:rFonts w:ascii="Arial" w:eastAsia="Arial" w:hAnsi="Arial" w:cs="Arial"/>
              </w:rPr>
            </w:pPr>
            <w:r w:rsidRPr="004D6CC2">
              <w:rPr>
                <w:rFonts w:ascii="Arial" w:eastAsia="Arial" w:hAnsi="Arial" w:cs="Arial"/>
                <w:b w:val="0"/>
              </w:rPr>
              <w:lastRenderedPageBreak/>
              <w:t>Manejo de maquinaria y equipos</w:t>
            </w:r>
          </w:p>
        </w:tc>
        <w:tc>
          <w:tcPr>
            <w:cnfStyle w:val="000100000000" w:firstRow="0" w:lastRow="0" w:firstColumn="0" w:lastColumn="1" w:oddVBand="0" w:evenVBand="0" w:oddHBand="0" w:evenHBand="0" w:firstRowFirstColumn="0" w:firstRowLastColumn="0" w:lastRowFirstColumn="0" w:lastRowLastColumn="0"/>
            <w:tcW w:w="3674" w:type="pct"/>
          </w:tcPr>
          <w:p w14:paraId="19760D7A" w14:textId="77777777" w:rsidR="004D6CC2" w:rsidRDefault="004D6CC2" w:rsidP="00036107">
            <w:pPr>
              <w:spacing w:after="0" w:line="240" w:lineRule="auto"/>
              <w:jc w:val="both"/>
              <w:rPr>
                <w:rFonts w:ascii="Arial" w:eastAsia="Arial" w:hAnsi="Arial" w:cs="Arial"/>
              </w:rPr>
            </w:pPr>
            <w:r w:rsidRPr="004D6CC2">
              <w:rPr>
                <w:rFonts w:ascii="Arial" w:eastAsia="Arial" w:hAnsi="Arial" w:cs="Arial"/>
                <w:b w:val="0"/>
              </w:rPr>
              <w:t>Actividad 1. Capacitación del plan de mantenimiento y limpieza de maquinaria y equipos.</w:t>
            </w:r>
          </w:p>
          <w:p w14:paraId="6029D19C" w14:textId="77777777" w:rsidR="004D6CC2" w:rsidRDefault="004D6CC2" w:rsidP="00036107">
            <w:pPr>
              <w:spacing w:after="0" w:line="240" w:lineRule="auto"/>
              <w:jc w:val="both"/>
              <w:rPr>
                <w:rFonts w:ascii="Arial" w:eastAsia="Arial" w:hAnsi="Arial" w:cs="Arial"/>
              </w:rPr>
            </w:pPr>
            <w:r w:rsidRPr="004D6CC2">
              <w:rPr>
                <w:rFonts w:ascii="Arial" w:eastAsia="Arial" w:hAnsi="Arial" w:cs="Arial"/>
                <w:b w:val="0"/>
              </w:rPr>
              <w:t>Actividad 2. Supervisión de la ubicación de una bodega para herramientas, maquinaria y equipos en cada unidad productiva.</w:t>
            </w:r>
          </w:p>
          <w:p w14:paraId="069B1096" w14:textId="16F7C1BC" w:rsidR="00F24DB6" w:rsidRPr="0070009C" w:rsidRDefault="004D6CC2" w:rsidP="00036107">
            <w:pPr>
              <w:spacing w:after="0" w:line="240" w:lineRule="auto"/>
              <w:jc w:val="both"/>
              <w:rPr>
                <w:rFonts w:ascii="Arial" w:eastAsia="Arial" w:hAnsi="Arial" w:cs="Arial"/>
                <w:b w:val="0"/>
              </w:rPr>
            </w:pPr>
            <w:r w:rsidRPr="0070009C">
              <w:rPr>
                <w:rFonts w:ascii="Arial" w:eastAsia="Arial" w:hAnsi="Arial" w:cs="Arial"/>
                <w:b w:val="0"/>
              </w:rPr>
              <w:t>Actividad 3. Seguimiento y monitoreo.</w:t>
            </w:r>
          </w:p>
        </w:tc>
      </w:tr>
      <w:tr w:rsidR="00330A64" w:rsidRPr="0070009C" w14:paraId="5F1E5A77" w14:textId="77777777" w:rsidTr="00CE1417">
        <w:trPr>
          <w:trHeight w:val="837"/>
          <w:jc w:val="center"/>
        </w:trPr>
        <w:tc>
          <w:tcPr>
            <w:cnfStyle w:val="001000000000" w:firstRow="0" w:lastRow="0" w:firstColumn="1" w:lastColumn="0" w:oddVBand="0" w:evenVBand="0" w:oddHBand="0" w:evenHBand="0" w:firstRowFirstColumn="0" w:firstRowLastColumn="0" w:lastRowFirstColumn="0" w:lastRowLastColumn="0"/>
            <w:tcW w:w="1326" w:type="pct"/>
            <w:shd w:val="clear" w:color="auto" w:fill="D9E2F3"/>
          </w:tcPr>
          <w:p w14:paraId="47B636CB" w14:textId="77777777" w:rsidR="00036107" w:rsidRPr="0070009C" w:rsidRDefault="00036107" w:rsidP="00F24DB6">
            <w:pPr>
              <w:spacing w:after="0" w:line="240" w:lineRule="auto"/>
              <w:rPr>
                <w:rFonts w:ascii="Arial" w:eastAsia="Arial" w:hAnsi="Arial" w:cs="Arial"/>
              </w:rPr>
            </w:pPr>
          </w:p>
          <w:p w14:paraId="03F0C434" w14:textId="77777777" w:rsidR="00036107" w:rsidRPr="0070009C" w:rsidRDefault="00036107" w:rsidP="00F24DB6">
            <w:pPr>
              <w:spacing w:after="0" w:line="240" w:lineRule="auto"/>
              <w:rPr>
                <w:rFonts w:ascii="Arial" w:eastAsia="Arial" w:hAnsi="Arial" w:cs="Arial"/>
              </w:rPr>
            </w:pPr>
          </w:p>
          <w:p w14:paraId="4BFD1055" w14:textId="5C2459B6" w:rsidR="00330A64" w:rsidRPr="0070009C" w:rsidRDefault="00A15553" w:rsidP="00F24DB6">
            <w:pPr>
              <w:spacing w:after="0" w:line="240" w:lineRule="auto"/>
              <w:rPr>
                <w:rFonts w:ascii="Arial" w:eastAsia="Arial" w:hAnsi="Arial" w:cs="Arial"/>
                <w:b w:val="0"/>
              </w:rPr>
            </w:pPr>
            <w:r w:rsidRPr="00A15553">
              <w:rPr>
                <w:rFonts w:ascii="Arial" w:eastAsia="Arial" w:hAnsi="Arial" w:cs="Arial"/>
                <w:b w:val="0"/>
              </w:rPr>
              <w:t>Gestión de seguridad y salud ocupacional</w:t>
            </w:r>
          </w:p>
        </w:tc>
        <w:tc>
          <w:tcPr>
            <w:cnfStyle w:val="000100000000" w:firstRow="0" w:lastRow="0" w:firstColumn="0" w:lastColumn="1" w:oddVBand="0" w:evenVBand="0" w:oddHBand="0" w:evenHBand="0" w:firstRowFirstColumn="0" w:firstRowLastColumn="0" w:lastRowFirstColumn="0" w:lastRowLastColumn="0"/>
            <w:tcW w:w="3674" w:type="pct"/>
          </w:tcPr>
          <w:p w14:paraId="7B818D32" w14:textId="77777777" w:rsidR="00A15553" w:rsidRDefault="00A15553" w:rsidP="00036107">
            <w:pPr>
              <w:spacing w:after="0" w:line="240" w:lineRule="auto"/>
              <w:jc w:val="both"/>
              <w:rPr>
                <w:rFonts w:ascii="Arial" w:eastAsia="Arial" w:hAnsi="Arial" w:cs="Arial"/>
              </w:rPr>
            </w:pPr>
            <w:r w:rsidRPr="00A15553">
              <w:rPr>
                <w:rFonts w:ascii="Arial" w:eastAsia="Arial" w:hAnsi="Arial" w:cs="Arial"/>
                <w:b w:val="0"/>
              </w:rPr>
              <w:t>Actividad 1. Capacitación y difusión del programa de seguridad y salud en el trabajo.</w:t>
            </w:r>
          </w:p>
          <w:p w14:paraId="0FF68D37" w14:textId="77777777" w:rsidR="00A15553" w:rsidRDefault="00A15553" w:rsidP="00036107">
            <w:pPr>
              <w:spacing w:after="0" w:line="240" w:lineRule="auto"/>
              <w:jc w:val="both"/>
              <w:rPr>
                <w:rFonts w:ascii="Arial" w:eastAsia="Arial" w:hAnsi="Arial" w:cs="Arial"/>
              </w:rPr>
            </w:pPr>
            <w:r w:rsidRPr="00A15553">
              <w:rPr>
                <w:rFonts w:ascii="Arial" w:eastAsia="Arial" w:hAnsi="Arial" w:cs="Arial"/>
                <w:b w:val="0"/>
              </w:rPr>
              <w:t>Actividad 2. Supervisar el uso de los elementos de protección personal a cada participante.</w:t>
            </w:r>
          </w:p>
          <w:p w14:paraId="7E856387" w14:textId="4C07E667" w:rsidR="00A15553" w:rsidRPr="00A15553" w:rsidRDefault="00A15553" w:rsidP="00036107">
            <w:pPr>
              <w:spacing w:after="0" w:line="240" w:lineRule="auto"/>
              <w:jc w:val="both"/>
              <w:rPr>
                <w:rFonts w:ascii="Arial" w:eastAsia="Arial" w:hAnsi="Arial" w:cs="Arial"/>
              </w:rPr>
            </w:pPr>
            <w:r w:rsidRPr="00A15553">
              <w:rPr>
                <w:rFonts w:ascii="Arial" w:eastAsia="Arial" w:hAnsi="Arial" w:cs="Arial"/>
                <w:b w:val="0"/>
              </w:rPr>
              <w:t xml:space="preserve">Actividad 3. Señalización de áreas (Bodega, Punto Ecológico, etc.). Se pueden utilizar avisos plásticos, en hojas </w:t>
            </w:r>
            <w:r w:rsidR="00746AEB" w:rsidRPr="00A15553">
              <w:rPr>
                <w:rFonts w:ascii="Arial" w:eastAsia="Arial" w:hAnsi="Arial" w:cs="Arial"/>
                <w:b w:val="0"/>
              </w:rPr>
              <w:t>plastificadas</w:t>
            </w:r>
            <w:r w:rsidRPr="00A15553">
              <w:rPr>
                <w:rFonts w:ascii="Arial" w:eastAsia="Arial" w:hAnsi="Arial" w:cs="Arial"/>
                <w:b w:val="0"/>
              </w:rPr>
              <w:t xml:space="preserve"> o dentro de un acetato, madera, etc.</w:t>
            </w:r>
          </w:p>
          <w:p w14:paraId="1EC1D4C2" w14:textId="77777777" w:rsidR="00A15553" w:rsidRDefault="00A15553" w:rsidP="00036107">
            <w:pPr>
              <w:spacing w:after="0" w:line="240" w:lineRule="auto"/>
              <w:jc w:val="both"/>
              <w:rPr>
                <w:rFonts w:ascii="Arial" w:eastAsia="Arial" w:hAnsi="Arial" w:cs="Arial"/>
              </w:rPr>
            </w:pPr>
            <w:r w:rsidRPr="00A15553">
              <w:rPr>
                <w:rFonts w:ascii="Arial" w:eastAsia="Arial" w:hAnsi="Arial" w:cs="Arial"/>
                <w:b w:val="0"/>
              </w:rPr>
              <w:t>Actividad 4. Ubicación de botiquín de primeros auxilios.</w:t>
            </w:r>
          </w:p>
          <w:p w14:paraId="2E50717B" w14:textId="2E7A8F6E" w:rsidR="00286553" w:rsidRPr="0070009C" w:rsidRDefault="00A15553" w:rsidP="00036107">
            <w:pPr>
              <w:spacing w:after="0" w:line="240" w:lineRule="auto"/>
              <w:jc w:val="both"/>
              <w:rPr>
                <w:rFonts w:ascii="Arial" w:eastAsia="Arial" w:hAnsi="Arial" w:cs="Arial"/>
                <w:b w:val="0"/>
              </w:rPr>
            </w:pPr>
            <w:r w:rsidRPr="0070009C">
              <w:rPr>
                <w:rFonts w:ascii="Arial" w:eastAsia="Arial" w:hAnsi="Arial" w:cs="Arial"/>
                <w:b w:val="0"/>
              </w:rPr>
              <w:t xml:space="preserve">Actividad </w:t>
            </w:r>
            <w:r>
              <w:rPr>
                <w:rFonts w:ascii="Arial" w:eastAsia="Arial" w:hAnsi="Arial" w:cs="Arial"/>
                <w:b w:val="0"/>
              </w:rPr>
              <w:t>5</w:t>
            </w:r>
            <w:r w:rsidRPr="0070009C">
              <w:rPr>
                <w:rFonts w:ascii="Arial" w:eastAsia="Arial" w:hAnsi="Arial" w:cs="Arial"/>
                <w:b w:val="0"/>
              </w:rPr>
              <w:t>. Seguimiento y monitoreo.</w:t>
            </w:r>
          </w:p>
        </w:tc>
      </w:tr>
      <w:tr w:rsidR="00330A64" w:rsidRPr="0070009C" w14:paraId="35B89173" w14:textId="77777777" w:rsidTr="00CE1417">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1326" w:type="pct"/>
          </w:tcPr>
          <w:p w14:paraId="682C7BDC" w14:textId="77777777" w:rsidR="009C4F55" w:rsidRDefault="009C4F55" w:rsidP="00036107">
            <w:pPr>
              <w:spacing w:after="0" w:line="240" w:lineRule="auto"/>
              <w:rPr>
                <w:rFonts w:ascii="Arial" w:eastAsia="Arial" w:hAnsi="Arial" w:cs="Arial"/>
              </w:rPr>
            </w:pPr>
          </w:p>
          <w:p w14:paraId="2A817ED1" w14:textId="0C7B1049" w:rsidR="00330A64" w:rsidRPr="0070009C" w:rsidRDefault="009C4F55" w:rsidP="00036107">
            <w:pPr>
              <w:spacing w:after="0" w:line="240" w:lineRule="auto"/>
              <w:rPr>
                <w:rFonts w:ascii="Arial" w:eastAsia="Arial" w:hAnsi="Arial" w:cs="Arial"/>
                <w:b w:val="0"/>
              </w:rPr>
            </w:pPr>
            <w:r w:rsidRPr="009C4F55">
              <w:rPr>
                <w:rFonts w:ascii="Arial" w:eastAsia="Arial" w:hAnsi="Arial" w:cs="Arial"/>
                <w:b w:val="0"/>
              </w:rPr>
              <w:t>Gestión y uso eficiente del recurso hídrico</w:t>
            </w:r>
          </w:p>
        </w:tc>
        <w:tc>
          <w:tcPr>
            <w:cnfStyle w:val="000100000000" w:firstRow="0" w:lastRow="0" w:firstColumn="0" w:lastColumn="1" w:oddVBand="0" w:evenVBand="0" w:oddHBand="0" w:evenHBand="0" w:firstRowFirstColumn="0" w:firstRowLastColumn="0" w:lastRowFirstColumn="0" w:lastRowLastColumn="0"/>
            <w:tcW w:w="3674" w:type="pct"/>
          </w:tcPr>
          <w:p w14:paraId="3BF60D42" w14:textId="65111D00" w:rsidR="009C4F55" w:rsidRDefault="009C4F55" w:rsidP="00036107">
            <w:pPr>
              <w:spacing w:after="0" w:line="240" w:lineRule="auto"/>
              <w:jc w:val="both"/>
              <w:rPr>
                <w:rFonts w:ascii="Arial" w:eastAsia="Arial" w:hAnsi="Arial" w:cs="Arial"/>
              </w:rPr>
            </w:pPr>
            <w:r w:rsidRPr="009C4F55">
              <w:rPr>
                <w:rFonts w:ascii="Arial" w:eastAsia="Arial" w:hAnsi="Arial" w:cs="Arial"/>
                <w:b w:val="0"/>
              </w:rPr>
              <w:t>Actividad 1. Diseño de un instructivo en uso y ahorro del agua tanto en el proceso productivo como para uso personal.</w:t>
            </w:r>
          </w:p>
          <w:p w14:paraId="5C926C5A" w14:textId="3051EB8D" w:rsidR="009C4F55" w:rsidRPr="009C4F55" w:rsidRDefault="009C4F55" w:rsidP="00036107">
            <w:pPr>
              <w:spacing w:after="0" w:line="240" w:lineRule="auto"/>
              <w:jc w:val="both"/>
              <w:rPr>
                <w:rFonts w:ascii="Arial" w:eastAsia="Arial" w:hAnsi="Arial" w:cs="Arial"/>
                <w:b w:val="0"/>
              </w:rPr>
            </w:pPr>
            <w:r w:rsidRPr="009C4F55">
              <w:rPr>
                <w:rFonts w:ascii="Arial" w:eastAsia="Arial" w:hAnsi="Arial" w:cs="Arial"/>
                <w:b w:val="0"/>
              </w:rPr>
              <w:t>Actividad 2. Elaboración de talleres de educación ambiental.</w:t>
            </w:r>
          </w:p>
          <w:p w14:paraId="40C1C78C" w14:textId="255555F7" w:rsidR="009C4F55" w:rsidRPr="009C4F55" w:rsidRDefault="009C4F55" w:rsidP="00036107">
            <w:pPr>
              <w:spacing w:after="0" w:line="240" w:lineRule="auto"/>
              <w:jc w:val="both"/>
              <w:rPr>
                <w:rFonts w:ascii="Arial" w:eastAsia="Arial" w:hAnsi="Arial" w:cs="Arial"/>
                <w:b w:val="0"/>
              </w:rPr>
            </w:pPr>
            <w:r w:rsidRPr="009C4F55">
              <w:rPr>
                <w:rFonts w:ascii="Arial" w:eastAsia="Arial" w:hAnsi="Arial" w:cs="Arial"/>
                <w:b w:val="0"/>
              </w:rPr>
              <w:t>Actividad 3. Conformación del Comité Ambiental del proyecto.</w:t>
            </w:r>
          </w:p>
          <w:p w14:paraId="77F54F8E" w14:textId="29ED9477" w:rsidR="009A24BA" w:rsidRDefault="009A24BA" w:rsidP="00036107">
            <w:pPr>
              <w:spacing w:after="0" w:line="240" w:lineRule="auto"/>
              <w:jc w:val="both"/>
              <w:rPr>
                <w:rFonts w:ascii="Arial" w:eastAsia="Arial" w:hAnsi="Arial" w:cs="Arial"/>
              </w:rPr>
            </w:pPr>
            <w:r w:rsidRPr="009A24BA">
              <w:rPr>
                <w:rFonts w:ascii="Arial" w:eastAsia="Arial" w:hAnsi="Arial" w:cs="Arial"/>
                <w:b w:val="0"/>
              </w:rPr>
              <w:t>Actividad 4. Identificación de nacimientos y fuentes hídricas importantes para el proyecto.</w:t>
            </w:r>
          </w:p>
          <w:p w14:paraId="1A65674F" w14:textId="46175B1E" w:rsidR="009A24BA" w:rsidRPr="009A24BA" w:rsidRDefault="009A24BA" w:rsidP="00036107">
            <w:pPr>
              <w:spacing w:after="0" w:line="240" w:lineRule="auto"/>
              <w:jc w:val="both"/>
              <w:rPr>
                <w:rFonts w:ascii="Arial" w:eastAsia="Arial" w:hAnsi="Arial" w:cs="Arial"/>
                <w:b w:val="0"/>
              </w:rPr>
            </w:pPr>
            <w:r w:rsidRPr="009A24BA">
              <w:rPr>
                <w:rFonts w:ascii="Arial" w:eastAsia="Arial" w:hAnsi="Arial" w:cs="Arial"/>
                <w:b w:val="0"/>
              </w:rPr>
              <w:t>Actividad 5. Sensibilización a los participantes sobre la reutilización del agua y el uso e implementación de tanques de almacenamiento de agua lluvia, ya sea en material de polietileno, artesanal, reciclado, etc.</w:t>
            </w:r>
          </w:p>
          <w:p w14:paraId="03B4449B" w14:textId="5E7CE242" w:rsidR="00036107" w:rsidRPr="0070009C" w:rsidRDefault="00036107" w:rsidP="00036107">
            <w:pPr>
              <w:spacing w:after="0" w:line="240" w:lineRule="auto"/>
              <w:jc w:val="both"/>
              <w:rPr>
                <w:rFonts w:ascii="Arial" w:eastAsia="Arial" w:hAnsi="Arial" w:cs="Arial"/>
                <w:b w:val="0"/>
              </w:rPr>
            </w:pPr>
            <w:r w:rsidRPr="0070009C">
              <w:rPr>
                <w:rFonts w:ascii="Arial" w:eastAsia="Arial" w:hAnsi="Arial" w:cs="Arial"/>
                <w:b w:val="0"/>
              </w:rPr>
              <w:t xml:space="preserve">Actividad </w:t>
            </w:r>
            <w:r w:rsidR="009A24BA">
              <w:rPr>
                <w:rFonts w:ascii="Arial" w:eastAsia="Arial" w:hAnsi="Arial" w:cs="Arial"/>
                <w:b w:val="0"/>
              </w:rPr>
              <w:t>6</w:t>
            </w:r>
            <w:r w:rsidRPr="0070009C">
              <w:rPr>
                <w:rFonts w:ascii="Arial" w:eastAsia="Arial" w:hAnsi="Arial" w:cs="Arial"/>
                <w:b w:val="0"/>
              </w:rPr>
              <w:t>. Seguimiento y monitoreo.</w:t>
            </w:r>
          </w:p>
        </w:tc>
      </w:tr>
      <w:tr w:rsidR="00330A64" w:rsidRPr="0070009C" w14:paraId="15D0DC5B" w14:textId="77777777" w:rsidTr="00CE1417">
        <w:trPr>
          <w:trHeight w:val="765"/>
          <w:jc w:val="center"/>
        </w:trPr>
        <w:tc>
          <w:tcPr>
            <w:cnfStyle w:val="001000000000" w:firstRow="0" w:lastRow="0" w:firstColumn="1" w:lastColumn="0" w:oddVBand="0" w:evenVBand="0" w:oddHBand="0" w:evenHBand="0" w:firstRowFirstColumn="0" w:firstRowLastColumn="0" w:lastRowFirstColumn="0" w:lastRowLastColumn="0"/>
            <w:tcW w:w="1326" w:type="pct"/>
            <w:shd w:val="clear" w:color="auto" w:fill="D9E2F3"/>
          </w:tcPr>
          <w:p w14:paraId="04B0C9E3" w14:textId="1173CDD4" w:rsidR="00330A64" w:rsidRPr="0070009C" w:rsidRDefault="009A24BA" w:rsidP="00036107">
            <w:pPr>
              <w:spacing w:after="0" w:line="240" w:lineRule="auto"/>
              <w:rPr>
                <w:rFonts w:ascii="Arial" w:eastAsia="Arial" w:hAnsi="Arial" w:cs="Arial"/>
                <w:b w:val="0"/>
              </w:rPr>
            </w:pPr>
            <w:r w:rsidRPr="009A24BA">
              <w:rPr>
                <w:rFonts w:ascii="Arial" w:eastAsia="Arial" w:hAnsi="Arial" w:cs="Arial"/>
                <w:b w:val="0"/>
              </w:rPr>
              <w:t>Prevención y mitigación de la contaminación del aire</w:t>
            </w:r>
          </w:p>
        </w:tc>
        <w:tc>
          <w:tcPr>
            <w:cnfStyle w:val="000100000000" w:firstRow="0" w:lastRow="0" w:firstColumn="0" w:lastColumn="1" w:oddVBand="0" w:evenVBand="0" w:oddHBand="0" w:evenHBand="0" w:firstRowFirstColumn="0" w:firstRowLastColumn="0" w:lastRowFirstColumn="0" w:lastRowLastColumn="0"/>
            <w:tcW w:w="3674" w:type="pct"/>
          </w:tcPr>
          <w:p w14:paraId="3730CB8A" w14:textId="77777777" w:rsidR="00036107" w:rsidRDefault="009A24BA" w:rsidP="00036107">
            <w:pPr>
              <w:spacing w:after="0" w:line="240" w:lineRule="auto"/>
              <w:jc w:val="both"/>
              <w:rPr>
                <w:rFonts w:ascii="Arial" w:eastAsia="Arial" w:hAnsi="Arial" w:cs="Arial"/>
              </w:rPr>
            </w:pPr>
            <w:r w:rsidRPr="009A24BA">
              <w:rPr>
                <w:rFonts w:ascii="Arial" w:eastAsia="Arial" w:hAnsi="Arial" w:cs="Arial"/>
                <w:b w:val="0"/>
              </w:rPr>
              <w:t>Actividad 1. Capacitación teórico-práctica en la adecuada utilización de equipos de aspersión de agroquímicos.</w:t>
            </w:r>
          </w:p>
          <w:p w14:paraId="16DC2053" w14:textId="600D9647" w:rsidR="009A24BA" w:rsidRPr="0070009C" w:rsidRDefault="009A24BA" w:rsidP="00036107">
            <w:pPr>
              <w:spacing w:after="0" w:line="240" w:lineRule="auto"/>
              <w:jc w:val="both"/>
              <w:rPr>
                <w:rFonts w:ascii="Arial" w:eastAsia="Arial" w:hAnsi="Arial" w:cs="Arial"/>
                <w:b w:val="0"/>
              </w:rPr>
            </w:pPr>
            <w:r w:rsidRPr="0070009C">
              <w:rPr>
                <w:rFonts w:ascii="Arial" w:eastAsia="Arial" w:hAnsi="Arial" w:cs="Arial"/>
                <w:b w:val="0"/>
              </w:rPr>
              <w:t xml:space="preserve">Actividad </w:t>
            </w:r>
            <w:r>
              <w:rPr>
                <w:rFonts w:ascii="Arial" w:eastAsia="Arial" w:hAnsi="Arial" w:cs="Arial"/>
                <w:b w:val="0"/>
              </w:rPr>
              <w:t>2</w:t>
            </w:r>
            <w:r w:rsidRPr="0070009C">
              <w:rPr>
                <w:rFonts w:ascii="Arial" w:eastAsia="Arial" w:hAnsi="Arial" w:cs="Arial"/>
                <w:b w:val="0"/>
              </w:rPr>
              <w:t>. Seguimiento y monitoreo.</w:t>
            </w:r>
          </w:p>
        </w:tc>
      </w:tr>
      <w:tr w:rsidR="00330A64" w:rsidRPr="0070009C" w14:paraId="566F6BE8" w14:textId="77777777" w:rsidTr="00CE1417">
        <w:trPr>
          <w:cnfStyle w:val="000000100000" w:firstRow="0" w:lastRow="0" w:firstColumn="0" w:lastColumn="0" w:oddVBand="0" w:evenVBand="0" w:oddHBand="1" w:evenHBand="0" w:firstRowFirstColumn="0" w:firstRowLastColumn="0" w:lastRowFirstColumn="0" w:lastRowLastColumn="0"/>
          <w:trHeight w:val="919"/>
          <w:jc w:val="center"/>
        </w:trPr>
        <w:tc>
          <w:tcPr>
            <w:cnfStyle w:val="001000000000" w:firstRow="0" w:lastRow="0" w:firstColumn="1" w:lastColumn="0" w:oddVBand="0" w:evenVBand="0" w:oddHBand="0" w:evenHBand="0" w:firstRowFirstColumn="0" w:firstRowLastColumn="0" w:lastRowFirstColumn="0" w:lastRowLastColumn="0"/>
            <w:tcW w:w="1326" w:type="pct"/>
          </w:tcPr>
          <w:p w14:paraId="0B1C2B84" w14:textId="77777777" w:rsidR="00036107" w:rsidRPr="0070009C" w:rsidRDefault="00036107" w:rsidP="00036107">
            <w:pPr>
              <w:spacing w:after="0" w:line="240" w:lineRule="auto"/>
              <w:rPr>
                <w:rFonts w:ascii="Arial" w:eastAsia="Arial" w:hAnsi="Arial" w:cs="Arial"/>
              </w:rPr>
            </w:pPr>
          </w:p>
          <w:p w14:paraId="08A25E7C" w14:textId="7E514190" w:rsidR="00330A64" w:rsidRPr="0070009C" w:rsidRDefault="009A24BA" w:rsidP="00036107">
            <w:pPr>
              <w:spacing w:after="0" w:line="240" w:lineRule="auto"/>
              <w:rPr>
                <w:rFonts w:ascii="Arial" w:eastAsia="Arial" w:hAnsi="Arial" w:cs="Arial"/>
              </w:rPr>
            </w:pPr>
            <w:r w:rsidRPr="009A24BA">
              <w:rPr>
                <w:rFonts w:ascii="Arial" w:eastAsia="Arial" w:hAnsi="Arial" w:cs="Arial"/>
                <w:b w:val="0"/>
              </w:rPr>
              <w:t>Adecuado manejo y conservación de fauna y flora</w:t>
            </w:r>
          </w:p>
        </w:tc>
        <w:tc>
          <w:tcPr>
            <w:cnfStyle w:val="000100000000" w:firstRow="0" w:lastRow="0" w:firstColumn="0" w:lastColumn="1" w:oddVBand="0" w:evenVBand="0" w:oddHBand="0" w:evenHBand="0" w:firstRowFirstColumn="0" w:firstRowLastColumn="0" w:lastRowFirstColumn="0" w:lastRowLastColumn="0"/>
            <w:tcW w:w="3674" w:type="pct"/>
          </w:tcPr>
          <w:p w14:paraId="36CE7066" w14:textId="77777777" w:rsidR="00036107" w:rsidRDefault="009A24BA" w:rsidP="00036107">
            <w:pPr>
              <w:spacing w:after="0" w:line="240" w:lineRule="auto"/>
              <w:jc w:val="both"/>
              <w:rPr>
                <w:rFonts w:ascii="Arial" w:eastAsia="Arial" w:hAnsi="Arial" w:cs="Arial"/>
              </w:rPr>
            </w:pPr>
            <w:r w:rsidRPr="009A24BA">
              <w:rPr>
                <w:rFonts w:ascii="Arial" w:eastAsia="Arial" w:hAnsi="Arial" w:cs="Arial"/>
                <w:b w:val="0"/>
              </w:rPr>
              <w:t>Actividad 1. Capacitación de la normatividad ambiental, con énfasis en el Sistema Nacional y Regional de Áreas Protegidas y de elementos de interés como corredores biológicos.</w:t>
            </w:r>
          </w:p>
          <w:p w14:paraId="3ECE2387" w14:textId="0535D434" w:rsidR="009A24BA" w:rsidRDefault="009A24BA" w:rsidP="00036107">
            <w:pPr>
              <w:spacing w:after="0" w:line="240" w:lineRule="auto"/>
              <w:jc w:val="both"/>
              <w:rPr>
                <w:rFonts w:ascii="Arial" w:eastAsia="Arial" w:hAnsi="Arial" w:cs="Arial"/>
              </w:rPr>
            </w:pPr>
            <w:r w:rsidRPr="009A24BA">
              <w:rPr>
                <w:rFonts w:ascii="Arial" w:eastAsia="Arial" w:hAnsi="Arial" w:cs="Arial"/>
                <w:b w:val="0"/>
              </w:rPr>
              <w:t>Actividad 2. Socialización a los participantes sobre la diversidad ecosistémica, de flora y de fauna silvestre en la región, de su función ecológica, así como de la importancia y necesidad de protegerla y conservarla.</w:t>
            </w:r>
          </w:p>
          <w:p w14:paraId="7D1A806A" w14:textId="135D069C" w:rsidR="009A24BA" w:rsidRDefault="009A24BA" w:rsidP="00036107">
            <w:pPr>
              <w:spacing w:after="0" w:line="240" w:lineRule="auto"/>
              <w:jc w:val="both"/>
              <w:rPr>
                <w:rFonts w:ascii="Arial" w:eastAsia="Arial" w:hAnsi="Arial" w:cs="Arial"/>
              </w:rPr>
            </w:pPr>
            <w:r w:rsidRPr="009A24BA">
              <w:rPr>
                <w:rFonts w:ascii="Arial" w:eastAsia="Arial" w:hAnsi="Arial" w:cs="Arial"/>
                <w:b w:val="0"/>
              </w:rPr>
              <w:t xml:space="preserve">Actividad 3. Creación de un vivero comunitario con banco de semillas de especies nativas de importancia ambiental, como por </w:t>
            </w:r>
            <w:r w:rsidRPr="009A24BA">
              <w:rPr>
                <w:rFonts w:ascii="Arial" w:eastAsia="Arial" w:hAnsi="Arial" w:cs="Arial"/>
                <w:b w:val="0"/>
              </w:rPr>
              <w:lastRenderedPageBreak/>
              <w:t xml:space="preserve">ejemplo </w:t>
            </w:r>
            <w:proofErr w:type="spellStart"/>
            <w:r w:rsidRPr="009A24BA">
              <w:rPr>
                <w:rFonts w:ascii="Arial" w:eastAsia="Arial" w:hAnsi="Arial" w:cs="Arial"/>
                <w:b w:val="0"/>
              </w:rPr>
              <w:t>Yarumo</w:t>
            </w:r>
            <w:proofErr w:type="spellEnd"/>
            <w:r w:rsidRPr="009A24BA">
              <w:rPr>
                <w:rFonts w:ascii="Arial" w:eastAsia="Arial" w:hAnsi="Arial" w:cs="Arial"/>
                <w:b w:val="0"/>
              </w:rPr>
              <w:t xml:space="preserve"> (</w:t>
            </w:r>
            <w:proofErr w:type="spellStart"/>
            <w:r w:rsidRPr="009A24BA">
              <w:rPr>
                <w:rFonts w:ascii="Arial" w:eastAsia="Arial" w:hAnsi="Arial" w:cs="Arial"/>
                <w:b w:val="0"/>
              </w:rPr>
              <w:t>Cecropia</w:t>
            </w:r>
            <w:proofErr w:type="spellEnd"/>
            <w:r w:rsidRPr="009A24BA">
              <w:rPr>
                <w:rFonts w:ascii="Arial" w:eastAsia="Arial" w:hAnsi="Arial" w:cs="Arial"/>
                <w:b w:val="0"/>
              </w:rPr>
              <w:t xml:space="preserve"> </w:t>
            </w:r>
            <w:proofErr w:type="spellStart"/>
            <w:r w:rsidRPr="009A24BA">
              <w:rPr>
                <w:rFonts w:ascii="Arial" w:eastAsia="Arial" w:hAnsi="Arial" w:cs="Arial"/>
                <w:b w:val="0"/>
              </w:rPr>
              <w:t>sp</w:t>
            </w:r>
            <w:proofErr w:type="spellEnd"/>
            <w:r w:rsidRPr="009A24BA">
              <w:rPr>
                <w:rFonts w:ascii="Arial" w:eastAsia="Arial" w:hAnsi="Arial" w:cs="Arial"/>
                <w:b w:val="0"/>
              </w:rPr>
              <w:t>.), Cordoncillo (</w:t>
            </w:r>
            <w:proofErr w:type="spellStart"/>
            <w:r w:rsidRPr="009A24BA">
              <w:rPr>
                <w:rFonts w:ascii="Arial" w:eastAsia="Arial" w:hAnsi="Arial" w:cs="Arial"/>
                <w:b w:val="0"/>
              </w:rPr>
              <w:t>Piper</w:t>
            </w:r>
            <w:proofErr w:type="spellEnd"/>
            <w:r w:rsidRPr="009A24BA">
              <w:rPr>
                <w:rFonts w:ascii="Arial" w:eastAsia="Arial" w:hAnsi="Arial" w:cs="Arial"/>
                <w:b w:val="0"/>
              </w:rPr>
              <w:t xml:space="preserve"> </w:t>
            </w:r>
            <w:proofErr w:type="spellStart"/>
            <w:r w:rsidRPr="009A24BA">
              <w:rPr>
                <w:rFonts w:ascii="Arial" w:eastAsia="Arial" w:hAnsi="Arial" w:cs="Arial"/>
                <w:b w:val="0"/>
              </w:rPr>
              <w:t>sp</w:t>
            </w:r>
            <w:proofErr w:type="spellEnd"/>
            <w:r w:rsidRPr="009A24BA">
              <w:rPr>
                <w:rFonts w:ascii="Arial" w:eastAsia="Arial" w:hAnsi="Arial" w:cs="Arial"/>
                <w:b w:val="0"/>
              </w:rPr>
              <w:t>.), Nacedero (</w:t>
            </w:r>
            <w:proofErr w:type="spellStart"/>
            <w:r w:rsidRPr="009A24BA">
              <w:rPr>
                <w:rFonts w:ascii="Arial" w:eastAsia="Arial" w:hAnsi="Arial" w:cs="Arial"/>
                <w:b w:val="0"/>
              </w:rPr>
              <w:t>Trichanthera</w:t>
            </w:r>
            <w:proofErr w:type="spellEnd"/>
            <w:r w:rsidRPr="009A24BA">
              <w:rPr>
                <w:rFonts w:ascii="Arial" w:eastAsia="Arial" w:hAnsi="Arial" w:cs="Arial"/>
                <w:b w:val="0"/>
              </w:rPr>
              <w:t xml:space="preserve"> gigantea), etc.</w:t>
            </w:r>
          </w:p>
          <w:p w14:paraId="72D344CE" w14:textId="689BAC44" w:rsidR="009A24BA" w:rsidRPr="009A24BA" w:rsidRDefault="009A24BA" w:rsidP="00036107">
            <w:pPr>
              <w:spacing w:after="0" w:line="240" w:lineRule="auto"/>
              <w:jc w:val="both"/>
              <w:rPr>
                <w:rFonts w:ascii="Arial" w:eastAsia="Arial" w:hAnsi="Arial" w:cs="Arial"/>
                <w:b w:val="0"/>
              </w:rPr>
            </w:pPr>
            <w:r w:rsidRPr="009A24BA">
              <w:rPr>
                <w:rFonts w:ascii="Arial" w:eastAsia="Arial" w:hAnsi="Arial" w:cs="Arial"/>
                <w:b w:val="0"/>
              </w:rPr>
              <w:t>Actividad 4. Organización y ejecución de una jornada de siembra de árboles con especies nativas en áreas aledañas a nacimientos identificados, para la selección de estas especies se debe tener en cuenta un ecosistema de referencia de la zona y que cumplan el requisito de proveer alimento, percha, refugio y/o hábitat para la fauna de la región. Se debe enfatizar que el mantenimiento de las plantas sembradas estará a cargo de los participantes por tres (3) años.</w:t>
            </w:r>
          </w:p>
          <w:p w14:paraId="662938A8" w14:textId="3730E2A5" w:rsidR="009A24BA" w:rsidRPr="0070009C" w:rsidRDefault="009A24BA" w:rsidP="00036107">
            <w:pPr>
              <w:spacing w:after="0" w:line="240" w:lineRule="auto"/>
              <w:jc w:val="both"/>
              <w:rPr>
                <w:rFonts w:ascii="Arial" w:eastAsia="Arial" w:hAnsi="Arial" w:cs="Arial"/>
                <w:b w:val="0"/>
              </w:rPr>
            </w:pPr>
            <w:r w:rsidRPr="0070009C">
              <w:rPr>
                <w:rFonts w:ascii="Arial" w:eastAsia="Arial" w:hAnsi="Arial" w:cs="Arial"/>
                <w:b w:val="0"/>
              </w:rPr>
              <w:t xml:space="preserve">Actividad </w:t>
            </w:r>
            <w:r>
              <w:rPr>
                <w:rFonts w:ascii="Arial" w:eastAsia="Arial" w:hAnsi="Arial" w:cs="Arial"/>
                <w:b w:val="0"/>
              </w:rPr>
              <w:t>5</w:t>
            </w:r>
            <w:r w:rsidRPr="0070009C">
              <w:rPr>
                <w:rFonts w:ascii="Arial" w:eastAsia="Arial" w:hAnsi="Arial" w:cs="Arial"/>
                <w:b w:val="0"/>
              </w:rPr>
              <w:t>. Seguimiento y monitoreo.</w:t>
            </w:r>
          </w:p>
        </w:tc>
      </w:tr>
      <w:tr w:rsidR="00DA2C6F" w:rsidRPr="0070009C" w14:paraId="351EDDF6" w14:textId="77777777" w:rsidTr="00CE1417">
        <w:trPr>
          <w:trHeight w:val="618"/>
          <w:jc w:val="center"/>
        </w:trPr>
        <w:tc>
          <w:tcPr>
            <w:cnfStyle w:val="001000000000" w:firstRow="0" w:lastRow="0" w:firstColumn="1" w:lastColumn="0" w:oddVBand="0" w:evenVBand="0" w:oddHBand="0" w:evenHBand="0" w:firstRowFirstColumn="0" w:firstRowLastColumn="0" w:lastRowFirstColumn="0" w:lastRowLastColumn="0"/>
            <w:tcW w:w="1326" w:type="pct"/>
            <w:shd w:val="clear" w:color="auto" w:fill="D9E2F3"/>
          </w:tcPr>
          <w:p w14:paraId="0B8B8C2F" w14:textId="0064407F" w:rsidR="00DA2C6F" w:rsidRPr="0070009C" w:rsidRDefault="009A24BA" w:rsidP="00036107">
            <w:pPr>
              <w:pBdr>
                <w:top w:val="nil"/>
                <w:left w:val="nil"/>
                <w:bottom w:val="nil"/>
                <w:right w:val="nil"/>
                <w:between w:val="nil"/>
              </w:pBdr>
              <w:spacing w:after="0" w:line="240" w:lineRule="auto"/>
              <w:rPr>
                <w:rFonts w:ascii="Arial" w:eastAsia="Arial" w:hAnsi="Arial" w:cs="Arial"/>
                <w:b w:val="0"/>
                <w:bCs/>
              </w:rPr>
            </w:pPr>
            <w:r w:rsidRPr="009A24BA">
              <w:rPr>
                <w:rFonts w:ascii="Arial" w:eastAsia="Arial" w:hAnsi="Arial" w:cs="Arial"/>
                <w:b w:val="0"/>
                <w:bCs/>
              </w:rPr>
              <w:lastRenderedPageBreak/>
              <w:t>Almacenamiento de insumos</w:t>
            </w:r>
          </w:p>
        </w:tc>
        <w:tc>
          <w:tcPr>
            <w:cnfStyle w:val="000100000000" w:firstRow="0" w:lastRow="0" w:firstColumn="0" w:lastColumn="1" w:oddVBand="0" w:evenVBand="0" w:oddHBand="0" w:evenHBand="0" w:firstRowFirstColumn="0" w:firstRowLastColumn="0" w:lastRowFirstColumn="0" w:lastRowLastColumn="0"/>
            <w:tcW w:w="3674" w:type="pct"/>
          </w:tcPr>
          <w:p w14:paraId="0973D27F" w14:textId="756FA6B6" w:rsidR="00036107" w:rsidRDefault="009A24BA" w:rsidP="00036107">
            <w:pPr>
              <w:spacing w:after="0" w:line="240" w:lineRule="auto"/>
              <w:jc w:val="both"/>
              <w:rPr>
                <w:rFonts w:ascii="Arial" w:eastAsia="Arial" w:hAnsi="Arial" w:cs="Arial"/>
                <w:bCs/>
              </w:rPr>
            </w:pPr>
            <w:r w:rsidRPr="009A24BA">
              <w:rPr>
                <w:rFonts w:ascii="Arial" w:eastAsia="Arial" w:hAnsi="Arial" w:cs="Arial"/>
                <w:b w:val="0"/>
                <w:bCs/>
              </w:rPr>
              <w:t>Actividad 1. Selección de un sitio para el manejo y almacenamiento de insumos en cada unidad productiva. Tener en cuenta la debida rotulación y separación de agroquímicos y otros productos.</w:t>
            </w:r>
          </w:p>
          <w:p w14:paraId="6C23D13C" w14:textId="18BE6AF2" w:rsidR="009A24BA" w:rsidRPr="0070009C" w:rsidRDefault="009A24BA" w:rsidP="00036107">
            <w:pPr>
              <w:spacing w:after="0" w:line="240" w:lineRule="auto"/>
              <w:jc w:val="both"/>
              <w:rPr>
                <w:rFonts w:ascii="Arial" w:eastAsia="Arial" w:hAnsi="Arial" w:cs="Arial"/>
                <w:b w:val="0"/>
                <w:bCs/>
              </w:rPr>
            </w:pPr>
            <w:r w:rsidRPr="009A24BA">
              <w:rPr>
                <w:rFonts w:ascii="Arial" w:eastAsia="Arial" w:hAnsi="Arial" w:cs="Arial"/>
                <w:b w:val="0"/>
                <w:bCs/>
              </w:rPr>
              <w:t>Actividad 2. Seguimiento y monitoreo.</w:t>
            </w:r>
          </w:p>
        </w:tc>
      </w:tr>
      <w:tr w:rsidR="009A24BA" w:rsidRPr="0070009C" w14:paraId="70D9F7FE" w14:textId="77777777" w:rsidTr="00CE1417">
        <w:trPr>
          <w:cnfStyle w:val="010000000000" w:firstRow="0" w:lastRow="1" w:firstColumn="0" w:lastColumn="0" w:oddVBand="0" w:evenVBand="0" w:oddHBand="0" w:evenHBand="0" w:firstRowFirstColumn="0" w:firstRowLastColumn="0" w:lastRowFirstColumn="0" w:lastRowLastColumn="0"/>
          <w:trHeight w:val="618"/>
          <w:jc w:val="center"/>
        </w:trPr>
        <w:tc>
          <w:tcPr>
            <w:cnfStyle w:val="001000000000" w:firstRow="0" w:lastRow="0" w:firstColumn="1" w:lastColumn="0" w:oddVBand="0" w:evenVBand="0" w:oddHBand="0" w:evenHBand="0" w:firstRowFirstColumn="0" w:firstRowLastColumn="0" w:lastRowFirstColumn="0" w:lastRowLastColumn="0"/>
            <w:tcW w:w="1326" w:type="pct"/>
            <w:shd w:val="clear" w:color="auto" w:fill="D9E2F3"/>
          </w:tcPr>
          <w:p w14:paraId="194BC404" w14:textId="38A38471" w:rsidR="009A24BA" w:rsidRPr="0070009C" w:rsidRDefault="009A24BA" w:rsidP="00036107">
            <w:pPr>
              <w:pBdr>
                <w:top w:val="nil"/>
                <w:left w:val="nil"/>
                <w:bottom w:val="nil"/>
                <w:right w:val="nil"/>
                <w:between w:val="nil"/>
              </w:pBdr>
              <w:spacing w:after="0" w:line="240" w:lineRule="auto"/>
              <w:rPr>
                <w:rFonts w:ascii="Arial" w:eastAsia="Arial" w:hAnsi="Arial" w:cs="Arial"/>
                <w:b w:val="0"/>
                <w:bCs/>
              </w:rPr>
            </w:pPr>
            <w:r w:rsidRPr="009A24BA">
              <w:rPr>
                <w:rFonts w:ascii="Arial" w:eastAsia="Arial" w:hAnsi="Arial" w:cs="Arial"/>
                <w:b w:val="0"/>
                <w:bCs/>
              </w:rPr>
              <w:t>Manejo de excretas y aguas residuales</w:t>
            </w:r>
          </w:p>
        </w:tc>
        <w:tc>
          <w:tcPr>
            <w:cnfStyle w:val="000100000000" w:firstRow="0" w:lastRow="0" w:firstColumn="0" w:lastColumn="1" w:oddVBand="0" w:evenVBand="0" w:oddHBand="0" w:evenHBand="0" w:firstRowFirstColumn="0" w:firstRowLastColumn="0" w:lastRowFirstColumn="0" w:lastRowLastColumn="0"/>
            <w:tcW w:w="3674" w:type="pct"/>
          </w:tcPr>
          <w:p w14:paraId="1CE735F9" w14:textId="77777777" w:rsidR="009A24BA" w:rsidRDefault="009A24BA" w:rsidP="00036107">
            <w:pPr>
              <w:spacing w:after="0" w:line="240" w:lineRule="auto"/>
              <w:jc w:val="both"/>
              <w:rPr>
                <w:rFonts w:ascii="Arial" w:eastAsia="Arial" w:hAnsi="Arial" w:cs="Arial"/>
                <w:bCs/>
              </w:rPr>
            </w:pPr>
            <w:r w:rsidRPr="009A24BA">
              <w:rPr>
                <w:rFonts w:ascii="Arial" w:eastAsia="Arial" w:hAnsi="Arial" w:cs="Arial"/>
                <w:b w:val="0"/>
                <w:bCs/>
              </w:rPr>
              <w:t>Actividad 1.  Socializar un modelo de pozo séptico e incentivar su construcción en las viviendas de las unidades productivas. Tener en cuenta las especificaciones técnicas de la Corporación Autónoma Regional con competencia en el área.</w:t>
            </w:r>
          </w:p>
          <w:p w14:paraId="130659D1" w14:textId="77777777" w:rsidR="009A24BA" w:rsidRDefault="009A24BA" w:rsidP="00036107">
            <w:pPr>
              <w:spacing w:after="0" w:line="240" w:lineRule="auto"/>
              <w:jc w:val="both"/>
              <w:rPr>
                <w:rFonts w:ascii="Arial" w:eastAsia="Arial" w:hAnsi="Arial" w:cs="Arial"/>
                <w:bCs/>
              </w:rPr>
            </w:pPr>
            <w:r w:rsidRPr="009A24BA">
              <w:rPr>
                <w:rFonts w:ascii="Arial" w:eastAsia="Arial" w:hAnsi="Arial" w:cs="Arial"/>
                <w:b w:val="0"/>
                <w:bCs/>
              </w:rPr>
              <w:t>Actividad 2. Taller teórico práctico de construcción de un tanque de recolección de aguas mieles de café.</w:t>
            </w:r>
          </w:p>
          <w:p w14:paraId="4F509D57" w14:textId="77777777" w:rsidR="009A24BA" w:rsidRDefault="009A24BA" w:rsidP="00036107">
            <w:pPr>
              <w:spacing w:after="0" w:line="240" w:lineRule="auto"/>
              <w:jc w:val="both"/>
              <w:rPr>
                <w:rFonts w:ascii="Arial" w:eastAsia="Arial" w:hAnsi="Arial" w:cs="Arial"/>
                <w:bCs/>
              </w:rPr>
            </w:pPr>
            <w:r w:rsidRPr="009A24BA">
              <w:rPr>
                <w:rFonts w:ascii="Arial" w:eastAsia="Arial" w:hAnsi="Arial" w:cs="Arial"/>
                <w:b w:val="0"/>
                <w:bCs/>
              </w:rPr>
              <w:t>Actividad 3. Capacitación en el procedimiento para la regulación del pH en las aguas mieles de café. Básicamente es el tratamiento para eliminar la acidez y llevar el pH a un valor neutro cercano a 7 (Neutralización de las aguas residuales de café).</w:t>
            </w:r>
          </w:p>
          <w:p w14:paraId="0AAB8355" w14:textId="06708E67" w:rsidR="009A24BA" w:rsidRPr="0070009C" w:rsidRDefault="009A24BA" w:rsidP="00036107">
            <w:pPr>
              <w:spacing w:after="0" w:line="240" w:lineRule="auto"/>
              <w:jc w:val="both"/>
              <w:rPr>
                <w:rFonts w:ascii="Arial" w:eastAsia="Arial" w:hAnsi="Arial" w:cs="Arial"/>
                <w:b w:val="0"/>
                <w:bCs/>
              </w:rPr>
            </w:pPr>
            <w:r w:rsidRPr="009A24BA">
              <w:rPr>
                <w:rFonts w:ascii="Arial" w:eastAsia="Arial" w:hAnsi="Arial" w:cs="Arial"/>
                <w:b w:val="0"/>
                <w:bCs/>
              </w:rPr>
              <w:t xml:space="preserve">Actividad </w:t>
            </w:r>
            <w:r>
              <w:rPr>
                <w:rFonts w:ascii="Arial" w:eastAsia="Arial" w:hAnsi="Arial" w:cs="Arial"/>
                <w:b w:val="0"/>
                <w:bCs/>
              </w:rPr>
              <w:t>4</w:t>
            </w:r>
            <w:r w:rsidRPr="009A24BA">
              <w:rPr>
                <w:rFonts w:ascii="Arial" w:eastAsia="Arial" w:hAnsi="Arial" w:cs="Arial"/>
                <w:b w:val="0"/>
                <w:bCs/>
              </w:rPr>
              <w:t>. Seguimiento y monitoreo.</w:t>
            </w:r>
          </w:p>
        </w:tc>
      </w:tr>
      <w:bookmarkEnd w:id="15"/>
    </w:tbl>
    <w:p w14:paraId="68C7B935" w14:textId="77777777" w:rsidR="00DA2C6F" w:rsidRPr="0070009C" w:rsidRDefault="00DA2C6F">
      <w:pPr>
        <w:spacing w:after="0" w:line="276" w:lineRule="auto"/>
        <w:jc w:val="both"/>
        <w:rPr>
          <w:rFonts w:ascii="Arial" w:eastAsia="Arial" w:hAnsi="Arial" w:cs="Arial"/>
        </w:rPr>
      </w:pPr>
    </w:p>
    <w:p w14:paraId="38D3A431" w14:textId="3126D503" w:rsidR="009A24BA" w:rsidRPr="003C12D9" w:rsidRDefault="009A24BA" w:rsidP="009A24BA">
      <w:pPr>
        <w:pStyle w:val="Ttulo1"/>
        <w:numPr>
          <w:ilvl w:val="0"/>
          <w:numId w:val="6"/>
        </w:numPr>
        <w:ind w:left="284" w:hanging="284"/>
      </w:pPr>
      <w:r w:rsidRPr="003C12D9">
        <w:t>INFORMACIÓN FINANCIERA DEL PROYECTO</w:t>
      </w:r>
    </w:p>
    <w:p w14:paraId="0BB6FEC1" w14:textId="77777777" w:rsidR="00DA2C6F" w:rsidRPr="0070009C" w:rsidRDefault="00DA2C6F">
      <w:pPr>
        <w:tabs>
          <w:tab w:val="left" w:pos="3011"/>
        </w:tabs>
        <w:spacing w:after="0" w:line="276" w:lineRule="auto"/>
        <w:rPr>
          <w:rFonts w:ascii="Arial" w:eastAsia="Arial" w:hAnsi="Arial" w:cs="Arial"/>
          <w:b/>
        </w:rPr>
      </w:pPr>
    </w:p>
    <w:p w14:paraId="0657FB3F" w14:textId="2819365E" w:rsidR="00DA2C6F" w:rsidRPr="0070009C" w:rsidRDefault="002C0CD9">
      <w:pPr>
        <w:tabs>
          <w:tab w:val="left" w:pos="3011"/>
        </w:tabs>
        <w:spacing w:after="0" w:line="276" w:lineRule="auto"/>
        <w:rPr>
          <w:rFonts w:ascii="Arial" w:eastAsia="Arial" w:hAnsi="Arial" w:cs="Arial"/>
        </w:rPr>
      </w:pPr>
      <w:bookmarkStart w:id="16" w:name="_Hlk66536336"/>
      <w:r w:rsidRPr="0070009C">
        <w:rPr>
          <w:rFonts w:ascii="Arial" w:eastAsia="Arial" w:hAnsi="Arial" w:cs="Arial"/>
        </w:rPr>
        <w:t xml:space="preserve">El presupuesto detallado se encuentra en el </w:t>
      </w:r>
      <w:r w:rsidR="00982D09">
        <w:rPr>
          <w:rFonts w:ascii="Arial" w:eastAsia="Arial" w:hAnsi="Arial" w:cs="Arial"/>
        </w:rPr>
        <w:t>formato de presupuesto anexo a la presente ficha</w:t>
      </w:r>
    </w:p>
    <w:bookmarkEnd w:id="16"/>
    <w:p w14:paraId="784E5E26" w14:textId="77777777" w:rsidR="00DA2C6F" w:rsidRPr="0070009C" w:rsidRDefault="00DA2C6F">
      <w:pPr>
        <w:tabs>
          <w:tab w:val="left" w:pos="3011"/>
        </w:tabs>
        <w:spacing w:after="0" w:line="276" w:lineRule="auto"/>
        <w:rPr>
          <w:rFonts w:ascii="Arial" w:eastAsia="Arial" w:hAnsi="Arial" w:cs="Arial"/>
          <w:b/>
        </w:rPr>
      </w:pPr>
    </w:p>
    <w:p w14:paraId="717ED5D5" w14:textId="6A478F55" w:rsidR="00DA2C6F" w:rsidRPr="009A24BA" w:rsidRDefault="00982D09" w:rsidP="009A24BA">
      <w:pPr>
        <w:pStyle w:val="Ttulo1"/>
        <w:numPr>
          <w:ilvl w:val="0"/>
          <w:numId w:val="6"/>
        </w:numPr>
        <w:ind w:left="284" w:hanging="284"/>
      </w:pPr>
      <w:r w:rsidRPr="009A24BA">
        <w:t xml:space="preserve">REQUISITOS </w:t>
      </w:r>
      <w:r w:rsidR="002C0CD9" w:rsidRPr="009A24BA">
        <w:t>NORMATIVOS</w:t>
      </w:r>
    </w:p>
    <w:p w14:paraId="22A20E4F" w14:textId="77777777" w:rsidR="00D265A2" w:rsidRPr="0070009C" w:rsidRDefault="00D265A2" w:rsidP="00D265A2">
      <w:pPr>
        <w:spacing w:after="0" w:line="276" w:lineRule="auto"/>
        <w:jc w:val="both"/>
        <w:rPr>
          <w:rFonts w:ascii="Arial" w:eastAsia="Arial" w:hAnsi="Arial" w:cs="Arial"/>
        </w:rPr>
      </w:pPr>
    </w:p>
    <w:p w14:paraId="51B5858C" w14:textId="77777777" w:rsidR="000874A9" w:rsidRPr="000874A9" w:rsidRDefault="000874A9" w:rsidP="000874A9">
      <w:pPr>
        <w:spacing w:line="360" w:lineRule="auto"/>
        <w:ind w:right="57"/>
        <w:jc w:val="both"/>
        <w:rPr>
          <w:rFonts w:ascii="Arial" w:eastAsia="Arial" w:hAnsi="Arial" w:cs="Arial"/>
        </w:rPr>
      </w:pPr>
      <w:r w:rsidRPr="000874A9">
        <w:rPr>
          <w:rFonts w:ascii="Arial" w:eastAsia="Arial" w:hAnsi="Arial" w:cs="Arial"/>
        </w:rPr>
        <w:t xml:space="preserve">Una vez verificado el alcance del proyecto se determina que el cultivo de café y la instalación de la infraestructura productiva para su beneficio requiere concesión de aguas superficiales y el permiso de vertimientos, trámites a gestionar ante la autoridad ambiental. Asimismo, la afectación de los recursos naturales a que habría lugar por la ejecución de las actividades del proyecto requiere la implementación de unas medidas de prevención, </w:t>
      </w:r>
      <w:r w:rsidRPr="000874A9">
        <w:rPr>
          <w:rFonts w:ascii="Arial" w:eastAsia="Arial" w:hAnsi="Arial" w:cs="Arial"/>
        </w:rPr>
        <w:lastRenderedPageBreak/>
        <w:t>minimización, remediación/control, mitigación o compensación, que se dejan</w:t>
      </w:r>
      <w:r>
        <w:rPr>
          <w:rFonts w:ascii="Arial" w:eastAsia="Arial" w:hAnsi="Arial" w:cs="Arial"/>
        </w:rPr>
        <w:t xml:space="preserve"> </w:t>
      </w:r>
      <w:r w:rsidRPr="000874A9">
        <w:rPr>
          <w:rFonts w:ascii="Arial" w:eastAsia="Arial" w:hAnsi="Arial" w:cs="Arial"/>
        </w:rPr>
        <w:t>consignadas en las fichas de manejo ambiental para las diferentes etapas del proyecto.</w:t>
      </w:r>
    </w:p>
    <w:p w14:paraId="44F9A169" w14:textId="3BD139EE" w:rsidR="00DA2C6F" w:rsidRPr="000874A9" w:rsidRDefault="00DA2C6F">
      <w:pPr>
        <w:keepNext/>
        <w:spacing w:after="0" w:line="276" w:lineRule="auto"/>
        <w:jc w:val="both"/>
        <w:rPr>
          <w:rFonts w:ascii="Arial" w:eastAsia="Arial" w:hAnsi="Arial" w:cs="Arial"/>
        </w:rPr>
      </w:pPr>
    </w:p>
    <w:p w14:paraId="37B21AED" w14:textId="77777777" w:rsidR="00DA2C6F" w:rsidRDefault="00DA2C6F">
      <w:pPr>
        <w:keepNext/>
        <w:spacing w:after="0" w:line="276" w:lineRule="auto"/>
        <w:jc w:val="both"/>
        <w:rPr>
          <w:rFonts w:ascii="Arial" w:eastAsia="Arial" w:hAnsi="Arial" w:cs="Arial"/>
        </w:rPr>
      </w:pPr>
    </w:p>
    <w:sectPr w:rsidR="00DA2C6F">
      <w:headerReference w:type="default" r:id="rId13"/>
      <w:footerReference w:type="default" r:id="rId14"/>
      <w:pgSz w:w="12240" w:h="15840"/>
      <w:pgMar w:top="1417" w:right="1701" w:bottom="1417" w:left="1701" w:header="708" w:footer="150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1A367" w14:textId="77777777" w:rsidR="005D54FF" w:rsidRDefault="005D54FF">
      <w:pPr>
        <w:spacing w:after="0" w:line="240" w:lineRule="auto"/>
      </w:pPr>
      <w:r>
        <w:separator/>
      </w:r>
    </w:p>
  </w:endnote>
  <w:endnote w:type="continuationSeparator" w:id="0">
    <w:p w14:paraId="244EE6CB" w14:textId="77777777" w:rsidR="005D54FF" w:rsidRDefault="005D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D9B03" w14:textId="77777777" w:rsidR="00CE1417" w:rsidRDefault="00CE141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36709" w14:textId="77777777" w:rsidR="005D54FF" w:rsidRDefault="005D54FF">
      <w:pPr>
        <w:spacing w:after="0" w:line="240" w:lineRule="auto"/>
      </w:pPr>
      <w:r>
        <w:separator/>
      </w:r>
    </w:p>
  </w:footnote>
  <w:footnote w:type="continuationSeparator" w:id="0">
    <w:p w14:paraId="4D0AC4E3" w14:textId="77777777" w:rsidR="005D54FF" w:rsidRDefault="005D5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C062C" w14:textId="77777777" w:rsidR="00CE1417" w:rsidRDefault="00CE1417">
    <w:pPr>
      <w:pBdr>
        <w:top w:val="nil"/>
        <w:left w:val="nil"/>
        <w:bottom w:val="nil"/>
        <w:right w:val="nil"/>
        <w:between w:val="nil"/>
      </w:pBdr>
      <w:tabs>
        <w:tab w:val="center" w:pos="4252"/>
        <w:tab w:val="right" w:pos="8504"/>
      </w:tabs>
      <w:rPr>
        <w:color w:val="000000"/>
      </w:rPr>
    </w:pPr>
    <w:r>
      <w:rPr>
        <w:noProof/>
        <w:color w:val="000000"/>
        <w:lang w:eastAsia="es-ES"/>
      </w:rPr>
      <w:drawing>
        <wp:anchor distT="0" distB="0" distL="114300" distR="114300" simplePos="0" relativeHeight="251658240" behindDoc="0" locked="0" layoutInCell="1" hidden="0" allowOverlap="1" wp14:anchorId="0DB4AC1E" wp14:editId="673BA229">
          <wp:simplePos x="0" y="0"/>
          <wp:positionH relativeFrom="margin">
            <wp:posOffset>4720590</wp:posOffset>
          </wp:positionH>
          <wp:positionV relativeFrom="page">
            <wp:posOffset>189865</wp:posOffset>
          </wp:positionV>
          <wp:extent cx="1126490" cy="674370"/>
          <wp:effectExtent l="0" t="0" r="0" b="0"/>
          <wp:wrapSquare wrapText="bothSides" distT="0" distB="0" distL="114300" distR="114300"/>
          <wp:docPr id="11" name="image21.png" descr="Imagen que contiene alimentos,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1.png" descr="Imagen que contiene alimentos, señal&#10;&#10;Descripción generada automáticamente"/>
                  <pic:cNvPicPr preferRelativeResize="0"/>
                </pic:nvPicPr>
                <pic:blipFill>
                  <a:blip r:embed="rId1"/>
                  <a:srcRect/>
                  <a:stretch>
                    <a:fillRect/>
                  </a:stretch>
                </pic:blipFill>
                <pic:spPr>
                  <a:xfrm>
                    <a:off x="0" y="0"/>
                    <a:ext cx="1126490" cy="674370"/>
                  </a:xfrm>
                  <a:prstGeom prst="rect">
                    <a:avLst/>
                  </a:prstGeom>
                  <a:ln/>
                </pic:spPr>
              </pic:pic>
            </a:graphicData>
          </a:graphic>
        </wp:anchor>
      </w:drawing>
    </w:r>
    <w:r>
      <w:rPr>
        <w:noProof/>
        <w:color w:val="000000"/>
        <w:lang w:eastAsia="es-ES"/>
      </w:rPr>
      <w:drawing>
        <wp:anchor distT="0" distB="0" distL="114300" distR="114300" simplePos="0" relativeHeight="251659264" behindDoc="0" locked="0" layoutInCell="1" hidden="0" allowOverlap="1" wp14:anchorId="75C8DFA0" wp14:editId="3637EA12">
          <wp:simplePos x="0" y="0"/>
          <wp:positionH relativeFrom="margin">
            <wp:posOffset>-403859</wp:posOffset>
          </wp:positionH>
          <wp:positionV relativeFrom="margin">
            <wp:posOffset>-630554</wp:posOffset>
          </wp:positionV>
          <wp:extent cx="2962275" cy="590550"/>
          <wp:effectExtent l="0" t="0" r="0" b="0"/>
          <wp:wrapSquare wrapText="bothSides" distT="0" distB="0" distL="114300" distR="114300"/>
          <wp:docPr id="12" name="image20.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0.png" descr="Imagen que contiene dibujo&#10;&#10;Descripción generada automáticamente"/>
                  <pic:cNvPicPr preferRelativeResize="0"/>
                </pic:nvPicPr>
                <pic:blipFill>
                  <a:blip r:embed="rId2"/>
                  <a:srcRect/>
                  <a:stretch>
                    <a:fillRect/>
                  </a:stretch>
                </pic:blipFill>
                <pic:spPr>
                  <a:xfrm>
                    <a:off x="0" y="0"/>
                    <a:ext cx="2962275" cy="590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425"/>
    <w:multiLevelType w:val="hybridMultilevel"/>
    <w:tmpl w:val="E79861E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60A5D1A"/>
    <w:multiLevelType w:val="multilevel"/>
    <w:tmpl w:val="F300E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843321"/>
    <w:multiLevelType w:val="multilevel"/>
    <w:tmpl w:val="58562CBE"/>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8802E9"/>
    <w:multiLevelType w:val="hybridMultilevel"/>
    <w:tmpl w:val="07BE4B6E"/>
    <w:lvl w:ilvl="0" w:tplc="240A0003">
      <w:start w:val="1"/>
      <w:numFmt w:val="bullet"/>
      <w:lvlText w:val="o"/>
      <w:lvlJc w:val="left"/>
      <w:pPr>
        <w:ind w:left="1800" w:hanging="360"/>
      </w:pPr>
      <w:rPr>
        <w:rFonts w:ascii="Courier New" w:hAnsi="Courier New" w:cs="Courier New"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 w15:restartNumberingAfterBreak="0">
    <w:nsid w:val="108C0D13"/>
    <w:multiLevelType w:val="multilevel"/>
    <w:tmpl w:val="8E48E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84665B"/>
    <w:multiLevelType w:val="multilevel"/>
    <w:tmpl w:val="F9921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961E9E"/>
    <w:multiLevelType w:val="hybridMultilevel"/>
    <w:tmpl w:val="543E57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3D5530"/>
    <w:multiLevelType w:val="multilevel"/>
    <w:tmpl w:val="C5E8F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9F05C8"/>
    <w:multiLevelType w:val="multilevel"/>
    <w:tmpl w:val="038459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75671B"/>
    <w:multiLevelType w:val="multilevel"/>
    <w:tmpl w:val="654EC87E"/>
    <w:lvl w:ilvl="0">
      <w:start w:val="2"/>
      <w:numFmt w:val="decimal"/>
      <w:lvlText w:val="%1."/>
      <w:lvlJc w:val="left"/>
      <w:pPr>
        <w:ind w:left="360" w:hanging="360"/>
      </w:pPr>
      <w:rPr>
        <w:color w:val="000000"/>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23DF56FC"/>
    <w:multiLevelType w:val="multilevel"/>
    <w:tmpl w:val="A09E600C"/>
    <w:lvl w:ilvl="0">
      <w:start w:val="2"/>
      <w:numFmt w:val="decimal"/>
      <w:lvlText w:val="%1."/>
      <w:lvlJc w:val="left"/>
      <w:pPr>
        <w:ind w:left="360" w:hanging="360"/>
      </w:pPr>
      <w:rPr>
        <w:color w:val="000000"/>
      </w:rPr>
    </w:lvl>
    <w:lvl w:ilvl="1">
      <w:start w:val="1"/>
      <w:numFmt w:val="decimal"/>
      <w:lvlText w:val="%1.%2."/>
      <w:lvlJc w:val="left"/>
      <w:pPr>
        <w:ind w:left="192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28806742"/>
    <w:multiLevelType w:val="hybridMultilevel"/>
    <w:tmpl w:val="1C9A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C1965"/>
    <w:multiLevelType w:val="multilevel"/>
    <w:tmpl w:val="F35A6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023392"/>
    <w:multiLevelType w:val="hybridMultilevel"/>
    <w:tmpl w:val="2B327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C1D0FAF"/>
    <w:multiLevelType w:val="hybridMultilevel"/>
    <w:tmpl w:val="D2F0E76A"/>
    <w:lvl w:ilvl="0" w:tplc="557858A0">
      <w:numFmt w:val="bullet"/>
      <w:lvlText w:val=""/>
      <w:lvlJc w:val="left"/>
      <w:pPr>
        <w:ind w:left="470" w:hanging="360"/>
      </w:pPr>
      <w:rPr>
        <w:rFonts w:ascii="Symbol" w:eastAsia="Symbol" w:hAnsi="Symbol" w:cs="Symbol" w:hint="default"/>
        <w:w w:val="100"/>
        <w:sz w:val="20"/>
        <w:szCs w:val="20"/>
        <w:lang w:val="es-ES" w:eastAsia="es-ES" w:bidi="es-ES"/>
      </w:rPr>
    </w:lvl>
    <w:lvl w:ilvl="1" w:tplc="6672AC4C">
      <w:numFmt w:val="bullet"/>
      <w:lvlText w:val="•"/>
      <w:lvlJc w:val="left"/>
      <w:pPr>
        <w:ind w:left="1035" w:hanging="360"/>
      </w:pPr>
      <w:rPr>
        <w:rFonts w:hint="default"/>
        <w:lang w:val="es-ES" w:eastAsia="es-ES" w:bidi="es-ES"/>
      </w:rPr>
    </w:lvl>
    <w:lvl w:ilvl="2" w:tplc="53008A30">
      <w:numFmt w:val="bullet"/>
      <w:lvlText w:val="•"/>
      <w:lvlJc w:val="left"/>
      <w:pPr>
        <w:ind w:left="1591" w:hanging="360"/>
      </w:pPr>
      <w:rPr>
        <w:rFonts w:hint="default"/>
        <w:lang w:val="es-ES" w:eastAsia="es-ES" w:bidi="es-ES"/>
      </w:rPr>
    </w:lvl>
    <w:lvl w:ilvl="3" w:tplc="C62AD18E">
      <w:numFmt w:val="bullet"/>
      <w:lvlText w:val="•"/>
      <w:lvlJc w:val="left"/>
      <w:pPr>
        <w:ind w:left="2147" w:hanging="360"/>
      </w:pPr>
      <w:rPr>
        <w:rFonts w:hint="default"/>
        <w:lang w:val="es-ES" w:eastAsia="es-ES" w:bidi="es-ES"/>
      </w:rPr>
    </w:lvl>
    <w:lvl w:ilvl="4" w:tplc="BBA2CC5C">
      <w:numFmt w:val="bullet"/>
      <w:lvlText w:val="•"/>
      <w:lvlJc w:val="left"/>
      <w:pPr>
        <w:ind w:left="2703" w:hanging="360"/>
      </w:pPr>
      <w:rPr>
        <w:rFonts w:hint="default"/>
        <w:lang w:val="es-ES" w:eastAsia="es-ES" w:bidi="es-ES"/>
      </w:rPr>
    </w:lvl>
    <w:lvl w:ilvl="5" w:tplc="9104EAD4">
      <w:numFmt w:val="bullet"/>
      <w:lvlText w:val="•"/>
      <w:lvlJc w:val="left"/>
      <w:pPr>
        <w:ind w:left="3259" w:hanging="360"/>
      </w:pPr>
      <w:rPr>
        <w:rFonts w:hint="default"/>
        <w:lang w:val="es-ES" w:eastAsia="es-ES" w:bidi="es-ES"/>
      </w:rPr>
    </w:lvl>
    <w:lvl w:ilvl="6" w:tplc="846817C4">
      <w:numFmt w:val="bullet"/>
      <w:lvlText w:val="•"/>
      <w:lvlJc w:val="left"/>
      <w:pPr>
        <w:ind w:left="3814" w:hanging="360"/>
      </w:pPr>
      <w:rPr>
        <w:rFonts w:hint="default"/>
        <w:lang w:val="es-ES" w:eastAsia="es-ES" w:bidi="es-ES"/>
      </w:rPr>
    </w:lvl>
    <w:lvl w:ilvl="7" w:tplc="FFB0893C">
      <w:numFmt w:val="bullet"/>
      <w:lvlText w:val="•"/>
      <w:lvlJc w:val="left"/>
      <w:pPr>
        <w:ind w:left="4370" w:hanging="360"/>
      </w:pPr>
      <w:rPr>
        <w:rFonts w:hint="default"/>
        <w:lang w:val="es-ES" w:eastAsia="es-ES" w:bidi="es-ES"/>
      </w:rPr>
    </w:lvl>
    <w:lvl w:ilvl="8" w:tplc="680E657C">
      <w:numFmt w:val="bullet"/>
      <w:lvlText w:val="•"/>
      <w:lvlJc w:val="left"/>
      <w:pPr>
        <w:ind w:left="4926" w:hanging="360"/>
      </w:pPr>
      <w:rPr>
        <w:rFonts w:hint="default"/>
        <w:lang w:val="es-ES" w:eastAsia="es-ES" w:bidi="es-ES"/>
      </w:rPr>
    </w:lvl>
  </w:abstractNum>
  <w:abstractNum w:abstractNumId="15" w15:restartNumberingAfterBreak="0">
    <w:nsid w:val="2F451E58"/>
    <w:multiLevelType w:val="multilevel"/>
    <w:tmpl w:val="548CF1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2D148D"/>
    <w:multiLevelType w:val="hybridMultilevel"/>
    <w:tmpl w:val="011864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BB417D4"/>
    <w:multiLevelType w:val="multilevel"/>
    <w:tmpl w:val="99548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1511F9"/>
    <w:multiLevelType w:val="hybridMultilevel"/>
    <w:tmpl w:val="8E38A000"/>
    <w:lvl w:ilvl="0" w:tplc="20B2C1E2">
      <w:numFmt w:val="decimal"/>
      <w:lvlText w:val="%1-"/>
      <w:lvlJc w:val="left"/>
      <w:pPr>
        <w:ind w:left="405" w:hanging="360"/>
      </w:pPr>
      <w:rPr>
        <w:color w:val="auto"/>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9" w15:restartNumberingAfterBreak="0">
    <w:nsid w:val="47DF6F9C"/>
    <w:multiLevelType w:val="multilevel"/>
    <w:tmpl w:val="257C6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0773B3"/>
    <w:multiLevelType w:val="multilevel"/>
    <w:tmpl w:val="CF801A1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4CE36AC0"/>
    <w:multiLevelType w:val="multilevel"/>
    <w:tmpl w:val="1672912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2" w15:restartNumberingAfterBreak="0">
    <w:nsid w:val="4E7F1833"/>
    <w:multiLevelType w:val="hybridMultilevel"/>
    <w:tmpl w:val="B622C94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4EBE2698"/>
    <w:multiLevelType w:val="multilevel"/>
    <w:tmpl w:val="7C14697A"/>
    <w:lvl w:ilvl="0">
      <w:start w:val="3"/>
      <w:numFmt w:val="bullet"/>
      <w:lvlText w:val="-"/>
      <w:lvlJc w:val="left"/>
      <w:pPr>
        <w:ind w:left="1440" w:hanging="360"/>
      </w:pPr>
      <w:rPr>
        <w:rFonts w:ascii="Calibri" w:eastAsia="Calibri" w:hAnsi="Calibri" w:cs="Calibri"/>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516B4B8D"/>
    <w:multiLevelType w:val="multilevel"/>
    <w:tmpl w:val="548CF1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AA69B8"/>
    <w:multiLevelType w:val="multilevel"/>
    <w:tmpl w:val="1D58F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5B428FD"/>
    <w:multiLevelType w:val="multilevel"/>
    <w:tmpl w:val="4B8E0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9666F79"/>
    <w:multiLevelType w:val="multilevel"/>
    <w:tmpl w:val="CF801A1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5C4F033C"/>
    <w:multiLevelType w:val="hybridMultilevel"/>
    <w:tmpl w:val="73A031CA"/>
    <w:lvl w:ilvl="0" w:tplc="A13262D6">
      <w:numFmt w:val="bullet"/>
      <w:lvlText w:val=""/>
      <w:lvlJc w:val="left"/>
      <w:pPr>
        <w:ind w:left="470" w:hanging="360"/>
      </w:pPr>
      <w:rPr>
        <w:rFonts w:ascii="Symbol" w:eastAsia="Symbol" w:hAnsi="Symbol" w:cs="Symbol" w:hint="default"/>
        <w:w w:val="100"/>
        <w:sz w:val="20"/>
        <w:szCs w:val="20"/>
        <w:lang w:val="es-ES" w:eastAsia="es-ES" w:bidi="es-ES"/>
      </w:rPr>
    </w:lvl>
    <w:lvl w:ilvl="1" w:tplc="33FE2966">
      <w:numFmt w:val="bullet"/>
      <w:lvlText w:val="•"/>
      <w:lvlJc w:val="left"/>
      <w:pPr>
        <w:ind w:left="1035" w:hanging="360"/>
      </w:pPr>
      <w:rPr>
        <w:rFonts w:hint="default"/>
        <w:lang w:val="es-ES" w:eastAsia="es-ES" w:bidi="es-ES"/>
      </w:rPr>
    </w:lvl>
    <w:lvl w:ilvl="2" w:tplc="9A009D4C">
      <w:numFmt w:val="bullet"/>
      <w:lvlText w:val="•"/>
      <w:lvlJc w:val="left"/>
      <w:pPr>
        <w:ind w:left="1591" w:hanging="360"/>
      </w:pPr>
      <w:rPr>
        <w:rFonts w:hint="default"/>
        <w:lang w:val="es-ES" w:eastAsia="es-ES" w:bidi="es-ES"/>
      </w:rPr>
    </w:lvl>
    <w:lvl w:ilvl="3" w:tplc="FC363EE2">
      <w:numFmt w:val="bullet"/>
      <w:lvlText w:val="•"/>
      <w:lvlJc w:val="left"/>
      <w:pPr>
        <w:ind w:left="2147" w:hanging="360"/>
      </w:pPr>
      <w:rPr>
        <w:rFonts w:hint="default"/>
        <w:lang w:val="es-ES" w:eastAsia="es-ES" w:bidi="es-ES"/>
      </w:rPr>
    </w:lvl>
    <w:lvl w:ilvl="4" w:tplc="DA3CD01E">
      <w:numFmt w:val="bullet"/>
      <w:lvlText w:val="•"/>
      <w:lvlJc w:val="left"/>
      <w:pPr>
        <w:ind w:left="2703" w:hanging="360"/>
      </w:pPr>
      <w:rPr>
        <w:rFonts w:hint="default"/>
        <w:lang w:val="es-ES" w:eastAsia="es-ES" w:bidi="es-ES"/>
      </w:rPr>
    </w:lvl>
    <w:lvl w:ilvl="5" w:tplc="8F16BD2A">
      <w:numFmt w:val="bullet"/>
      <w:lvlText w:val="•"/>
      <w:lvlJc w:val="left"/>
      <w:pPr>
        <w:ind w:left="3259" w:hanging="360"/>
      </w:pPr>
      <w:rPr>
        <w:rFonts w:hint="default"/>
        <w:lang w:val="es-ES" w:eastAsia="es-ES" w:bidi="es-ES"/>
      </w:rPr>
    </w:lvl>
    <w:lvl w:ilvl="6" w:tplc="6DB65B7C">
      <w:numFmt w:val="bullet"/>
      <w:lvlText w:val="•"/>
      <w:lvlJc w:val="left"/>
      <w:pPr>
        <w:ind w:left="3814" w:hanging="360"/>
      </w:pPr>
      <w:rPr>
        <w:rFonts w:hint="default"/>
        <w:lang w:val="es-ES" w:eastAsia="es-ES" w:bidi="es-ES"/>
      </w:rPr>
    </w:lvl>
    <w:lvl w:ilvl="7" w:tplc="FEB4C716">
      <w:numFmt w:val="bullet"/>
      <w:lvlText w:val="•"/>
      <w:lvlJc w:val="left"/>
      <w:pPr>
        <w:ind w:left="4370" w:hanging="360"/>
      </w:pPr>
      <w:rPr>
        <w:rFonts w:hint="default"/>
        <w:lang w:val="es-ES" w:eastAsia="es-ES" w:bidi="es-ES"/>
      </w:rPr>
    </w:lvl>
    <w:lvl w:ilvl="8" w:tplc="0DF00B78">
      <w:numFmt w:val="bullet"/>
      <w:lvlText w:val="•"/>
      <w:lvlJc w:val="left"/>
      <w:pPr>
        <w:ind w:left="4926" w:hanging="360"/>
      </w:pPr>
      <w:rPr>
        <w:rFonts w:hint="default"/>
        <w:lang w:val="es-ES" w:eastAsia="es-ES" w:bidi="es-ES"/>
      </w:rPr>
    </w:lvl>
  </w:abstractNum>
  <w:abstractNum w:abstractNumId="29" w15:restartNumberingAfterBreak="0">
    <w:nsid w:val="5CAD3245"/>
    <w:multiLevelType w:val="multilevel"/>
    <w:tmpl w:val="6616B59E"/>
    <w:lvl w:ilvl="0">
      <w:start w:val="3"/>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37724E9"/>
    <w:multiLevelType w:val="hybridMultilevel"/>
    <w:tmpl w:val="66B82B5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1" w15:restartNumberingAfterBreak="0">
    <w:nsid w:val="684E3DAB"/>
    <w:multiLevelType w:val="multilevel"/>
    <w:tmpl w:val="0E4E28FA"/>
    <w:lvl w:ilvl="0">
      <w:start w:val="2"/>
      <w:numFmt w:val="decimal"/>
      <w:lvlText w:val="%1."/>
      <w:lvlJc w:val="left"/>
      <w:pPr>
        <w:ind w:left="360" w:hanging="360"/>
      </w:pPr>
      <w:rPr>
        <w:color w:val="000000"/>
      </w:rPr>
    </w:lvl>
    <w:lvl w:ilvl="1">
      <w:start w:val="1"/>
      <w:numFmt w:val="decimal"/>
      <w:lvlText w:val="%1.%2."/>
      <w:lvlJc w:val="left"/>
      <w:pPr>
        <w:ind w:left="1080" w:hanging="360"/>
      </w:pPr>
    </w:lvl>
    <w:lvl w:ilvl="2">
      <w:start w:val="1"/>
      <w:numFmt w:val="decimal"/>
      <w:lvlText w:val="%1.%2.%3."/>
      <w:lvlJc w:val="left"/>
      <w:pPr>
        <w:ind w:left="72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2" w15:restartNumberingAfterBreak="0">
    <w:nsid w:val="69CE48E6"/>
    <w:multiLevelType w:val="hybridMultilevel"/>
    <w:tmpl w:val="AB4C274C"/>
    <w:lvl w:ilvl="0" w:tplc="DC74F68A">
      <w:numFmt w:val="bullet"/>
      <w:lvlText w:val=""/>
      <w:lvlJc w:val="left"/>
      <w:pPr>
        <w:ind w:left="110" w:hanging="706"/>
      </w:pPr>
      <w:rPr>
        <w:rFonts w:ascii="Wingdings" w:eastAsia="Wingdings" w:hAnsi="Wingdings" w:cs="Wingdings" w:hint="default"/>
        <w:w w:val="100"/>
        <w:sz w:val="20"/>
        <w:szCs w:val="20"/>
        <w:lang w:val="es-ES" w:eastAsia="es-ES" w:bidi="es-ES"/>
      </w:rPr>
    </w:lvl>
    <w:lvl w:ilvl="1" w:tplc="C7DCBFAC">
      <w:numFmt w:val="bullet"/>
      <w:lvlText w:val="•"/>
      <w:lvlJc w:val="left"/>
      <w:pPr>
        <w:ind w:left="711" w:hanging="706"/>
      </w:pPr>
      <w:rPr>
        <w:rFonts w:hint="default"/>
        <w:lang w:val="es-ES" w:eastAsia="es-ES" w:bidi="es-ES"/>
      </w:rPr>
    </w:lvl>
    <w:lvl w:ilvl="2" w:tplc="B3F6908A">
      <w:numFmt w:val="bullet"/>
      <w:lvlText w:val="•"/>
      <w:lvlJc w:val="left"/>
      <w:pPr>
        <w:ind w:left="1303" w:hanging="706"/>
      </w:pPr>
      <w:rPr>
        <w:rFonts w:hint="default"/>
        <w:lang w:val="es-ES" w:eastAsia="es-ES" w:bidi="es-ES"/>
      </w:rPr>
    </w:lvl>
    <w:lvl w:ilvl="3" w:tplc="7416EFAC">
      <w:numFmt w:val="bullet"/>
      <w:lvlText w:val="•"/>
      <w:lvlJc w:val="left"/>
      <w:pPr>
        <w:ind w:left="1895" w:hanging="706"/>
      </w:pPr>
      <w:rPr>
        <w:rFonts w:hint="default"/>
        <w:lang w:val="es-ES" w:eastAsia="es-ES" w:bidi="es-ES"/>
      </w:rPr>
    </w:lvl>
    <w:lvl w:ilvl="4" w:tplc="5798C89A">
      <w:numFmt w:val="bullet"/>
      <w:lvlText w:val="•"/>
      <w:lvlJc w:val="left"/>
      <w:pPr>
        <w:ind w:left="2487" w:hanging="706"/>
      </w:pPr>
      <w:rPr>
        <w:rFonts w:hint="default"/>
        <w:lang w:val="es-ES" w:eastAsia="es-ES" w:bidi="es-ES"/>
      </w:rPr>
    </w:lvl>
    <w:lvl w:ilvl="5" w:tplc="2F680B7E">
      <w:numFmt w:val="bullet"/>
      <w:lvlText w:val="•"/>
      <w:lvlJc w:val="left"/>
      <w:pPr>
        <w:ind w:left="3079" w:hanging="706"/>
      </w:pPr>
      <w:rPr>
        <w:rFonts w:hint="default"/>
        <w:lang w:val="es-ES" w:eastAsia="es-ES" w:bidi="es-ES"/>
      </w:rPr>
    </w:lvl>
    <w:lvl w:ilvl="6" w:tplc="2B5E0F32">
      <w:numFmt w:val="bullet"/>
      <w:lvlText w:val="•"/>
      <w:lvlJc w:val="left"/>
      <w:pPr>
        <w:ind w:left="3670" w:hanging="706"/>
      </w:pPr>
      <w:rPr>
        <w:rFonts w:hint="default"/>
        <w:lang w:val="es-ES" w:eastAsia="es-ES" w:bidi="es-ES"/>
      </w:rPr>
    </w:lvl>
    <w:lvl w:ilvl="7" w:tplc="6BCE551A">
      <w:numFmt w:val="bullet"/>
      <w:lvlText w:val="•"/>
      <w:lvlJc w:val="left"/>
      <w:pPr>
        <w:ind w:left="4262" w:hanging="706"/>
      </w:pPr>
      <w:rPr>
        <w:rFonts w:hint="default"/>
        <w:lang w:val="es-ES" w:eastAsia="es-ES" w:bidi="es-ES"/>
      </w:rPr>
    </w:lvl>
    <w:lvl w:ilvl="8" w:tplc="1ADCEAFC">
      <w:numFmt w:val="bullet"/>
      <w:lvlText w:val="•"/>
      <w:lvlJc w:val="left"/>
      <w:pPr>
        <w:ind w:left="4854" w:hanging="706"/>
      </w:pPr>
      <w:rPr>
        <w:rFonts w:hint="default"/>
        <w:lang w:val="es-ES" w:eastAsia="es-ES" w:bidi="es-ES"/>
      </w:rPr>
    </w:lvl>
  </w:abstractNum>
  <w:abstractNum w:abstractNumId="33" w15:restartNumberingAfterBreak="0">
    <w:nsid w:val="72015393"/>
    <w:multiLevelType w:val="multilevel"/>
    <w:tmpl w:val="E6A03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3A3CD7"/>
    <w:multiLevelType w:val="multilevel"/>
    <w:tmpl w:val="66C62598"/>
    <w:lvl w:ilvl="0">
      <w:start w:val="3"/>
      <w:numFmt w:val="bullet"/>
      <w:lvlText w:val="-"/>
      <w:lvlJc w:val="left"/>
      <w:pPr>
        <w:ind w:left="1440" w:hanging="360"/>
      </w:pPr>
      <w:rPr>
        <w:rFonts w:ascii="Calibri" w:eastAsia="Calibri" w:hAnsi="Calibri" w:cs="Calibri"/>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 w15:restartNumberingAfterBreak="0">
    <w:nsid w:val="74B16A40"/>
    <w:multiLevelType w:val="multilevel"/>
    <w:tmpl w:val="D3366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77D4535"/>
    <w:multiLevelType w:val="multilevel"/>
    <w:tmpl w:val="2326DA6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CA39A2"/>
    <w:multiLevelType w:val="multilevel"/>
    <w:tmpl w:val="697E7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C2F69A6"/>
    <w:multiLevelType w:val="multilevel"/>
    <w:tmpl w:val="BB8C8D70"/>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CE6444B"/>
    <w:multiLevelType w:val="multilevel"/>
    <w:tmpl w:val="88A24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DA03F23"/>
    <w:multiLevelType w:val="hybridMultilevel"/>
    <w:tmpl w:val="8B6A0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2"/>
  </w:num>
  <w:num w:numId="4">
    <w:abstractNumId w:val="4"/>
  </w:num>
  <w:num w:numId="5">
    <w:abstractNumId w:val="24"/>
  </w:num>
  <w:num w:numId="6">
    <w:abstractNumId w:val="20"/>
  </w:num>
  <w:num w:numId="7">
    <w:abstractNumId w:val="19"/>
  </w:num>
  <w:num w:numId="8">
    <w:abstractNumId w:val="33"/>
  </w:num>
  <w:num w:numId="9">
    <w:abstractNumId w:val="10"/>
  </w:num>
  <w:num w:numId="10">
    <w:abstractNumId w:val="2"/>
  </w:num>
  <w:num w:numId="11">
    <w:abstractNumId w:val="34"/>
  </w:num>
  <w:num w:numId="12">
    <w:abstractNumId w:val="29"/>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3"/>
  </w:num>
  <w:num w:numId="16">
    <w:abstractNumId w:val="22"/>
  </w:num>
  <w:num w:numId="17">
    <w:abstractNumId w:val="1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6"/>
  </w:num>
  <w:num w:numId="21">
    <w:abstractNumId w:val="30"/>
  </w:num>
  <w:num w:numId="22">
    <w:abstractNumId w:val="39"/>
  </w:num>
  <w:num w:numId="23">
    <w:abstractNumId w:val="35"/>
  </w:num>
  <w:num w:numId="24">
    <w:abstractNumId w:val="21"/>
  </w:num>
  <w:num w:numId="25">
    <w:abstractNumId w:val="36"/>
  </w:num>
  <w:num w:numId="26">
    <w:abstractNumId w:val="11"/>
  </w:num>
  <w:num w:numId="27">
    <w:abstractNumId w:val="28"/>
  </w:num>
  <w:num w:numId="28">
    <w:abstractNumId w:val="14"/>
  </w:num>
  <w:num w:numId="29">
    <w:abstractNumId w:val="32"/>
  </w:num>
  <w:num w:numId="30">
    <w:abstractNumId w:val="38"/>
  </w:num>
  <w:num w:numId="31">
    <w:abstractNumId w:val="23"/>
  </w:num>
  <w:num w:numId="32">
    <w:abstractNumId w:val="13"/>
  </w:num>
  <w:num w:numId="33">
    <w:abstractNumId w:val="31"/>
  </w:num>
  <w:num w:numId="34">
    <w:abstractNumId w:val="17"/>
  </w:num>
  <w:num w:numId="35">
    <w:abstractNumId w:val="1"/>
  </w:num>
  <w:num w:numId="36">
    <w:abstractNumId w:val="8"/>
  </w:num>
  <w:num w:numId="37">
    <w:abstractNumId w:val="9"/>
  </w:num>
  <w:num w:numId="38">
    <w:abstractNumId w:val="27"/>
  </w:num>
  <w:num w:numId="39">
    <w:abstractNumId w:val="0"/>
  </w:num>
  <w:num w:numId="40">
    <w:abstractNumId w:val="26"/>
  </w:num>
  <w:num w:numId="41">
    <w:abstractNumId w:val="5"/>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6F"/>
    <w:rsid w:val="0003435B"/>
    <w:rsid w:val="00034B1A"/>
    <w:rsid w:val="000352A4"/>
    <w:rsid w:val="00036107"/>
    <w:rsid w:val="00045CB3"/>
    <w:rsid w:val="00047494"/>
    <w:rsid w:val="00052841"/>
    <w:rsid w:val="00055079"/>
    <w:rsid w:val="0005662D"/>
    <w:rsid w:val="0006467C"/>
    <w:rsid w:val="00066ADF"/>
    <w:rsid w:val="00071132"/>
    <w:rsid w:val="0007393B"/>
    <w:rsid w:val="000874A9"/>
    <w:rsid w:val="00095E72"/>
    <w:rsid w:val="00097829"/>
    <w:rsid w:val="000C3E93"/>
    <w:rsid w:val="000D0DF2"/>
    <w:rsid w:val="000D0ED4"/>
    <w:rsid w:val="000D3C6D"/>
    <w:rsid w:val="000D6D59"/>
    <w:rsid w:val="000D7186"/>
    <w:rsid w:val="000E6546"/>
    <w:rsid w:val="000F469B"/>
    <w:rsid w:val="00106160"/>
    <w:rsid w:val="00132008"/>
    <w:rsid w:val="00135540"/>
    <w:rsid w:val="00137938"/>
    <w:rsid w:val="00137A55"/>
    <w:rsid w:val="00154CFF"/>
    <w:rsid w:val="001615B6"/>
    <w:rsid w:val="00162F8C"/>
    <w:rsid w:val="00173053"/>
    <w:rsid w:val="00175707"/>
    <w:rsid w:val="00183BAB"/>
    <w:rsid w:val="001853A0"/>
    <w:rsid w:val="00190862"/>
    <w:rsid w:val="00195426"/>
    <w:rsid w:val="001A3EFC"/>
    <w:rsid w:val="001B0F94"/>
    <w:rsid w:val="001B358B"/>
    <w:rsid w:val="001B4C07"/>
    <w:rsid w:val="001B6856"/>
    <w:rsid w:val="001C2FE9"/>
    <w:rsid w:val="001C37DC"/>
    <w:rsid w:val="001C69D3"/>
    <w:rsid w:val="001E5A7B"/>
    <w:rsid w:val="001F1C61"/>
    <w:rsid w:val="002041E8"/>
    <w:rsid w:val="00206136"/>
    <w:rsid w:val="00213B95"/>
    <w:rsid w:val="0021702E"/>
    <w:rsid w:val="00220072"/>
    <w:rsid w:val="002316D1"/>
    <w:rsid w:val="002428E0"/>
    <w:rsid w:val="00257EF1"/>
    <w:rsid w:val="002606E6"/>
    <w:rsid w:val="002610F5"/>
    <w:rsid w:val="002615D6"/>
    <w:rsid w:val="002725C9"/>
    <w:rsid w:val="002728A9"/>
    <w:rsid w:val="00286553"/>
    <w:rsid w:val="0029023B"/>
    <w:rsid w:val="002A0D6F"/>
    <w:rsid w:val="002A3AED"/>
    <w:rsid w:val="002B0BF1"/>
    <w:rsid w:val="002B0CE2"/>
    <w:rsid w:val="002B15E6"/>
    <w:rsid w:val="002C0CD9"/>
    <w:rsid w:val="002C0D17"/>
    <w:rsid w:val="002C2EE1"/>
    <w:rsid w:val="002D31FC"/>
    <w:rsid w:val="002D3B63"/>
    <w:rsid w:val="002D4F96"/>
    <w:rsid w:val="002D5764"/>
    <w:rsid w:val="002E292A"/>
    <w:rsid w:val="00312109"/>
    <w:rsid w:val="00323494"/>
    <w:rsid w:val="00330A64"/>
    <w:rsid w:val="003328F2"/>
    <w:rsid w:val="003355C4"/>
    <w:rsid w:val="00340AA7"/>
    <w:rsid w:val="003445E5"/>
    <w:rsid w:val="003611EF"/>
    <w:rsid w:val="00363194"/>
    <w:rsid w:val="00363AD2"/>
    <w:rsid w:val="003666BE"/>
    <w:rsid w:val="003728D4"/>
    <w:rsid w:val="003A2B13"/>
    <w:rsid w:val="003C4BBB"/>
    <w:rsid w:val="003D3CC2"/>
    <w:rsid w:val="003E6D16"/>
    <w:rsid w:val="003F2CB3"/>
    <w:rsid w:val="0040255F"/>
    <w:rsid w:val="00414539"/>
    <w:rsid w:val="00414559"/>
    <w:rsid w:val="00420E51"/>
    <w:rsid w:val="0043297C"/>
    <w:rsid w:val="0045429B"/>
    <w:rsid w:val="0046298D"/>
    <w:rsid w:val="00467E47"/>
    <w:rsid w:val="00475784"/>
    <w:rsid w:val="00491B63"/>
    <w:rsid w:val="004929A1"/>
    <w:rsid w:val="00495C4C"/>
    <w:rsid w:val="004B4EC1"/>
    <w:rsid w:val="004C32E2"/>
    <w:rsid w:val="004D0DE9"/>
    <w:rsid w:val="004D15E9"/>
    <w:rsid w:val="004D1665"/>
    <w:rsid w:val="004D3625"/>
    <w:rsid w:val="004D5944"/>
    <w:rsid w:val="004D6CC2"/>
    <w:rsid w:val="004E2CE0"/>
    <w:rsid w:val="004F1F05"/>
    <w:rsid w:val="004F2D51"/>
    <w:rsid w:val="00502351"/>
    <w:rsid w:val="005138AC"/>
    <w:rsid w:val="00514ABA"/>
    <w:rsid w:val="00521057"/>
    <w:rsid w:val="00527AC0"/>
    <w:rsid w:val="0054683E"/>
    <w:rsid w:val="00550E9B"/>
    <w:rsid w:val="005578C5"/>
    <w:rsid w:val="005602C5"/>
    <w:rsid w:val="00581758"/>
    <w:rsid w:val="005A3146"/>
    <w:rsid w:val="005A4C75"/>
    <w:rsid w:val="005B4166"/>
    <w:rsid w:val="005B7AFB"/>
    <w:rsid w:val="005D340F"/>
    <w:rsid w:val="005D54FF"/>
    <w:rsid w:val="005E67C6"/>
    <w:rsid w:val="005F0769"/>
    <w:rsid w:val="005F63DA"/>
    <w:rsid w:val="006138E7"/>
    <w:rsid w:val="006149B1"/>
    <w:rsid w:val="006356C5"/>
    <w:rsid w:val="006541EC"/>
    <w:rsid w:val="00661994"/>
    <w:rsid w:val="00676095"/>
    <w:rsid w:val="006828A1"/>
    <w:rsid w:val="00683A42"/>
    <w:rsid w:val="006846CF"/>
    <w:rsid w:val="00686E63"/>
    <w:rsid w:val="0069213A"/>
    <w:rsid w:val="00695B2F"/>
    <w:rsid w:val="00697766"/>
    <w:rsid w:val="006C23A3"/>
    <w:rsid w:val="006C5E32"/>
    <w:rsid w:val="006D0A29"/>
    <w:rsid w:val="006D53A8"/>
    <w:rsid w:val="006D65ED"/>
    <w:rsid w:val="006E49B5"/>
    <w:rsid w:val="006E7BDA"/>
    <w:rsid w:val="006F175A"/>
    <w:rsid w:val="006F60CD"/>
    <w:rsid w:val="0070009C"/>
    <w:rsid w:val="007005AD"/>
    <w:rsid w:val="00700F0D"/>
    <w:rsid w:val="00716DC6"/>
    <w:rsid w:val="007205BD"/>
    <w:rsid w:val="007233E0"/>
    <w:rsid w:val="00723AB7"/>
    <w:rsid w:val="00723CB6"/>
    <w:rsid w:val="00734AA7"/>
    <w:rsid w:val="00743BBD"/>
    <w:rsid w:val="00746AEB"/>
    <w:rsid w:val="00773E6B"/>
    <w:rsid w:val="00787DAE"/>
    <w:rsid w:val="00790422"/>
    <w:rsid w:val="007A1684"/>
    <w:rsid w:val="007B5965"/>
    <w:rsid w:val="007E6B12"/>
    <w:rsid w:val="007F2727"/>
    <w:rsid w:val="00834E31"/>
    <w:rsid w:val="00846654"/>
    <w:rsid w:val="00850ACF"/>
    <w:rsid w:val="00853FB4"/>
    <w:rsid w:val="008573C9"/>
    <w:rsid w:val="00870673"/>
    <w:rsid w:val="00881D61"/>
    <w:rsid w:val="00882825"/>
    <w:rsid w:val="008844B8"/>
    <w:rsid w:val="008A1745"/>
    <w:rsid w:val="008A6A68"/>
    <w:rsid w:val="008B47A1"/>
    <w:rsid w:val="008B5D82"/>
    <w:rsid w:val="008D0F21"/>
    <w:rsid w:val="008D5499"/>
    <w:rsid w:val="008D6E8C"/>
    <w:rsid w:val="008F5404"/>
    <w:rsid w:val="009073E7"/>
    <w:rsid w:val="00915C15"/>
    <w:rsid w:val="00922596"/>
    <w:rsid w:val="00922EA6"/>
    <w:rsid w:val="00925727"/>
    <w:rsid w:val="00934615"/>
    <w:rsid w:val="00950796"/>
    <w:rsid w:val="00954E5D"/>
    <w:rsid w:val="00955D18"/>
    <w:rsid w:val="00956F4B"/>
    <w:rsid w:val="00982D09"/>
    <w:rsid w:val="00987564"/>
    <w:rsid w:val="009A24BA"/>
    <w:rsid w:val="009B183B"/>
    <w:rsid w:val="009B55EA"/>
    <w:rsid w:val="009C0708"/>
    <w:rsid w:val="009C1105"/>
    <w:rsid w:val="009C4F55"/>
    <w:rsid w:val="009C6025"/>
    <w:rsid w:val="009D32B9"/>
    <w:rsid w:val="009D7135"/>
    <w:rsid w:val="009F3F9C"/>
    <w:rsid w:val="009F6A41"/>
    <w:rsid w:val="00A11F78"/>
    <w:rsid w:val="00A15553"/>
    <w:rsid w:val="00A23090"/>
    <w:rsid w:val="00A23FAE"/>
    <w:rsid w:val="00A25124"/>
    <w:rsid w:val="00A27252"/>
    <w:rsid w:val="00A52BE0"/>
    <w:rsid w:val="00A52C93"/>
    <w:rsid w:val="00A56743"/>
    <w:rsid w:val="00A7067A"/>
    <w:rsid w:val="00A71257"/>
    <w:rsid w:val="00A86869"/>
    <w:rsid w:val="00A950D6"/>
    <w:rsid w:val="00AA708A"/>
    <w:rsid w:val="00AB1AAF"/>
    <w:rsid w:val="00AB20D7"/>
    <w:rsid w:val="00AB5463"/>
    <w:rsid w:val="00AB6B0A"/>
    <w:rsid w:val="00AE128A"/>
    <w:rsid w:val="00AE6631"/>
    <w:rsid w:val="00B16933"/>
    <w:rsid w:val="00B370EF"/>
    <w:rsid w:val="00B41B63"/>
    <w:rsid w:val="00B672BD"/>
    <w:rsid w:val="00B80652"/>
    <w:rsid w:val="00B9776B"/>
    <w:rsid w:val="00BA093A"/>
    <w:rsid w:val="00BA667A"/>
    <w:rsid w:val="00BA7035"/>
    <w:rsid w:val="00BB1801"/>
    <w:rsid w:val="00BB22BC"/>
    <w:rsid w:val="00BC0030"/>
    <w:rsid w:val="00BC180C"/>
    <w:rsid w:val="00BC7B0C"/>
    <w:rsid w:val="00BD065B"/>
    <w:rsid w:val="00BE6C89"/>
    <w:rsid w:val="00BE7E1D"/>
    <w:rsid w:val="00BE7E8B"/>
    <w:rsid w:val="00C016FE"/>
    <w:rsid w:val="00C019C6"/>
    <w:rsid w:val="00C041E6"/>
    <w:rsid w:val="00C04319"/>
    <w:rsid w:val="00C204E2"/>
    <w:rsid w:val="00C21BAD"/>
    <w:rsid w:val="00C22F31"/>
    <w:rsid w:val="00C354EE"/>
    <w:rsid w:val="00C618FD"/>
    <w:rsid w:val="00C7601F"/>
    <w:rsid w:val="00C763BD"/>
    <w:rsid w:val="00C81C7C"/>
    <w:rsid w:val="00C825F8"/>
    <w:rsid w:val="00C83271"/>
    <w:rsid w:val="00C916EF"/>
    <w:rsid w:val="00C946BA"/>
    <w:rsid w:val="00C97C5F"/>
    <w:rsid w:val="00CB3186"/>
    <w:rsid w:val="00CB75D5"/>
    <w:rsid w:val="00CC1AF0"/>
    <w:rsid w:val="00CD15CE"/>
    <w:rsid w:val="00CD1621"/>
    <w:rsid w:val="00CE1417"/>
    <w:rsid w:val="00D10485"/>
    <w:rsid w:val="00D11A18"/>
    <w:rsid w:val="00D12BAF"/>
    <w:rsid w:val="00D1724C"/>
    <w:rsid w:val="00D23300"/>
    <w:rsid w:val="00D265A2"/>
    <w:rsid w:val="00D53746"/>
    <w:rsid w:val="00D571E2"/>
    <w:rsid w:val="00D60A63"/>
    <w:rsid w:val="00D60B54"/>
    <w:rsid w:val="00D61D9F"/>
    <w:rsid w:val="00D85E94"/>
    <w:rsid w:val="00D902C4"/>
    <w:rsid w:val="00D955F3"/>
    <w:rsid w:val="00DA0051"/>
    <w:rsid w:val="00DA2C6F"/>
    <w:rsid w:val="00DA2CBC"/>
    <w:rsid w:val="00DA3B7F"/>
    <w:rsid w:val="00DB1754"/>
    <w:rsid w:val="00DB42F9"/>
    <w:rsid w:val="00DB63C1"/>
    <w:rsid w:val="00DC0EA3"/>
    <w:rsid w:val="00DC733D"/>
    <w:rsid w:val="00DC7B42"/>
    <w:rsid w:val="00DD0993"/>
    <w:rsid w:val="00DE157E"/>
    <w:rsid w:val="00DE5C13"/>
    <w:rsid w:val="00DE78F1"/>
    <w:rsid w:val="00DF1BE0"/>
    <w:rsid w:val="00E013FE"/>
    <w:rsid w:val="00E014A7"/>
    <w:rsid w:val="00E0298A"/>
    <w:rsid w:val="00E06E6D"/>
    <w:rsid w:val="00E07787"/>
    <w:rsid w:val="00E27191"/>
    <w:rsid w:val="00E460BE"/>
    <w:rsid w:val="00E5598D"/>
    <w:rsid w:val="00E56F89"/>
    <w:rsid w:val="00E57EF2"/>
    <w:rsid w:val="00E661B8"/>
    <w:rsid w:val="00E72634"/>
    <w:rsid w:val="00E75EA5"/>
    <w:rsid w:val="00E86D73"/>
    <w:rsid w:val="00EA0C62"/>
    <w:rsid w:val="00EA3130"/>
    <w:rsid w:val="00EB0027"/>
    <w:rsid w:val="00EB0A81"/>
    <w:rsid w:val="00EB0AEB"/>
    <w:rsid w:val="00EB0E92"/>
    <w:rsid w:val="00EB1026"/>
    <w:rsid w:val="00EB4FE7"/>
    <w:rsid w:val="00EC1FFF"/>
    <w:rsid w:val="00EC4684"/>
    <w:rsid w:val="00ED2926"/>
    <w:rsid w:val="00EE1AA9"/>
    <w:rsid w:val="00EF1010"/>
    <w:rsid w:val="00EF2DCE"/>
    <w:rsid w:val="00EF36A2"/>
    <w:rsid w:val="00EF43D7"/>
    <w:rsid w:val="00EF59B5"/>
    <w:rsid w:val="00F07357"/>
    <w:rsid w:val="00F141B8"/>
    <w:rsid w:val="00F24D6D"/>
    <w:rsid w:val="00F24DB6"/>
    <w:rsid w:val="00F54D83"/>
    <w:rsid w:val="00F62434"/>
    <w:rsid w:val="00F76768"/>
    <w:rsid w:val="00FA5312"/>
    <w:rsid w:val="00FB30B9"/>
    <w:rsid w:val="00FC3EFB"/>
    <w:rsid w:val="00FD05FE"/>
    <w:rsid w:val="00FD1A97"/>
    <w:rsid w:val="00FE0150"/>
    <w:rsid w:val="00FE74EE"/>
    <w:rsid w:val="00FF36BF"/>
    <w:rsid w:val="00FF63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E9AB"/>
  <w15:docId w15:val="{96E90926-2939-4D75-AEB2-7D7290E7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393B"/>
  </w:style>
  <w:style w:type="paragraph" w:styleId="Ttulo1">
    <w:name w:val="heading 1"/>
    <w:basedOn w:val="Normal"/>
    <w:next w:val="Normal"/>
    <w:pPr>
      <w:keepNext/>
      <w:keepLines/>
      <w:spacing w:before="240" w:after="0"/>
      <w:outlineLvl w:val="0"/>
    </w:pPr>
    <w:rPr>
      <w:color w:val="2F5496"/>
      <w:sz w:val="32"/>
      <w:szCs w:val="32"/>
    </w:rPr>
  </w:style>
  <w:style w:type="paragraph" w:styleId="Ttulo2">
    <w:name w:val="heading 2"/>
    <w:basedOn w:val="Normal"/>
    <w:next w:val="Normal"/>
    <w:pPr>
      <w:pBdr>
        <w:bottom w:val="none" w:sz="0" w:space="0" w:color="000000"/>
      </w:pBdr>
      <w:spacing w:before="240" w:after="240" w:line="276" w:lineRule="auto"/>
      <w:ind w:left="1080" w:hanging="360"/>
      <w:jc w:val="both"/>
      <w:outlineLvl w:val="1"/>
    </w:pPr>
    <w:rPr>
      <w:rFonts w:ascii="Arial" w:eastAsia="Arial" w:hAnsi="Arial" w:cs="Arial"/>
      <w:b/>
      <w:color w:val="000000"/>
    </w:rPr>
  </w:style>
  <w:style w:type="paragraph" w:styleId="Ttulo3">
    <w:name w:val="heading 3"/>
    <w:basedOn w:val="Normal"/>
    <w:next w:val="Normal"/>
    <w:pPr>
      <w:pBdr>
        <w:bottom w:val="none" w:sz="0" w:space="0" w:color="000000"/>
      </w:pBdr>
      <w:spacing w:before="240" w:after="240" w:line="276" w:lineRule="auto"/>
      <w:ind w:left="1080" w:hanging="360"/>
      <w:jc w:val="both"/>
      <w:outlineLvl w:val="2"/>
    </w:pPr>
    <w:rPr>
      <w:rFonts w:ascii="Arial" w:eastAsia="Arial" w:hAnsi="Arial" w:cs="Arial"/>
      <w:b/>
      <w:color w:val="000000"/>
    </w:rPr>
  </w:style>
  <w:style w:type="paragraph" w:styleId="Ttulo4">
    <w:name w:val="heading 4"/>
    <w:basedOn w:val="Normal"/>
    <w:next w:val="Normal"/>
    <w:pPr>
      <w:pBdr>
        <w:bottom w:val="none" w:sz="0" w:space="0" w:color="000000"/>
      </w:pBdr>
      <w:spacing w:before="240" w:after="240" w:line="276" w:lineRule="auto"/>
      <w:ind w:left="1080" w:hanging="360"/>
      <w:jc w:val="both"/>
      <w:outlineLvl w:val="3"/>
    </w:pPr>
    <w:rPr>
      <w:rFonts w:ascii="Arial" w:eastAsia="Arial" w:hAnsi="Arial" w:cs="Arial"/>
      <w:b/>
      <w:color w:val="000000"/>
    </w:rPr>
  </w:style>
  <w:style w:type="paragraph" w:styleId="Ttulo5">
    <w:name w:val="heading 5"/>
    <w:basedOn w:val="Normal"/>
    <w:next w:val="Normal"/>
    <w:pPr>
      <w:keepNext/>
      <w:keepLines/>
      <w:spacing w:before="200" w:after="0" w:line="276" w:lineRule="auto"/>
      <w:outlineLvl w:val="4"/>
    </w:pPr>
    <w:rPr>
      <w:color w:val="1F3863"/>
      <w:sz w:val="24"/>
      <w:szCs w:val="24"/>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4472C4"/>
      </w:pBdr>
      <w:spacing w:after="300" w:line="240" w:lineRule="auto"/>
    </w:pPr>
    <w:rPr>
      <w:color w:val="323E4F"/>
      <w:sz w:val="52"/>
      <w:szCs w:val="5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5">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6">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7">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8">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9">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a">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b">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c">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Prrafodelista">
    <w:name w:val="List Paragraph"/>
    <w:aliases w:val="Bullets,List Paragraph (numbered (a)),References,WB List Paragraph,Dot pt,F5 List Paragraph,List Paragraph1,No Spacing1,List Paragraph Char Char Char,Indicator Text,Numbered Para 1,Colorful List - Accent 11,Bullet 1,Bullet Points,HOJA"/>
    <w:basedOn w:val="Normal"/>
    <w:link w:val="PrrafodelistaCar"/>
    <w:uiPriority w:val="34"/>
    <w:qFormat/>
    <w:rsid w:val="00521057"/>
    <w:pPr>
      <w:ind w:left="720"/>
      <w:contextualSpacing/>
    </w:pPr>
  </w:style>
  <w:style w:type="character" w:customStyle="1" w:styleId="PrrafodelistaCar">
    <w:name w:val="Párrafo de lista Car"/>
    <w:aliases w:val="Bullets Car,List Paragraph (numbered (a)) Car,References Car,WB List Paragraph Car,Dot pt Car,F5 List Paragraph Car,List Paragraph1 Car,No Spacing1 Car,List Paragraph Char Char Char Car,Indicator Text Car,Numbered Para 1 Car"/>
    <w:link w:val="Prrafodelista"/>
    <w:uiPriority w:val="34"/>
    <w:qFormat/>
    <w:locked/>
    <w:rsid w:val="002D31FC"/>
  </w:style>
  <w:style w:type="paragraph" w:styleId="Textodeglobo">
    <w:name w:val="Balloon Text"/>
    <w:basedOn w:val="Normal"/>
    <w:link w:val="TextodegloboCar"/>
    <w:uiPriority w:val="99"/>
    <w:semiHidden/>
    <w:unhideWhenUsed/>
    <w:rsid w:val="002D4F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F96"/>
    <w:rPr>
      <w:rFonts w:ascii="Segoe UI" w:hAnsi="Segoe UI" w:cs="Segoe UI"/>
      <w:sz w:val="18"/>
      <w:szCs w:val="18"/>
    </w:rPr>
  </w:style>
  <w:style w:type="paragraph" w:customStyle="1" w:styleId="Notatabla">
    <w:name w:val="Nota tabla"/>
    <w:basedOn w:val="Normal"/>
    <w:qFormat/>
    <w:rsid w:val="00097829"/>
    <w:pPr>
      <w:spacing w:before="120" w:after="120" w:line="360" w:lineRule="auto"/>
      <w:jc w:val="both"/>
    </w:pPr>
    <w:rPr>
      <w:rFonts w:ascii="Times New Roman" w:eastAsiaTheme="minorHAnsi" w:hAnsi="Times New Roman" w:cstheme="minorBidi"/>
      <w:sz w:val="18"/>
      <w:lang w:val="es-CO" w:eastAsia="en-US"/>
    </w:rPr>
  </w:style>
  <w:style w:type="character" w:customStyle="1" w:styleId="Estilo1">
    <w:name w:val="Estilo1"/>
    <w:basedOn w:val="Fuentedeprrafopredeter"/>
    <w:uiPriority w:val="1"/>
    <w:rsid w:val="00ED2926"/>
    <w:rPr>
      <w:rFonts w:ascii="Times New Roman" w:hAnsi="Times New Roman"/>
      <w:sz w:val="24"/>
    </w:rPr>
  </w:style>
  <w:style w:type="paragraph" w:styleId="Textonotapie">
    <w:name w:val="footnote text"/>
    <w:basedOn w:val="Normal"/>
    <w:link w:val="TextonotapieCar"/>
    <w:uiPriority w:val="99"/>
    <w:semiHidden/>
    <w:unhideWhenUsed/>
    <w:rsid w:val="00D85E94"/>
    <w:pPr>
      <w:spacing w:before="120" w:after="120" w:line="240" w:lineRule="auto"/>
      <w:ind w:firstLine="284"/>
      <w:jc w:val="both"/>
    </w:pPr>
    <w:rPr>
      <w:rFonts w:ascii="Times New Roman" w:eastAsiaTheme="minorHAnsi" w:hAnsi="Times New Roman" w:cstheme="minorBidi"/>
      <w:sz w:val="20"/>
      <w:szCs w:val="20"/>
      <w:lang w:val="es-CO" w:eastAsia="en-US"/>
    </w:rPr>
  </w:style>
  <w:style w:type="character" w:customStyle="1" w:styleId="TextonotapieCar">
    <w:name w:val="Texto nota pie Car"/>
    <w:basedOn w:val="Fuentedeprrafopredeter"/>
    <w:link w:val="Textonotapie"/>
    <w:uiPriority w:val="99"/>
    <w:semiHidden/>
    <w:rsid w:val="00D85E94"/>
    <w:rPr>
      <w:rFonts w:ascii="Times New Roman" w:eastAsiaTheme="minorHAnsi" w:hAnsi="Times New Roman" w:cstheme="minorBidi"/>
      <w:sz w:val="20"/>
      <w:szCs w:val="20"/>
      <w:lang w:val="es-CO" w:eastAsia="en-US"/>
    </w:rPr>
  </w:style>
  <w:style w:type="character" w:styleId="Refdenotaalpie">
    <w:name w:val="footnote reference"/>
    <w:basedOn w:val="Fuentedeprrafopredeter"/>
    <w:uiPriority w:val="99"/>
    <w:semiHidden/>
    <w:unhideWhenUsed/>
    <w:rsid w:val="00D85E94"/>
    <w:rPr>
      <w:vertAlign w:val="superscript"/>
    </w:rPr>
  </w:style>
  <w:style w:type="paragraph" w:styleId="Descripcin">
    <w:name w:val="caption"/>
    <w:basedOn w:val="Normal"/>
    <w:next w:val="Normal"/>
    <w:uiPriority w:val="35"/>
    <w:unhideWhenUsed/>
    <w:qFormat/>
    <w:rsid w:val="001A3EFC"/>
    <w:pPr>
      <w:spacing w:before="120" w:after="120" w:line="240" w:lineRule="auto"/>
      <w:ind w:firstLine="284"/>
      <w:jc w:val="center"/>
    </w:pPr>
    <w:rPr>
      <w:rFonts w:ascii="Times New Roman" w:eastAsiaTheme="minorHAnsi" w:hAnsi="Times New Roman" w:cstheme="minorBidi"/>
      <w:bCs/>
      <w:sz w:val="18"/>
      <w:szCs w:val="20"/>
      <w:lang w:val="es-CO" w:eastAsia="en-US"/>
    </w:rPr>
  </w:style>
  <w:style w:type="paragraph" w:styleId="Sinespaciado">
    <w:name w:val="No Spacing"/>
    <w:uiPriority w:val="1"/>
    <w:qFormat/>
    <w:rsid w:val="001853A0"/>
    <w:pPr>
      <w:spacing w:after="0" w:line="240" w:lineRule="auto"/>
    </w:pPr>
    <w:rPr>
      <w:rFonts w:asciiTheme="minorHAnsi" w:eastAsiaTheme="minorHAnsi" w:hAnsiTheme="minorHAnsi" w:cstheme="minorBidi"/>
      <w:lang w:val="es-CO" w:eastAsia="en-US"/>
    </w:rPr>
  </w:style>
  <w:style w:type="character" w:styleId="Textodelmarcadordeposicin">
    <w:name w:val="Placeholder Text"/>
    <w:basedOn w:val="Fuentedeprrafopredeter"/>
    <w:uiPriority w:val="99"/>
    <w:semiHidden/>
    <w:rsid w:val="00DA0051"/>
    <w:rPr>
      <w:color w:val="808080"/>
    </w:rPr>
  </w:style>
  <w:style w:type="character" w:styleId="Ttulodellibro">
    <w:name w:val="Book Title"/>
    <w:basedOn w:val="Fuentedeprrafopredeter"/>
    <w:uiPriority w:val="33"/>
    <w:qFormat/>
    <w:rsid w:val="00EB0AEB"/>
    <w:rPr>
      <w:b/>
      <w:bCs/>
      <w:i/>
      <w:iCs/>
      <w:spacing w:val="5"/>
    </w:rPr>
  </w:style>
  <w:style w:type="table" w:styleId="Tabladecuadrcula2-nfasis5">
    <w:name w:val="Grid Table 2 Accent 5"/>
    <w:basedOn w:val="Tablanormal"/>
    <w:uiPriority w:val="47"/>
    <w:rsid w:val="00D1724C"/>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5oscura-nfasis1">
    <w:name w:val="Grid Table 5 Dark Accent 1"/>
    <w:basedOn w:val="Tablanormal"/>
    <w:uiPriority w:val="50"/>
    <w:rsid w:val="00D172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cuadrcula4-nfasis1">
    <w:name w:val="Grid Table 4 Accent 1"/>
    <w:basedOn w:val="Tablanormal"/>
    <w:uiPriority w:val="49"/>
    <w:rsid w:val="00D1724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137938"/>
    <w:rPr>
      <w:sz w:val="16"/>
      <w:szCs w:val="16"/>
    </w:rPr>
  </w:style>
  <w:style w:type="paragraph" w:styleId="Textocomentario">
    <w:name w:val="annotation text"/>
    <w:basedOn w:val="Normal"/>
    <w:link w:val="TextocomentarioCar"/>
    <w:uiPriority w:val="99"/>
    <w:semiHidden/>
    <w:unhideWhenUsed/>
    <w:rsid w:val="001379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7938"/>
    <w:rPr>
      <w:sz w:val="20"/>
      <w:szCs w:val="20"/>
    </w:rPr>
  </w:style>
  <w:style w:type="paragraph" w:styleId="Asuntodelcomentario">
    <w:name w:val="annotation subject"/>
    <w:basedOn w:val="Textocomentario"/>
    <w:next w:val="Textocomentario"/>
    <w:link w:val="AsuntodelcomentarioCar"/>
    <w:uiPriority w:val="99"/>
    <w:semiHidden/>
    <w:unhideWhenUsed/>
    <w:rsid w:val="00137938"/>
    <w:rPr>
      <w:b/>
      <w:bCs/>
    </w:rPr>
  </w:style>
  <w:style w:type="character" w:customStyle="1" w:styleId="AsuntodelcomentarioCar">
    <w:name w:val="Asunto del comentario Car"/>
    <w:basedOn w:val="TextocomentarioCar"/>
    <w:link w:val="Asuntodelcomentario"/>
    <w:uiPriority w:val="99"/>
    <w:semiHidden/>
    <w:rsid w:val="001379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274">
      <w:bodyDiv w:val="1"/>
      <w:marLeft w:val="0"/>
      <w:marRight w:val="0"/>
      <w:marTop w:val="0"/>
      <w:marBottom w:val="0"/>
      <w:divBdr>
        <w:top w:val="none" w:sz="0" w:space="0" w:color="auto"/>
        <w:left w:val="none" w:sz="0" w:space="0" w:color="auto"/>
        <w:bottom w:val="none" w:sz="0" w:space="0" w:color="auto"/>
        <w:right w:val="none" w:sz="0" w:space="0" w:color="auto"/>
      </w:divBdr>
    </w:div>
    <w:div w:id="40517282">
      <w:bodyDiv w:val="1"/>
      <w:marLeft w:val="0"/>
      <w:marRight w:val="0"/>
      <w:marTop w:val="0"/>
      <w:marBottom w:val="0"/>
      <w:divBdr>
        <w:top w:val="none" w:sz="0" w:space="0" w:color="auto"/>
        <w:left w:val="none" w:sz="0" w:space="0" w:color="auto"/>
        <w:bottom w:val="none" w:sz="0" w:space="0" w:color="auto"/>
        <w:right w:val="none" w:sz="0" w:space="0" w:color="auto"/>
      </w:divBdr>
    </w:div>
    <w:div w:id="140082600">
      <w:bodyDiv w:val="1"/>
      <w:marLeft w:val="0"/>
      <w:marRight w:val="0"/>
      <w:marTop w:val="0"/>
      <w:marBottom w:val="0"/>
      <w:divBdr>
        <w:top w:val="none" w:sz="0" w:space="0" w:color="auto"/>
        <w:left w:val="none" w:sz="0" w:space="0" w:color="auto"/>
        <w:bottom w:val="none" w:sz="0" w:space="0" w:color="auto"/>
        <w:right w:val="none" w:sz="0" w:space="0" w:color="auto"/>
      </w:divBdr>
    </w:div>
    <w:div w:id="152110614">
      <w:bodyDiv w:val="1"/>
      <w:marLeft w:val="0"/>
      <w:marRight w:val="0"/>
      <w:marTop w:val="0"/>
      <w:marBottom w:val="0"/>
      <w:divBdr>
        <w:top w:val="none" w:sz="0" w:space="0" w:color="auto"/>
        <w:left w:val="none" w:sz="0" w:space="0" w:color="auto"/>
        <w:bottom w:val="none" w:sz="0" w:space="0" w:color="auto"/>
        <w:right w:val="none" w:sz="0" w:space="0" w:color="auto"/>
      </w:divBdr>
    </w:div>
    <w:div w:id="157507314">
      <w:bodyDiv w:val="1"/>
      <w:marLeft w:val="0"/>
      <w:marRight w:val="0"/>
      <w:marTop w:val="0"/>
      <w:marBottom w:val="0"/>
      <w:divBdr>
        <w:top w:val="none" w:sz="0" w:space="0" w:color="auto"/>
        <w:left w:val="none" w:sz="0" w:space="0" w:color="auto"/>
        <w:bottom w:val="none" w:sz="0" w:space="0" w:color="auto"/>
        <w:right w:val="none" w:sz="0" w:space="0" w:color="auto"/>
      </w:divBdr>
    </w:div>
    <w:div w:id="259678206">
      <w:bodyDiv w:val="1"/>
      <w:marLeft w:val="0"/>
      <w:marRight w:val="0"/>
      <w:marTop w:val="0"/>
      <w:marBottom w:val="0"/>
      <w:divBdr>
        <w:top w:val="none" w:sz="0" w:space="0" w:color="auto"/>
        <w:left w:val="none" w:sz="0" w:space="0" w:color="auto"/>
        <w:bottom w:val="none" w:sz="0" w:space="0" w:color="auto"/>
        <w:right w:val="none" w:sz="0" w:space="0" w:color="auto"/>
      </w:divBdr>
    </w:div>
    <w:div w:id="308898826">
      <w:bodyDiv w:val="1"/>
      <w:marLeft w:val="0"/>
      <w:marRight w:val="0"/>
      <w:marTop w:val="0"/>
      <w:marBottom w:val="0"/>
      <w:divBdr>
        <w:top w:val="none" w:sz="0" w:space="0" w:color="auto"/>
        <w:left w:val="none" w:sz="0" w:space="0" w:color="auto"/>
        <w:bottom w:val="none" w:sz="0" w:space="0" w:color="auto"/>
        <w:right w:val="none" w:sz="0" w:space="0" w:color="auto"/>
      </w:divBdr>
    </w:div>
    <w:div w:id="330177654">
      <w:bodyDiv w:val="1"/>
      <w:marLeft w:val="0"/>
      <w:marRight w:val="0"/>
      <w:marTop w:val="0"/>
      <w:marBottom w:val="0"/>
      <w:divBdr>
        <w:top w:val="none" w:sz="0" w:space="0" w:color="auto"/>
        <w:left w:val="none" w:sz="0" w:space="0" w:color="auto"/>
        <w:bottom w:val="none" w:sz="0" w:space="0" w:color="auto"/>
        <w:right w:val="none" w:sz="0" w:space="0" w:color="auto"/>
      </w:divBdr>
    </w:div>
    <w:div w:id="431362302">
      <w:bodyDiv w:val="1"/>
      <w:marLeft w:val="0"/>
      <w:marRight w:val="0"/>
      <w:marTop w:val="0"/>
      <w:marBottom w:val="0"/>
      <w:divBdr>
        <w:top w:val="none" w:sz="0" w:space="0" w:color="auto"/>
        <w:left w:val="none" w:sz="0" w:space="0" w:color="auto"/>
        <w:bottom w:val="none" w:sz="0" w:space="0" w:color="auto"/>
        <w:right w:val="none" w:sz="0" w:space="0" w:color="auto"/>
      </w:divBdr>
    </w:div>
    <w:div w:id="504631901">
      <w:bodyDiv w:val="1"/>
      <w:marLeft w:val="0"/>
      <w:marRight w:val="0"/>
      <w:marTop w:val="0"/>
      <w:marBottom w:val="0"/>
      <w:divBdr>
        <w:top w:val="none" w:sz="0" w:space="0" w:color="auto"/>
        <w:left w:val="none" w:sz="0" w:space="0" w:color="auto"/>
        <w:bottom w:val="none" w:sz="0" w:space="0" w:color="auto"/>
        <w:right w:val="none" w:sz="0" w:space="0" w:color="auto"/>
      </w:divBdr>
    </w:div>
    <w:div w:id="542718833">
      <w:bodyDiv w:val="1"/>
      <w:marLeft w:val="0"/>
      <w:marRight w:val="0"/>
      <w:marTop w:val="0"/>
      <w:marBottom w:val="0"/>
      <w:divBdr>
        <w:top w:val="none" w:sz="0" w:space="0" w:color="auto"/>
        <w:left w:val="none" w:sz="0" w:space="0" w:color="auto"/>
        <w:bottom w:val="none" w:sz="0" w:space="0" w:color="auto"/>
        <w:right w:val="none" w:sz="0" w:space="0" w:color="auto"/>
      </w:divBdr>
    </w:div>
    <w:div w:id="598830036">
      <w:bodyDiv w:val="1"/>
      <w:marLeft w:val="0"/>
      <w:marRight w:val="0"/>
      <w:marTop w:val="0"/>
      <w:marBottom w:val="0"/>
      <w:divBdr>
        <w:top w:val="none" w:sz="0" w:space="0" w:color="auto"/>
        <w:left w:val="none" w:sz="0" w:space="0" w:color="auto"/>
        <w:bottom w:val="none" w:sz="0" w:space="0" w:color="auto"/>
        <w:right w:val="none" w:sz="0" w:space="0" w:color="auto"/>
      </w:divBdr>
    </w:div>
    <w:div w:id="672536803">
      <w:bodyDiv w:val="1"/>
      <w:marLeft w:val="0"/>
      <w:marRight w:val="0"/>
      <w:marTop w:val="0"/>
      <w:marBottom w:val="0"/>
      <w:divBdr>
        <w:top w:val="none" w:sz="0" w:space="0" w:color="auto"/>
        <w:left w:val="none" w:sz="0" w:space="0" w:color="auto"/>
        <w:bottom w:val="none" w:sz="0" w:space="0" w:color="auto"/>
        <w:right w:val="none" w:sz="0" w:space="0" w:color="auto"/>
      </w:divBdr>
    </w:div>
    <w:div w:id="698507927">
      <w:bodyDiv w:val="1"/>
      <w:marLeft w:val="0"/>
      <w:marRight w:val="0"/>
      <w:marTop w:val="0"/>
      <w:marBottom w:val="0"/>
      <w:divBdr>
        <w:top w:val="none" w:sz="0" w:space="0" w:color="auto"/>
        <w:left w:val="none" w:sz="0" w:space="0" w:color="auto"/>
        <w:bottom w:val="none" w:sz="0" w:space="0" w:color="auto"/>
        <w:right w:val="none" w:sz="0" w:space="0" w:color="auto"/>
      </w:divBdr>
    </w:div>
    <w:div w:id="735323448">
      <w:bodyDiv w:val="1"/>
      <w:marLeft w:val="0"/>
      <w:marRight w:val="0"/>
      <w:marTop w:val="0"/>
      <w:marBottom w:val="0"/>
      <w:divBdr>
        <w:top w:val="none" w:sz="0" w:space="0" w:color="auto"/>
        <w:left w:val="none" w:sz="0" w:space="0" w:color="auto"/>
        <w:bottom w:val="none" w:sz="0" w:space="0" w:color="auto"/>
        <w:right w:val="none" w:sz="0" w:space="0" w:color="auto"/>
      </w:divBdr>
    </w:div>
    <w:div w:id="993871597">
      <w:bodyDiv w:val="1"/>
      <w:marLeft w:val="0"/>
      <w:marRight w:val="0"/>
      <w:marTop w:val="0"/>
      <w:marBottom w:val="0"/>
      <w:divBdr>
        <w:top w:val="none" w:sz="0" w:space="0" w:color="auto"/>
        <w:left w:val="none" w:sz="0" w:space="0" w:color="auto"/>
        <w:bottom w:val="none" w:sz="0" w:space="0" w:color="auto"/>
        <w:right w:val="none" w:sz="0" w:space="0" w:color="auto"/>
      </w:divBdr>
    </w:div>
    <w:div w:id="1145395781">
      <w:bodyDiv w:val="1"/>
      <w:marLeft w:val="0"/>
      <w:marRight w:val="0"/>
      <w:marTop w:val="0"/>
      <w:marBottom w:val="0"/>
      <w:divBdr>
        <w:top w:val="none" w:sz="0" w:space="0" w:color="auto"/>
        <w:left w:val="none" w:sz="0" w:space="0" w:color="auto"/>
        <w:bottom w:val="none" w:sz="0" w:space="0" w:color="auto"/>
        <w:right w:val="none" w:sz="0" w:space="0" w:color="auto"/>
      </w:divBdr>
    </w:div>
    <w:div w:id="1149976109">
      <w:bodyDiv w:val="1"/>
      <w:marLeft w:val="0"/>
      <w:marRight w:val="0"/>
      <w:marTop w:val="0"/>
      <w:marBottom w:val="0"/>
      <w:divBdr>
        <w:top w:val="none" w:sz="0" w:space="0" w:color="auto"/>
        <w:left w:val="none" w:sz="0" w:space="0" w:color="auto"/>
        <w:bottom w:val="none" w:sz="0" w:space="0" w:color="auto"/>
        <w:right w:val="none" w:sz="0" w:space="0" w:color="auto"/>
      </w:divBdr>
    </w:div>
    <w:div w:id="1195190321">
      <w:bodyDiv w:val="1"/>
      <w:marLeft w:val="0"/>
      <w:marRight w:val="0"/>
      <w:marTop w:val="0"/>
      <w:marBottom w:val="0"/>
      <w:divBdr>
        <w:top w:val="none" w:sz="0" w:space="0" w:color="auto"/>
        <w:left w:val="none" w:sz="0" w:space="0" w:color="auto"/>
        <w:bottom w:val="none" w:sz="0" w:space="0" w:color="auto"/>
        <w:right w:val="none" w:sz="0" w:space="0" w:color="auto"/>
      </w:divBdr>
    </w:div>
    <w:div w:id="1196624031">
      <w:bodyDiv w:val="1"/>
      <w:marLeft w:val="0"/>
      <w:marRight w:val="0"/>
      <w:marTop w:val="0"/>
      <w:marBottom w:val="0"/>
      <w:divBdr>
        <w:top w:val="none" w:sz="0" w:space="0" w:color="auto"/>
        <w:left w:val="none" w:sz="0" w:space="0" w:color="auto"/>
        <w:bottom w:val="none" w:sz="0" w:space="0" w:color="auto"/>
        <w:right w:val="none" w:sz="0" w:space="0" w:color="auto"/>
      </w:divBdr>
    </w:div>
    <w:div w:id="1202211887">
      <w:bodyDiv w:val="1"/>
      <w:marLeft w:val="0"/>
      <w:marRight w:val="0"/>
      <w:marTop w:val="0"/>
      <w:marBottom w:val="0"/>
      <w:divBdr>
        <w:top w:val="none" w:sz="0" w:space="0" w:color="auto"/>
        <w:left w:val="none" w:sz="0" w:space="0" w:color="auto"/>
        <w:bottom w:val="none" w:sz="0" w:space="0" w:color="auto"/>
        <w:right w:val="none" w:sz="0" w:space="0" w:color="auto"/>
      </w:divBdr>
    </w:div>
    <w:div w:id="1223760080">
      <w:bodyDiv w:val="1"/>
      <w:marLeft w:val="0"/>
      <w:marRight w:val="0"/>
      <w:marTop w:val="0"/>
      <w:marBottom w:val="0"/>
      <w:divBdr>
        <w:top w:val="none" w:sz="0" w:space="0" w:color="auto"/>
        <w:left w:val="none" w:sz="0" w:space="0" w:color="auto"/>
        <w:bottom w:val="none" w:sz="0" w:space="0" w:color="auto"/>
        <w:right w:val="none" w:sz="0" w:space="0" w:color="auto"/>
      </w:divBdr>
    </w:div>
    <w:div w:id="1314916347">
      <w:bodyDiv w:val="1"/>
      <w:marLeft w:val="0"/>
      <w:marRight w:val="0"/>
      <w:marTop w:val="0"/>
      <w:marBottom w:val="0"/>
      <w:divBdr>
        <w:top w:val="none" w:sz="0" w:space="0" w:color="auto"/>
        <w:left w:val="none" w:sz="0" w:space="0" w:color="auto"/>
        <w:bottom w:val="none" w:sz="0" w:space="0" w:color="auto"/>
        <w:right w:val="none" w:sz="0" w:space="0" w:color="auto"/>
      </w:divBdr>
    </w:div>
    <w:div w:id="1456824709">
      <w:bodyDiv w:val="1"/>
      <w:marLeft w:val="0"/>
      <w:marRight w:val="0"/>
      <w:marTop w:val="0"/>
      <w:marBottom w:val="0"/>
      <w:divBdr>
        <w:top w:val="none" w:sz="0" w:space="0" w:color="auto"/>
        <w:left w:val="none" w:sz="0" w:space="0" w:color="auto"/>
        <w:bottom w:val="none" w:sz="0" w:space="0" w:color="auto"/>
        <w:right w:val="none" w:sz="0" w:space="0" w:color="auto"/>
      </w:divBdr>
    </w:div>
    <w:div w:id="1480339628">
      <w:bodyDiv w:val="1"/>
      <w:marLeft w:val="0"/>
      <w:marRight w:val="0"/>
      <w:marTop w:val="0"/>
      <w:marBottom w:val="0"/>
      <w:divBdr>
        <w:top w:val="none" w:sz="0" w:space="0" w:color="auto"/>
        <w:left w:val="none" w:sz="0" w:space="0" w:color="auto"/>
        <w:bottom w:val="none" w:sz="0" w:space="0" w:color="auto"/>
        <w:right w:val="none" w:sz="0" w:space="0" w:color="auto"/>
      </w:divBdr>
    </w:div>
    <w:div w:id="1486359511">
      <w:bodyDiv w:val="1"/>
      <w:marLeft w:val="0"/>
      <w:marRight w:val="0"/>
      <w:marTop w:val="0"/>
      <w:marBottom w:val="0"/>
      <w:divBdr>
        <w:top w:val="none" w:sz="0" w:space="0" w:color="auto"/>
        <w:left w:val="none" w:sz="0" w:space="0" w:color="auto"/>
        <w:bottom w:val="none" w:sz="0" w:space="0" w:color="auto"/>
        <w:right w:val="none" w:sz="0" w:space="0" w:color="auto"/>
      </w:divBdr>
    </w:div>
    <w:div w:id="1599102123">
      <w:bodyDiv w:val="1"/>
      <w:marLeft w:val="0"/>
      <w:marRight w:val="0"/>
      <w:marTop w:val="0"/>
      <w:marBottom w:val="0"/>
      <w:divBdr>
        <w:top w:val="none" w:sz="0" w:space="0" w:color="auto"/>
        <w:left w:val="none" w:sz="0" w:space="0" w:color="auto"/>
        <w:bottom w:val="none" w:sz="0" w:space="0" w:color="auto"/>
        <w:right w:val="none" w:sz="0" w:space="0" w:color="auto"/>
      </w:divBdr>
    </w:div>
    <w:div w:id="1634797490">
      <w:bodyDiv w:val="1"/>
      <w:marLeft w:val="0"/>
      <w:marRight w:val="0"/>
      <w:marTop w:val="0"/>
      <w:marBottom w:val="0"/>
      <w:divBdr>
        <w:top w:val="none" w:sz="0" w:space="0" w:color="auto"/>
        <w:left w:val="none" w:sz="0" w:space="0" w:color="auto"/>
        <w:bottom w:val="none" w:sz="0" w:space="0" w:color="auto"/>
        <w:right w:val="none" w:sz="0" w:space="0" w:color="auto"/>
      </w:divBdr>
    </w:div>
    <w:div w:id="1646272529">
      <w:bodyDiv w:val="1"/>
      <w:marLeft w:val="0"/>
      <w:marRight w:val="0"/>
      <w:marTop w:val="0"/>
      <w:marBottom w:val="0"/>
      <w:divBdr>
        <w:top w:val="none" w:sz="0" w:space="0" w:color="auto"/>
        <w:left w:val="none" w:sz="0" w:space="0" w:color="auto"/>
        <w:bottom w:val="none" w:sz="0" w:space="0" w:color="auto"/>
        <w:right w:val="none" w:sz="0" w:space="0" w:color="auto"/>
      </w:divBdr>
    </w:div>
    <w:div w:id="1693914091">
      <w:bodyDiv w:val="1"/>
      <w:marLeft w:val="0"/>
      <w:marRight w:val="0"/>
      <w:marTop w:val="0"/>
      <w:marBottom w:val="0"/>
      <w:divBdr>
        <w:top w:val="none" w:sz="0" w:space="0" w:color="auto"/>
        <w:left w:val="none" w:sz="0" w:space="0" w:color="auto"/>
        <w:bottom w:val="none" w:sz="0" w:space="0" w:color="auto"/>
        <w:right w:val="none" w:sz="0" w:space="0" w:color="auto"/>
      </w:divBdr>
    </w:div>
    <w:div w:id="1699430993">
      <w:bodyDiv w:val="1"/>
      <w:marLeft w:val="0"/>
      <w:marRight w:val="0"/>
      <w:marTop w:val="0"/>
      <w:marBottom w:val="0"/>
      <w:divBdr>
        <w:top w:val="none" w:sz="0" w:space="0" w:color="auto"/>
        <w:left w:val="none" w:sz="0" w:space="0" w:color="auto"/>
        <w:bottom w:val="none" w:sz="0" w:space="0" w:color="auto"/>
        <w:right w:val="none" w:sz="0" w:space="0" w:color="auto"/>
      </w:divBdr>
    </w:div>
    <w:div w:id="1770000980">
      <w:bodyDiv w:val="1"/>
      <w:marLeft w:val="0"/>
      <w:marRight w:val="0"/>
      <w:marTop w:val="0"/>
      <w:marBottom w:val="0"/>
      <w:divBdr>
        <w:top w:val="none" w:sz="0" w:space="0" w:color="auto"/>
        <w:left w:val="none" w:sz="0" w:space="0" w:color="auto"/>
        <w:bottom w:val="none" w:sz="0" w:space="0" w:color="auto"/>
        <w:right w:val="none" w:sz="0" w:space="0" w:color="auto"/>
      </w:divBdr>
    </w:div>
    <w:div w:id="1783451295">
      <w:bodyDiv w:val="1"/>
      <w:marLeft w:val="0"/>
      <w:marRight w:val="0"/>
      <w:marTop w:val="0"/>
      <w:marBottom w:val="0"/>
      <w:divBdr>
        <w:top w:val="none" w:sz="0" w:space="0" w:color="auto"/>
        <w:left w:val="none" w:sz="0" w:space="0" w:color="auto"/>
        <w:bottom w:val="none" w:sz="0" w:space="0" w:color="auto"/>
        <w:right w:val="none" w:sz="0" w:space="0" w:color="auto"/>
      </w:divBdr>
    </w:div>
    <w:div w:id="1810324150">
      <w:bodyDiv w:val="1"/>
      <w:marLeft w:val="0"/>
      <w:marRight w:val="0"/>
      <w:marTop w:val="0"/>
      <w:marBottom w:val="0"/>
      <w:divBdr>
        <w:top w:val="none" w:sz="0" w:space="0" w:color="auto"/>
        <w:left w:val="none" w:sz="0" w:space="0" w:color="auto"/>
        <w:bottom w:val="none" w:sz="0" w:space="0" w:color="auto"/>
        <w:right w:val="none" w:sz="0" w:space="0" w:color="auto"/>
      </w:divBdr>
    </w:div>
    <w:div w:id="1826819465">
      <w:bodyDiv w:val="1"/>
      <w:marLeft w:val="0"/>
      <w:marRight w:val="0"/>
      <w:marTop w:val="0"/>
      <w:marBottom w:val="0"/>
      <w:divBdr>
        <w:top w:val="none" w:sz="0" w:space="0" w:color="auto"/>
        <w:left w:val="none" w:sz="0" w:space="0" w:color="auto"/>
        <w:bottom w:val="none" w:sz="0" w:space="0" w:color="auto"/>
        <w:right w:val="none" w:sz="0" w:space="0" w:color="auto"/>
      </w:divBdr>
    </w:div>
    <w:div w:id="1986622780">
      <w:bodyDiv w:val="1"/>
      <w:marLeft w:val="0"/>
      <w:marRight w:val="0"/>
      <w:marTop w:val="0"/>
      <w:marBottom w:val="0"/>
      <w:divBdr>
        <w:top w:val="none" w:sz="0" w:space="0" w:color="auto"/>
        <w:left w:val="none" w:sz="0" w:space="0" w:color="auto"/>
        <w:bottom w:val="none" w:sz="0" w:space="0" w:color="auto"/>
        <w:right w:val="none" w:sz="0" w:space="0" w:color="auto"/>
      </w:divBdr>
    </w:div>
    <w:div w:id="2086567522">
      <w:bodyDiv w:val="1"/>
      <w:marLeft w:val="0"/>
      <w:marRight w:val="0"/>
      <w:marTop w:val="0"/>
      <w:marBottom w:val="0"/>
      <w:divBdr>
        <w:top w:val="none" w:sz="0" w:space="0" w:color="auto"/>
        <w:left w:val="none" w:sz="0" w:space="0" w:color="auto"/>
        <w:bottom w:val="none" w:sz="0" w:space="0" w:color="auto"/>
        <w:right w:val="none" w:sz="0" w:space="0" w:color="auto"/>
      </w:divBdr>
    </w:div>
    <w:div w:id="2112627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47379AF83421A81EB4CE6846C0F22"/>
        <w:category>
          <w:name w:val="General"/>
          <w:gallery w:val="placeholder"/>
        </w:category>
        <w:types>
          <w:type w:val="bbPlcHdr"/>
        </w:types>
        <w:behaviors>
          <w:behavior w:val="content"/>
        </w:behaviors>
        <w:guid w:val="{1A80A89D-23AC-44D8-95AE-B480FDA2CA9C}"/>
      </w:docPartPr>
      <w:docPartBody>
        <w:p w:rsidR="00CF6522" w:rsidRDefault="00743989" w:rsidP="00743989">
          <w:pPr>
            <w:pStyle w:val="06A47379AF83421A81EB4CE6846C0F22"/>
          </w:pPr>
          <w:r w:rsidRPr="00B1714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89"/>
    <w:rsid w:val="00061E60"/>
    <w:rsid w:val="0015568E"/>
    <w:rsid w:val="003013C4"/>
    <w:rsid w:val="0034037F"/>
    <w:rsid w:val="004F0296"/>
    <w:rsid w:val="005B046B"/>
    <w:rsid w:val="00743989"/>
    <w:rsid w:val="00800631"/>
    <w:rsid w:val="00BF7FB5"/>
    <w:rsid w:val="00CF6522"/>
    <w:rsid w:val="00E64D91"/>
    <w:rsid w:val="00F840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5568E"/>
    <w:rPr>
      <w:color w:val="808080"/>
    </w:rPr>
  </w:style>
  <w:style w:type="paragraph" w:customStyle="1" w:styleId="06A47379AF83421A81EB4CE6846C0F22">
    <w:name w:val="06A47379AF83421A81EB4CE6846C0F22"/>
    <w:rsid w:val="00743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Alc192</b:Tag>
    <b:SourceType>InternetSite</b:SourceType>
    <b:Guid>{0C60C3E7-0015-4321-8F69-61E07DCE87F6}</b:Guid>
    <b:Title>http://www.amalfi-antioquia.gov.co/</b:Title>
    <b:Year>2019</b:Year>
    <b:Author>
      <b:Author>
        <b:Corporate>Alcaldía de Amalfi</b:Corporate>
      </b:Author>
    </b:Author>
    <b:Month>Diciembre</b:Month>
    <b:URL>http://www.amalfi-antioquia.gov.co/municipio/historia</b:URL>
    <b:RefOrder>6</b:RefOrder>
  </b:Source>
  <b:Source>
    <b:Tag>CEN19</b:Tag>
    <b:SourceType>DocumentFromInternetSite</b:SourceType>
    <b:Guid>{A0E1B2CE-36C5-4B61-B372-7DD17B18E2D9}</b:Guid>
    <b:Author>
      <b:Author>
        <b:Corporate>CENICAFÉ</b:Corporate>
      </b:Author>
    </b:Author>
    <b:Title>www.cenicafe.org</b:Title>
    <b:Year>2019</b:Year>
    <b:Month>Diciembre </b:Month>
    <b:Day>20</b:Day>
    <b:URL>http://biblioteca.cenicafe.org/bitstream/10778/882/6/5.%20Rendimiento%20caf%C3%A9%20cereza.pdf</b:URL>
    <b:RefOrder>5</b:RefOrder>
  </b:Source>
  <b:Source>
    <b:Tag>Agr19</b:Tag>
    <b:SourceType>InternetSite</b:SourceType>
    <b:Guid>{F004655F-E092-4996-9375-4DE17ECF1C13}</b:Guid>
    <b:Title>www.agronet.gov.co</b:Title>
    <b:Year>2019</b:Year>
    <b:Month>Diciembre</b:Month>
    <b:Day>23</b:Day>
    <b:URL>https://www.agronet.gov.co/estadistica/Paginas/home.aspx?cod=3</b:URL>
    <b:Author>
      <b:Author>
        <b:Corporate>Agronet</b:Corporate>
      </b:Author>
    </b:Author>
    <b:RefOrder>4</b:RefOrder>
  </b:Source>
</b:Sources>
</file>

<file path=customXml/itemProps1.xml><?xml version="1.0" encoding="utf-8"?>
<ds:datastoreItem xmlns:ds="http://schemas.openxmlformats.org/officeDocument/2006/customXml" ds:itemID="{0EBA27C7-9440-4AB1-8B7C-DA4678AF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4419</Words>
  <Characters>24309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Del Socorro Ramirez</dc:creator>
  <cp:lastModifiedBy>Usuario de Windows</cp:lastModifiedBy>
  <cp:revision>3</cp:revision>
  <cp:lastPrinted>2021-03-11T01:15:00Z</cp:lastPrinted>
  <dcterms:created xsi:type="dcterms:W3CDTF">2021-03-20T16:02:00Z</dcterms:created>
  <dcterms:modified xsi:type="dcterms:W3CDTF">2021-08-31T02:30:00Z</dcterms:modified>
</cp:coreProperties>
</file>