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CBB6" w14:textId="064843F7" w:rsidR="00DC5F8B" w:rsidRPr="0040197A" w:rsidRDefault="00DC5F8B" w:rsidP="00DD5E2D">
      <w:pPr>
        <w:autoSpaceDE w:val="0"/>
        <w:adjustRightInd w:val="0"/>
        <w:spacing w:after="0" w:line="240" w:lineRule="auto"/>
        <w:jc w:val="center"/>
        <w:rPr>
          <w:rFonts w:asciiTheme="minorHAnsi" w:hAnsiTheme="minorHAnsi" w:cstheme="minorHAnsi"/>
          <w:b/>
          <w:bCs/>
          <w:color w:val="000000"/>
          <w:sz w:val="20"/>
          <w:szCs w:val="20"/>
        </w:rPr>
      </w:pPr>
      <w:bookmarkStart w:id="0" w:name="_Toc536190058"/>
      <w:bookmarkStart w:id="1" w:name="_Toc1660662"/>
      <w:bookmarkStart w:id="2" w:name="_GoBack"/>
      <w:bookmarkEnd w:id="2"/>
      <w:r w:rsidRPr="0040197A">
        <w:rPr>
          <w:rFonts w:asciiTheme="minorHAnsi" w:hAnsiTheme="minorHAnsi" w:cstheme="minorHAnsi"/>
          <w:b/>
          <w:bCs/>
          <w:color w:val="000000"/>
          <w:sz w:val="20"/>
          <w:szCs w:val="20"/>
        </w:rPr>
        <w:t xml:space="preserve">ANEXO No. </w:t>
      </w:r>
      <w:bookmarkEnd w:id="0"/>
      <w:bookmarkEnd w:id="1"/>
      <w:r w:rsidR="009C432A" w:rsidRPr="0040197A">
        <w:rPr>
          <w:rFonts w:asciiTheme="minorHAnsi" w:hAnsiTheme="minorHAnsi" w:cstheme="minorHAnsi"/>
          <w:b/>
          <w:bCs/>
          <w:color w:val="000000"/>
          <w:sz w:val="20"/>
          <w:szCs w:val="20"/>
        </w:rPr>
        <w:t>2</w:t>
      </w:r>
    </w:p>
    <w:p w14:paraId="5096CFBF" w14:textId="40F8CB8A" w:rsidR="009C432A" w:rsidRPr="0040197A" w:rsidRDefault="0040197A" w:rsidP="009C432A">
      <w:pPr>
        <w:pStyle w:val="Sinespaciado"/>
        <w:jc w:val="center"/>
        <w:rPr>
          <w:rFonts w:asciiTheme="minorHAnsi" w:hAnsiTheme="minorHAnsi" w:cstheme="minorHAnsi"/>
          <w:b/>
          <w:color w:val="000000"/>
          <w:sz w:val="20"/>
          <w:szCs w:val="20"/>
          <w:lang w:val="es-MX"/>
        </w:rPr>
      </w:pPr>
      <w:r>
        <w:rPr>
          <w:rFonts w:asciiTheme="minorHAnsi" w:hAnsiTheme="minorHAnsi" w:cstheme="minorHAnsi"/>
          <w:b/>
          <w:color w:val="000000"/>
          <w:sz w:val="20"/>
          <w:szCs w:val="20"/>
          <w:lang w:val="es-MX"/>
        </w:rPr>
        <w:t>FICHA DE COTIZACIÓN</w:t>
      </w:r>
    </w:p>
    <w:p w14:paraId="2ED9846F" w14:textId="6493A3E1" w:rsidR="009C432A" w:rsidRDefault="009C432A" w:rsidP="00DC5F8B">
      <w:pPr>
        <w:autoSpaceDE w:val="0"/>
        <w:adjustRightInd w:val="0"/>
        <w:spacing w:after="0" w:line="240" w:lineRule="auto"/>
        <w:jc w:val="both"/>
        <w:rPr>
          <w:rFonts w:asciiTheme="minorHAnsi" w:hAnsiTheme="minorHAnsi" w:cstheme="minorHAnsi"/>
          <w:b/>
          <w:bCs/>
          <w:color w:val="000000"/>
          <w:sz w:val="20"/>
          <w:szCs w:val="20"/>
        </w:rPr>
      </w:pPr>
    </w:p>
    <w:p w14:paraId="53C9747F" w14:textId="77777777" w:rsidR="00566671" w:rsidRDefault="00566671" w:rsidP="00566671">
      <w:pPr>
        <w:spacing w:after="0" w:line="240" w:lineRule="auto"/>
        <w:jc w:val="both"/>
        <w:rPr>
          <w:color w:val="000000" w:themeColor="text1"/>
          <w:lang w:val="es-MX"/>
        </w:rPr>
      </w:pPr>
      <w:r w:rsidRPr="007713DB">
        <w:rPr>
          <w:color w:val="000000" w:themeColor="text1"/>
          <w:lang w:val="es-MX"/>
        </w:rPr>
        <w:t xml:space="preserve">El valor de la propuesta debe </w:t>
      </w:r>
      <w:r>
        <w:rPr>
          <w:color w:val="000000" w:themeColor="text1"/>
          <w:lang w:val="es-MX"/>
        </w:rPr>
        <w:t xml:space="preserve">presentarse </w:t>
      </w:r>
      <w:r w:rsidRPr="007713DB">
        <w:rPr>
          <w:color w:val="000000" w:themeColor="text1"/>
          <w:lang w:val="es-MX"/>
        </w:rPr>
        <w:t>en pesos colombianos, debe incluir</w:t>
      </w:r>
      <w:r>
        <w:rPr>
          <w:color w:val="000000" w:themeColor="text1"/>
          <w:lang w:val="es-MX"/>
        </w:rPr>
        <w:t xml:space="preserve"> impuestos, tasas y/o contribuciones a los que haya lugar, así como </w:t>
      </w:r>
      <w:r>
        <w:t>c</w:t>
      </w:r>
      <w:r w:rsidRPr="00A65D4D">
        <w:t>ostos directos e indirectos</w:t>
      </w:r>
      <w:r>
        <w:rPr>
          <w:color w:val="000000" w:themeColor="text1"/>
          <w:lang w:val="es-MX"/>
        </w:rPr>
        <w:t xml:space="preserve">. En caso en que el servicio se encuentre exento o excluido del IVA, es pertinente informar las razones financieras, tributarias y/o jurídicas que así lo contemplen. </w:t>
      </w:r>
    </w:p>
    <w:p w14:paraId="0F02E919" w14:textId="7DB52F4E" w:rsidR="00566671" w:rsidRPr="00566671" w:rsidRDefault="00566671" w:rsidP="00DC5F8B">
      <w:pPr>
        <w:autoSpaceDE w:val="0"/>
        <w:adjustRightInd w:val="0"/>
        <w:spacing w:after="0" w:line="240" w:lineRule="auto"/>
        <w:jc w:val="both"/>
        <w:rPr>
          <w:rFonts w:asciiTheme="minorHAnsi" w:hAnsiTheme="minorHAnsi" w:cstheme="minorHAnsi"/>
          <w:b/>
          <w:bCs/>
          <w:color w:val="000000"/>
          <w:sz w:val="20"/>
          <w:szCs w:val="20"/>
          <w:lang w:val="es-MX"/>
        </w:rPr>
      </w:pPr>
    </w:p>
    <w:p w14:paraId="69BA6539" w14:textId="0961EABA" w:rsidR="009C432A" w:rsidRPr="0040197A" w:rsidRDefault="009C432A" w:rsidP="009C432A">
      <w:pPr>
        <w:pStyle w:val="Sinespaciado"/>
        <w:jc w:val="both"/>
        <w:rPr>
          <w:rFonts w:asciiTheme="minorHAnsi" w:hAnsiTheme="minorHAnsi" w:cstheme="minorHAnsi"/>
          <w:b/>
          <w:sz w:val="20"/>
          <w:szCs w:val="20"/>
        </w:rPr>
      </w:pPr>
      <w:r w:rsidRPr="0040197A">
        <w:rPr>
          <w:rFonts w:asciiTheme="minorHAnsi" w:hAnsiTheme="minorHAnsi" w:cstheme="minorHAnsi"/>
          <w:b/>
          <w:sz w:val="20"/>
          <w:szCs w:val="20"/>
        </w:rPr>
        <w:t>OPCI</w:t>
      </w:r>
      <w:r w:rsidR="0040197A">
        <w:rPr>
          <w:rFonts w:asciiTheme="minorHAnsi" w:hAnsiTheme="minorHAnsi" w:cstheme="minorHAnsi"/>
          <w:b/>
          <w:sz w:val="20"/>
          <w:szCs w:val="20"/>
        </w:rPr>
        <w:t>Ó</w:t>
      </w:r>
      <w:r w:rsidRPr="0040197A">
        <w:rPr>
          <w:rFonts w:asciiTheme="minorHAnsi" w:hAnsiTheme="minorHAnsi" w:cstheme="minorHAnsi"/>
          <w:b/>
          <w:sz w:val="20"/>
          <w:szCs w:val="20"/>
        </w:rPr>
        <w:t>N 1</w:t>
      </w:r>
    </w:p>
    <w:p w14:paraId="2ECA1FD0" w14:textId="77777777" w:rsidR="009C432A" w:rsidRDefault="009C432A" w:rsidP="009C432A">
      <w:pPr>
        <w:pStyle w:val="Sinespaciado"/>
        <w:jc w:val="both"/>
        <w:rPr>
          <w:rFonts w:asciiTheme="minorHAnsi" w:hAnsiTheme="minorHAnsi" w:cstheme="minorHAnsi"/>
          <w:sz w:val="20"/>
          <w:szCs w:val="20"/>
        </w:rPr>
      </w:pPr>
    </w:p>
    <w:tbl>
      <w:tblPr>
        <w:tblStyle w:val="Tablaconcuadrcula"/>
        <w:tblW w:w="0" w:type="auto"/>
        <w:jc w:val="center"/>
        <w:tblLook w:val="04A0" w:firstRow="1" w:lastRow="0" w:firstColumn="1" w:lastColumn="0" w:noHBand="0" w:noVBand="1"/>
      </w:tblPr>
      <w:tblGrid>
        <w:gridCol w:w="509"/>
        <w:gridCol w:w="3067"/>
        <w:gridCol w:w="709"/>
        <w:gridCol w:w="1187"/>
        <w:gridCol w:w="1223"/>
        <w:gridCol w:w="1559"/>
      </w:tblGrid>
      <w:tr w:rsidR="009C432A" w14:paraId="6A8DB05A" w14:textId="77777777" w:rsidTr="0040197A">
        <w:trPr>
          <w:trHeight w:val="469"/>
          <w:jc w:val="center"/>
        </w:trPr>
        <w:tc>
          <w:tcPr>
            <w:tcW w:w="509" w:type="dxa"/>
            <w:shd w:val="clear" w:color="auto" w:fill="A6A6A6" w:themeFill="background1" w:themeFillShade="A6"/>
            <w:vAlign w:val="center"/>
          </w:tcPr>
          <w:p w14:paraId="1B333BD1"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b/>
                <w:sz w:val="20"/>
                <w:szCs w:val="20"/>
              </w:rPr>
              <w:t>No.</w:t>
            </w:r>
          </w:p>
        </w:tc>
        <w:tc>
          <w:tcPr>
            <w:tcW w:w="3067" w:type="dxa"/>
            <w:shd w:val="clear" w:color="auto" w:fill="A6A6A6" w:themeFill="background1" w:themeFillShade="A6"/>
            <w:vAlign w:val="center"/>
          </w:tcPr>
          <w:p w14:paraId="178A7ED2"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b/>
                <w:sz w:val="20"/>
                <w:szCs w:val="20"/>
              </w:rPr>
              <w:t>ROL</w:t>
            </w:r>
          </w:p>
        </w:tc>
        <w:tc>
          <w:tcPr>
            <w:tcW w:w="709" w:type="dxa"/>
            <w:shd w:val="clear" w:color="auto" w:fill="A6A6A6" w:themeFill="background1" w:themeFillShade="A6"/>
            <w:vAlign w:val="center"/>
          </w:tcPr>
          <w:p w14:paraId="372FF31D"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b/>
                <w:sz w:val="20"/>
                <w:szCs w:val="20"/>
              </w:rPr>
              <w:t>CANT</w:t>
            </w:r>
          </w:p>
        </w:tc>
        <w:tc>
          <w:tcPr>
            <w:tcW w:w="1187" w:type="dxa"/>
            <w:shd w:val="clear" w:color="auto" w:fill="A6A6A6" w:themeFill="background1" w:themeFillShade="A6"/>
            <w:vAlign w:val="center"/>
          </w:tcPr>
          <w:p w14:paraId="458E7B8C"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b/>
                <w:sz w:val="20"/>
                <w:szCs w:val="20"/>
              </w:rPr>
              <w:t>VALOR UNITARIO</w:t>
            </w:r>
          </w:p>
        </w:tc>
        <w:tc>
          <w:tcPr>
            <w:tcW w:w="1223" w:type="dxa"/>
            <w:shd w:val="clear" w:color="auto" w:fill="A6A6A6" w:themeFill="background1" w:themeFillShade="A6"/>
            <w:vAlign w:val="center"/>
          </w:tcPr>
          <w:p w14:paraId="062685CD"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b/>
                <w:sz w:val="20"/>
                <w:szCs w:val="20"/>
              </w:rPr>
              <w:t>VALOR MES CON IVA</w:t>
            </w:r>
          </w:p>
        </w:tc>
        <w:tc>
          <w:tcPr>
            <w:tcW w:w="1559" w:type="dxa"/>
            <w:shd w:val="clear" w:color="auto" w:fill="A6A6A6" w:themeFill="background1" w:themeFillShade="A6"/>
            <w:vAlign w:val="center"/>
          </w:tcPr>
          <w:p w14:paraId="0EE7B815"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b/>
                <w:sz w:val="20"/>
                <w:szCs w:val="20"/>
              </w:rPr>
              <w:t>VR TOTAL 36 MESES CON IVA</w:t>
            </w:r>
          </w:p>
        </w:tc>
      </w:tr>
      <w:tr w:rsidR="009C432A" w14:paraId="49B2E8DF" w14:textId="77777777" w:rsidTr="0040197A">
        <w:trPr>
          <w:trHeight w:val="469"/>
          <w:jc w:val="center"/>
        </w:trPr>
        <w:tc>
          <w:tcPr>
            <w:tcW w:w="509" w:type="dxa"/>
            <w:vAlign w:val="center"/>
          </w:tcPr>
          <w:p w14:paraId="58B36BC6"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1</w:t>
            </w:r>
          </w:p>
        </w:tc>
        <w:tc>
          <w:tcPr>
            <w:tcW w:w="3067" w:type="dxa"/>
            <w:vAlign w:val="center"/>
          </w:tcPr>
          <w:p w14:paraId="763A672A"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Equipos Escritorio Gama Media</w:t>
            </w:r>
          </w:p>
        </w:tc>
        <w:tc>
          <w:tcPr>
            <w:tcW w:w="709" w:type="dxa"/>
            <w:vAlign w:val="center"/>
          </w:tcPr>
          <w:p w14:paraId="3994A71A"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470</w:t>
            </w:r>
          </w:p>
        </w:tc>
        <w:tc>
          <w:tcPr>
            <w:tcW w:w="1187" w:type="dxa"/>
            <w:vAlign w:val="center"/>
          </w:tcPr>
          <w:p w14:paraId="16DB5934" w14:textId="77777777" w:rsidR="009C432A" w:rsidRDefault="009C432A" w:rsidP="0040197A">
            <w:pPr>
              <w:pStyle w:val="Sinespaciado"/>
              <w:jc w:val="center"/>
              <w:rPr>
                <w:rFonts w:asciiTheme="minorHAnsi" w:hAnsiTheme="minorHAnsi" w:cstheme="minorHAnsi"/>
                <w:sz w:val="20"/>
                <w:szCs w:val="20"/>
              </w:rPr>
            </w:pPr>
          </w:p>
        </w:tc>
        <w:tc>
          <w:tcPr>
            <w:tcW w:w="1223" w:type="dxa"/>
            <w:vAlign w:val="center"/>
          </w:tcPr>
          <w:p w14:paraId="77F9E1AD" w14:textId="77777777" w:rsidR="009C432A" w:rsidRDefault="009C432A" w:rsidP="0040197A">
            <w:pPr>
              <w:pStyle w:val="Sinespaciado"/>
              <w:jc w:val="center"/>
              <w:rPr>
                <w:rFonts w:asciiTheme="minorHAnsi" w:hAnsiTheme="minorHAnsi" w:cstheme="minorHAnsi"/>
                <w:sz w:val="20"/>
                <w:szCs w:val="20"/>
              </w:rPr>
            </w:pPr>
          </w:p>
        </w:tc>
        <w:tc>
          <w:tcPr>
            <w:tcW w:w="1559" w:type="dxa"/>
            <w:vAlign w:val="center"/>
          </w:tcPr>
          <w:p w14:paraId="4853961E" w14:textId="77777777" w:rsidR="009C432A" w:rsidRDefault="009C432A" w:rsidP="0040197A">
            <w:pPr>
              <w:pStyle w:val="Sinespaciado"/>
              <w:jc w:val="center"/>
              <w:rPr>
                <w:rFonts w:asciiTheme="minorHAnsi" w:hAnsiTheme="minorHAnsi" w:cstheme="minorHAnsi"/>
                <w:sz w:val="20"/>
                <w:szCs w:val="20"/>
              </w:rPr>
            </w:pPr>
          </w:p>
        </w:tc>
      </w:tr>
      <w:tr w:rsidR="009C432A" w14:paraId="11622053" w14:textId="77777777" w:rsidTr="0040197A">
        <w:trPr>
          <w:trHeight w:val="484"/>
          <w:jc w:val="center"/>
        </w:trPr>
        <w:tc>
          <w:tcPr>
            <w:tcW w:w="509" w:type="dxa"/>
            <w:vAlign w:val="center"/>
          </w:tcPr>
          <w:p w14:paraId="6F9C8308"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2</w:t>
            </w:r>
          </w:p>
        </w:tc>
        <w:tc>
          <w:tcPr>
            <w:tcW w:w="3067" w:type="dxa"/>
            <w:vAlign w:val="center"/>
          </w:tcPr>
          <w:p w14:paraId="625BC9CF"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Equipos de Escritorio Gama Alta</w:t>
            </w:r>
          </w:p>
        </w:tc>
        <w:tc>
          <w:tcPr>
            <w:tcW w:w="709" w:type="dxa"/>
            <w:vAlign w:val="center"/>
          </w:tcPr>
          <w:p w14:paraId="7659E66F"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90</w:t>
            </w:r>
          </w:p>
        </w:tc>
        <w:tc>
          <w:tcPr>
            <w:tcW w:w="1187" w:type="dxa"/>
            <w:vAlign w:val="center"/>
          </w:tcPr>
          <w:p w14:paraId="71EA212A" w14:textId="77777777" w:rsidR="009C432A" w:rsidRDefault="009C432A" w:rsidP="0040197A">
            <w:pPr>
              <w:pStyle w:val="Sinespaciado"/>
              <w:jc w:val="center"/>
              <w:rPr>
                <w:rFonts w:asciiTheme="minorHAnsi" w:hAnsiTheme="minorHAnsi" w:cstheme="minorHAnsi"/>
                <w:sz w:val="20"/>
                <w:szCs w:val="20"/>
              </w:rPr>
            </w:pPr>
          </w:p>
        </w:tc>
        <w:tc>
          <w:tcPr>
            <w:tcW w:w="1223" w:type="dxa"/>
            <w:vAlign w:val="center"/>
          </w:tcPr>
          <w:p w14:paraId="3E073760" w14:textId="77777777" w:rsidR="009C432A" w:rsidRDefault="009C432A" w:rsidP="0040197A">
            <w:pPr>
              <w:pStyle w:val="Sinespaciado"/>
              <w:jc w:val="center"/>
              <w:rPr>
                <w:rFonts w:asciiTheme="minorHAnsi" w:hAnsiTheme="minorHAnsi" w:cstheme="minorHAnsi"/>
                <w:sz w:val="20"/>
                <w:szCs w:val="20"/>
              </w:rPr>
            </w:pPr>
          </w:p>
        </w:tc>
        <w:tc>
          <w:tcPr>
            <w:tcW w:w="1559" w:type="dxa"/>
            <w:vAlign w:val="center"/>
          </w:tcPr>
          <w:p w14:paraId="35E4461A" w14:textId="77777777" w:rsidR="009C432A" w:rsidRDefault="009C432A" w:rsidP="0040197A">
            <w:pPr>
              <w:pStyle w:val="Sinespaciado"/>
              <w:jc w:val="center"/>
              <w:rPr>
                <w:rFonts w:asciiTheme="minorHAnsi" w:hAnsiTheme="minorHAnsi" w:cstheme="minorHAnsi"/>
                <w:sz w:val="20"/>
                <w:szCs w:val="20"/>
              </w:rPr>
            </w:pPr>
          </w:p>
        </w:tc>
      </w:tr>
      <w:tr w:rsidR="009C432A" w14:paraId="2EE26FA5" w14:textId="77777777" w:rsidTr="0040197A">
        <w:trPr>
          <w:trHeight w:val="469"/>
          <w:jc w:val="center"/>
        </w:trPr>
        <w:tc>
          <w:tcPr>
            <w:tcW w:w="509" w:type="dxa"/>
            <w:vAlign w:val="center"/>
          </w:tcPr>
          <w:p w14:paraId="7C7ED190"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3</w:t>
            </w:r>
          </w:p>
        </w:tc>
        <w:tc>
          <w:tcPr>
            <w:tcW w:w="3067" w:type="dxa"/>
            <w:vAlign w:val="center"/>
          </w:tcPr>
          <w:p w14:paraId="283A711B"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Equipos Gama Media Pantalla 27”</w:t>
            </w:r>
          </w:p>
        </w:tc>
        <w:tc>
          <w:tcPr>
            <w:tcW w:w="709" w:type="dxa"/>
            <w:vAlign w:val="center"/>
          </w:tcPr>
          <w:p w14:paraId="6511F2F2"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19</w:t>
            </w:r>
          </w:p>
        </w:tc>
        <w:tc>
          <w:tcPr>
            <w:tcW w:w="1187" w:type="dxa"/>
            <w:vAlign w:val="center"/>
          </w:tcPr>
          <w:p w14:paraId="7CA21B75" w14:textId="77777777" w:rsidR="009C432A" w:rsidRDefault="009C432A" w:rsidP="0040197A">
            <w:pPr>
              <w:pStyle w:val="Sinespaciado"/>
              <w:jc w:val="center"/>
              <w:rPr>
                <w:rFonts w:asciiTheme="minorHAnsi" w:hAnsiTheme="minorHAnsi" w:cstheme="minorHAnsi"/>
                <w:sz w:val="20"/>
                <w:szCs w:val="20"/>
              </w:rPr>
            </w:pPr>
          </w:p>
        </w:tc>
        <w:tc>
          <w:tcPr>
            <w:tcW w:w="1223" w:type="dxa"/>
            <w:vAlign w:val="center"/>
          </w:tcPr>
          <w:p w14:paraId="720446C5" w14:textId="77777777" w:rsidR="009C432A" w:rsidRDefault="009C432A" w:rsidP="0040197A">
            <w:pPr>
              <w:pStyle w:val="Sinespaciado"/>
              <w:jc w:val="center"/>
              <w:rPr>
                <w:rFonts w:asciiTheme="minorHAnsi" w:hAnsiTheme="minorHAnsi" w:cstheme="minorHAnsi"/>
                <w:sz w:val="20"/>
                <w:szCs w:val="20"/>
              </w:rPr>
            </w:pPr>
          </w:p>
        </w:tc>
        <w:tc>
          <w:tcPr>
            <w:tcW w:w="1559" w:type="dxa"/>
            <w:vAlign w:val="center"/>
          </w:tcPr>
          <w:p w14:paraId="291BE9BB" w14:textId="77777777" w:rsidR="009C432A" w:rsidRDefault="009C432A" w:rsidP="0040197A">
            <w:pPr>
              <w:pStyle w:val="Sinespaciado"/>
              <w:jc w:val="center"/>
              <w:rPr>
                <w:rFonts w:asciiTheme="minorHAnsi" w:hAnsiTheme="minorHAnsi" w:cstheme="minorHAnsi"/>
                <w:sz w:val="20"/>
                <w:szCs w:val="20"/>
              </w:rPr>
            </w:pPr>
          </w:p>
        </w:tc>
      </w:tr>
      <w:tr w:rsidR="009C432A" w14:paraId="0339AF56" w14:textId="77777777" w:rsidTr="0040197A">
        <w:trPr>
          <w:trHeight w:val="469"/>
          <w:jc w:val="center"/>
        </w:trPr>
        <w:tc>
          <w:tcPr>
            <w:tcW w:w="509" w:type="dxa"/>
            <w:vAlign w:val="center"/>
          </w:tcPr>
          <w:p w14:paraId="3FE1D612"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4</w:t>
            </w:r>
          </w:p>
        </w:tc>
        <w:tc>
          <w:tcPr>
            <w:tcW w:w="3067" w:type="dxa"/>
            <w:vAlign w:val="center"/>
          </w:tcPr>
          <w:p w14:paraId="55DE552B"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Equipos Gama Alta Doble Pantalla</w:t>
            </w:r>
          </w:p>
        </w:tc>
        <w:tc>
          <w:tcPr>
            <w:tcW w:w="709" w:type="dxa"/>
            <w:vAlign w:val="center"/>
          </w:tcPr>
          <w:p w14:paraId="4D762A49"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30</w:t>
            </w:r>
          </w:p>
        </w:tc>
        <w:tc>
          <w:tcPr>
            <w:tcW w:w="1187" w:type="dxa"/>
            <w:vAlign w:val="center"/>
          </w:tcPr>
          <w:p w14:paraId="4941204A" w14:textId="77777777" w:rsidR="009C432A" w:rsidRDefault="009C432A" w:rsidP="0040197A">
            <w:pPr>
              <w:pStyle w:val="Sinespaciado"/>
              <w:jc w:val="center"/>
              <w:rPr>
                <w:rFonts w:asciiTheme="minorHAnsi" w:hAnsiTheme="minorHAnsi" w:cstheme="minorHAnsi"/>
                <w:sz w:val="20"/>
                <w:szCs w:val="20"/>
              </w:rPr>
            </w:pPr>
          </w:p>
        </w:tc>
        <w:tc>
          <w:tcPr>
            <w:tcW w:w="1223" w:type="dxa"/>
            <w:vAlign w:val="center"/>
          </w:tcPr>
          <w:p w14:paraId="628094B1" w14:textId="77777777" w:rsidR="009C432A" w:rsidRDefault="009C432A" w:rsidP="0040197A">
            <w:pPr>
              <w:pStyle w:val="Sinespaciado"/>
              <w:jc w:val="center"/>
              <w:rPr>
                <w:rFonts w:asciiTheme="minorHAnsi" w:hAnsiTheme="minorHAnsi" w:cstheme="minorHAnsi"/>
                <w:sz w:val="20"/>
                <w:szCs w:val="20"/>
              </w:rPr>
            </w:pPr>
          </w:p>
        </w:tc>
        <w:tc>
          <w:tcPr>
            <w:tcW w:w="1559" w:type="dxa"/>
            <w:vAlign w:val="center"/>
          </w:tcPr>
          <w:p w14:paraId="79D53405" w14:textId="77777777" w:rsidR="009C432A" w:rsidRDefault="009C432A" w:rsidP="0040197A">
            <w:pPr>
              <w:pStyle w:val="Sinespaciado"/>
              <w:jc w:val="center"/>
              <w:rPr>
                <w:rFonts w:asciiTheme="minorHAnsi" w:hAnsiTheme="minorHAnsi" w:cstheme="minorHAnsi"/>
                <w:sz w:val="20"/>
                <w:szCs w:val="20"/>
              </w:rPr>
            </w:pPr>
          </w:p>
        </w:tc>
      </w:tr>
      <w:tr w:rsidR="009C432A" w14:paraId="6612F2DE" w14:textId="77777777" w:rsidTr="0040197A">
        <w:trPr>
          <w:trHeight w:val="469"/>
          <w:jc w:val="center"/>
        </w:trPr>
        <w:tc>
          <w:tcPr>
            <w:tcW w:w="509" w:type="dxa"/>
            <w:vAlign w:val="center"/>
          </w:tcPr>
          <w:p w14:paraId="5708321C"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5</w:t>
            </w:r>
          </w:p>
        </w:tc>
        <w:tc>
          <w:tcPr>
            <w:tcW w:w="3067" w:type="dxa"/>
            <w:vAlign w:val="center"/>
          </w:tcPr>
          <w:p w14:paraId="70773B08"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Equipos Portátiles Gama Media</w:t>
            </w:r>
          </w:p>
        </w:tc>
        <w:tc>
          <w:tcPr>
            <w:tcW w:w="709" w:type="dxa"/>
            <w:vAlign w:val="center"/>
          </w:tcPr>
          <w:p w14:paraId="2920911A"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74</w:t>
            </w:r>
          </w:p>
        </w:tc>
        <w:tc>
          <w:tcPr>
            <w:tcW w:w="1187" w:type="dxa"/>
            <w:vAlign w:val="center"/>
          </w:tcPr>
          <w:p w14:paraId="616B5B33" w14:textId="77777777" w:rsidR="009C432A" w:rsidRDefault="009C432A" w:rsidP="0040197A">
            <w:pPr>
              <w:pStyle w:val="Sinespaciado"/>
              <w:jc w:val="center"/>
              <w:rPr>
                <w:rFonts w:asciiTheme="minorHAnsi" w:hAnsiTheme="minorHAnsi" w:cstheme="minorHAnsi"/>
                <w:sz w:val="20"/>
                <w:szCs w:val="20"/>
              </w:rPr>
            </w:pPr>
          </w:p>
        </w:tc>
        <w:tc>
          <w:tcPr>
            <w:tcW w:w="1223" w:type="dxa"/>
            <w:vAlign w:val="center"/>
          </w:tcPr>
          <w:p w14:paraId="6E969BAD" w14:textId="77777777" w:rsidR="009C432A" w:rsidRDefault="009C432A" w:rsidP="0040197A">
            <w:pPr>
              <w:pStyle w:val="Sinespaciado"/>
              <w:jc w:val="center"/>
              <w:rPr>
                <w:rFonts w:asciiTheme="minorHAnsi" w:hAnsiTheme="minorHAnsi" w:cstheme="minorHAnsi"/>
                <w:sz w:val="20"/>
                <w:szCs w:val="20"/>
              </w:rPr>
            </w:pPr>
          </w:p>
        </w:tc>
        <w:tc>
          <w:tcPr>
            <w:tcW w:w="1559" w:type="dxa"/>
            <w:vAlign w:val="center"/>
          </w:tcPr>
          <w:p w14:paraId="22DF281F" w14:textId="77777777" w:rsidR="009C432A" w:rsidRDefault="009C432A" w:rsidP="0040197A">
            <w:pPr>
              <w:pStyle w:val="Sinespaciado"/>
              <w:jc w:val="center"/>
              <w:rPr>
                <w:rFonts w:asciiTheme="minorHAnsi" w:hAnsiTheme="minorHAnsi" w:cstheme="minorHAnsi"/>
                <w:sz w:val="20"/>
                <w:szCs w:val="20"/>
              </w:rPr>
            </w:pPr>
          </w:p>
        </w:tc>
      </w:tr>
      <w:tr w:rsidR="009C432A" w14:paraId="2BC94D0F" w14:textId="77777777" w:rsidTr="0040197A">
        <w:trPr>
          <w:trHeight w:val="234"/>
          <w:jc w:val="center"/>
        </w:trPr>
        <w:tc>
          <w:tcPr>
            <w:tcW w:w="509" w:type="dxa"/>
            <w:vAlign w:val="center"/>
          </w:tcPr>
          <w:p w14:paraId="7FFC2508"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6</w:t>
            </w:r>
          </w:p>
        </w:tc>
        <w:tc>
          <w:tcPr>
            <w:tcW w:w="3067" w:type="dxa"/>
            <w:vAlign w:val="center"/>
          </w:tcPr>
          <w:p w14:paraId="0725A3D0"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Equipos Portátiles Gama Alta</w:t>
            </w:r>
          </w:p>
        </w:tc>
        <w:tc>
          <w:tcPr>
            <w:tcW w:w="709" w:type="dxa"/>
            <w:vAlign w:val="center"/>
          </w:tcPr>
          <w:p w14:paraId="4A0A1870"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40</w:t>
            </w:r>
          </w:p>
        </w:tc>
        <w:tc>
          <w:tcPr>
            <w:tcW w:w="1187" w:type="dxa"/>
            <w:vAlign w:val="center"/>
          </w:tcPr>
          <w:p w14:paraId="00584B2C" w14:textId="77777777" w:rsidR="009C432A" w:rsidRDefault="009C432A" w:rsidP="0040197A">
            <w:pPr>
              <w:pStyle w:val="Sinespaciado"/>
              <w:jc w:val="center"/>
              <w:rPr>
                <w:rFonts w:asciiTheme="minorHAnsi" w:hAnsiTheme="minorHAnsi" w:cstheme="minorHAnsi"/>
                <w:sz w:val="20"/>
                <w:szCs w:val="20"/>
              </w:rPr>
            </w:pPr>
          </w:p>
        </w:tc>
        <w:tc>
          <w:tcPr>
            <w:tcW w:w="1223" w:type="dxa"/>
            <w:vAlign w:val="center"/>
          </w:tcPr>
          <w:p w14:paraId="5648793A" w14:textId="77777777" w:rsidR="009C432A" w:rsidRDefault="009C432A" w:rsidP="0040197A">
            <w:pPr>
              <w:pStyle w:val="Sinespaciado"/>
              <w:jc w:val="center"/>
              <w:rPr>
                <w:rFonts w:asciiTheme="minorHAnsi" w:hAnsiTheme="minorHAnsi" w:cstheme="minorHAnsi"/>
                <w:sz w:val="20"/>
                <w:szCs w:val="20"/>
              </w:rPr>
            </w:pPr>
          </w:p>
        </w:tc>
        <w:tc>
          <w:tcPr>
            <w:tcW w:w="1559" w:type="dxa"/>
            <w:vAlign w:val="center"/>
          </w:tcPr>
          <w:p w14:paraId="355F8049" w14:textId="77777777" w:rsidR="009C432A" w:rsidRDefault="009C432A" w:rsidP="0040197A">
            <w:pPr>
              <w:pStyle w:val="Sinespaciado"/>
              <w:jc w:val="center"/>
              <w:rPr>
                <w:rFonts w:asciiTheme="minorHAnsi" w:hAnsiTheme="minorHAnsi" w:cstheme="minorHAnsi"/>
                <w:sz w:val="20"/>
                <w:szCs w:val="20"/>
              </w:rPr>
            </w:pPr>
          </w:p>
        </w:tc>
      </w:tr>
      <w:tr w:rsidR="009C432A" w14:paraId="0799FC30" w14:textId="77777777" w:rsidTr="0040197A">
        <w:trPr>
          <w:trHeight w:val="469"/>
          <w:jc w:val="center"/>
        </w:trPr>
        <w:tc>
          <w:tcPr>
            <w:tcW w:w="509" w:type="dxa"/>
            <w:vAlign w:val="center"/>
          </w:tcPr>
          <w:p w14:paraId="649DF870"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7</w:t>
            </w:r>
          </w:p>
        </w:tc>
        <w:tc>
          <w:tcPr>
            <w:tcW w:w="3067" w:type="dxa"/>
            <w:vAlign w:val="center"/>
          </w:tcPr>
          <w:p w14:paraId="1B50BF2D"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Coordinador Mesa de Servicios TI</w:t>
            </w:r>
          </w:p>
        </w:tc>
        <w:tc>
          <w:tcPr>
            <w:tcW w:w="709" w:type="dxa"/>
            <w:vAlign w:val="center"/>
          </w:tcPr>
          <w:p w14:paraId="03C2D6B3"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1</w:t>
            </w:r>
          </w:p>
        </w:tc>
        <w:tc>
          <w:tcPr>
            <w:tcW w:w="1187" w:type="dxa"/>
            <w:vAlign w:val="center"/>
          </w:tcPr>
          <w:p w14:paraId="64B35117" w14:textId="77777777" w:rsidR="009C432A" w:rsidRDefault="009C432A" w:rsidP="0040197A">
            <w:pPr>
              <w:pStyle w:val="Sinespaciado"/>
              <w:jc w:val="center"/>
              <w:rPr>
                <w:rFonts w:asciiTheme="minorHAnsi" w:hAnsiTheme="minorHAnsi" w:cstheme="minorHAnsi"/>
                <w:sz w:val="20"/>
                <w:szCs w:val="20"/>
              </w:rPr>
            </w:pPr>
          </w:p>
        </w:tc>
        <w:tc>
          <w:tcPr>
            <w:tcW w:w="1223" w:type="dxa"/>
            <w:vAlign w:val="center"/>
          </w:tcPr>
          <w:p w14:paraId="4E3AC4CF" w14:textId="77777777" w:rsidR="009C432A" w:rsidRDefault="009C432A" w:rsidP="0040197A">
            <w:pPr>
              <w:pStyle w:val="Sinespaciado"/>
              <w:jc w:val="center"/>
              <w:rPr>
                <w:rFonts w:asciiTheme="minorHAnsi" w:hAnsiTheme="minorHAnsi" w:cstheme="minorHAnsi"/>
                <w:sz w:val="20"/>
                <w:szCs w:val="20"/>
              </w:rPr>
            </w:pPr>
          </w:p>
        </w:tc>
        <w:tc>
          <w:tcPr>
            <w:tcW w:w="1559" w:type="dxa"/>
            <w:vAlign w:val="center"/>
          </w:tcPr>
          <w:p w14:paraId="3F9D10CA" w14:textId="77777777" w:rsidR="009C432A" w:rsidRDefault="009C432A" w:rsidP="0040197A">
            <w:pPr>
              <w:pStyle w:val="Sinespaciado"/>
              <w:jc w:val="center"/>
              <w:rPr>
                <w:rFonts w:asciiTheme="minorHAnsi" w:hAnsiTheme="minorHAnsi" w:cstheme="minorHAnsi"/>
                <w:sz w:val="20"/>
                <w:szCs w:val="20"/>
              </w:rPr>
            </w:pPr>
          </w:p>
        </w:tc>
      </w:tr>
      <w:tr w:rsidR="009C432A" w14:paraId="717B3FED" w14:textId="77777777" w:rsidTr="0040197A">
        <w:trPr>
          <w:trHeight w:val="234"/>
          <w:jc w:val="center"/>
        </w:trPr>
        <w:tc>
          <w:tcPr>
            <w:tcW w:w="509" w:type="dxa"/>
            <w:vAlign w:val="center"/>
          </w:tcPr>
          <w:p w14:paraId="396C7902"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8</w:t>
            </w:r>
          </w:p>
        </w:tc>
        <w:tc>
          <w:tcPr>
            <w:tcW w:w="3067" w:type="dxa"/>
            <w:vAlign w:val="center"/>
          </w:tcPr>
          <w:p w14:paraId="116B04B7"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Especialista de Soporte</w:t>
            </w:r>
          </w:p>
        </w:tc>
        <w:tc>
          <w:tcPr>
            <w:tcW w:w="709" w:type="dxa"/>
            <w:vAlign w:val="center"/>
          </w:tcPr>
          <w:p w14:paraId="51A0A2CB"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3</w:t>
            </w:r>
          </w:p>
        </w:tc>
        <w:tc>
          <w:tcPr>
            <w:tcW w:w="1187" w:type="dxa"/>
            <w:vAlign w:val="center"/>
          </w:tcPr>
          <w:p w14:paraId="1A921612" w14:textId="77777777" w:rsidR="009C432A" w:rsidRDefault="009C432A" w:rsidP="0040197A">
            <w:pPr>
              <w:pStyle w:val="Sinespaciado"/>
              <w:jc w:val="center"/>
              <w:rPr>
                <w:rFonts w:asciiTheme="minorHAnsi" w:hAnsiTheme="minorHAnsi" w:cstheme="minorHAnsi"/>
                <w:sz w:val="20"/>
                <w:szCs w:val="20"/>
              </w:rPr>
            </w:pPr>
          </w:p>
        </w:tc>
        <w:tc>
          <w:tcPr>
            <w:tcW w:w="1223" w:type="dxa"/>
            <w:vAlign w:val="center"/>
          </w:tcPr>
          <w:p w14:paraId="71657F96" w14:textId="77777777" w:rsidR="009C432A" w:rsidRDefault="009C432A" w:rsidP="0040197A">
            <w:pPr>
              <w:pStyle w:val="Sinespaciado"/>
              <w:jc w:val="center"/>
              <w:rPr>
                <w:rFonts w:asciiTheme="minorHAnsi" w:hAnsiTheme="minorHAnsi" w:cstheme="minorHAnsi"/>
                <w:sz w:val="20"/>
                <w:szCs w:val="20"/>
              </w:rPr>
            </w:pPr>
          </w:p>
        </w:tc>
        <w:tc>
          <w:tcPr>
            <w:tcW w:w="1559" w:type="dxa"/>
            <w:vAlign w:val="center"/>
          </w:tcPr>
          <w:p w14:paraId="5DDC8F88" w14:textId="77777777" w:rsidR="009C432A" w:rsidRDefault="009C432A" w:rsidP="0040197A">
            <w:pPr>
              <w:pStyle w:val="Sinespaciado"/>
              <w:jc w:val="center"/>
              <w:rPr>
                <w:rFonts w:asciiTheme="minorHAnsi" w:hAnsiTheme="minorHAnsi" w:cstheme="minorHAnsi"/>
                <w:sz w:val="20"/>
                <w:szCs w:val="20"/>
              </w:rPr>
            </w:pPr>
          </w:p>
        </w:tc>
      </w:tr>
      <w:tr w:rsidR="009C432A" w14:paraId="2610593E" w14:textId="77777777" w:rsidTr="0040197A">
        <w:trPr>
          <w:trHeight w:val="234"/>
          <w:jc w:val="center"/>
        </w:trPr>
        <w:tc>
          <w:tcPr>
            <w:tcW w:w="509" w:type="dxa"/>
            <w:vAlign w:val="center"/>
          </w:tcPr>
          <w:p w14:paraId="20505A0A"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9</w:t>
            </w:r>
          </w:p>
        </w:tc>
        <w:tc>
          <w:tcPr>
            <w:tcW w:w="3067" w:type="dxa"/>
            <w:vAlign w:val="center"/>
          </w:tcPr>
          <w:p w14:paraId="459AFDAF"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Técnicos de Soporte en Sitio</w:t>
            </w:r>
          </w:p>
        </w:tc>
        <w:tc>
          <w:tcPr>
            <w:tcW w:w="709" w:type="dxa"/>
            <w:vAlign w:val="center"/>
          </w:tcPr>
          <w:p w14:paraId="66030A6C"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color w:val="000000"/>
                <w:sz w:val="20"/>
                <w:szCs w:val="20"/>
                <w:lang w:eastAsia="es-CO"/>
              </w:rPr>
              <w:t>7</w:t>
            </w:r>
          </w:p>
        </w:tc>
        <w:tc>
          <w:tcPr>
            <w:tcW w:w="1187" w:type="dxa"/>
            <w:vAlign w:val="center"/>
          </w:tcPr>
          <w:p w14:paraId="1DB3C800" w14:textId="77777777" w:rsidR="009C432A" w:rsidRDefault="009C432A" w:rsidP="0040197A">
            <w:pPr>
              <w:pStyle w:val="Sinespaciado"/>
              <w:jc w:val="center"/>
              <w:rPr>
                <w:rFonts w:asciiTheme="minorHAnsi" w:hAnsiTheme="minorHAnsi" w:cstheme="minorHAnsi"/>
                <w:sz w:val="20"/>
                <w:szCs w:val="20"/>
              </w:rPr>
            </w:pPr>
          </w:p>
        </w:tc>
        <w:tc>
          <w:tcPr>
            <w:tcW w:w="1223" w:type="dxa"/>
            <w:vAlign w:val="center"/>
          </w:tcPr>
          <w:p w14:paraId="150C57A8" w14:textId="77777777" w:rsidR="009C432A" w:rsidRDefault="009C432A" w:rsidP="0040197A">
            <w:pPr>
              <w:pStyle w:val="Sinespaciado"/>
              <w:jc w:val="center"/>
              <w:rPr>
                <w:rFonts w:asciiTheme="minorHAnsi" w:hAnsiTheme="minorHAnsi" w:cstheme="minorHAnsi"/>
                <w:sz w:val="20"/>
                <w:szCs w:val="20"/>
              </w:rPr>
            </w:pPr>
          </w:p>
        </w:tc>
        <w:tc>
          <w:tcPr>
            <w:tcW w:w="1559" w:type="dxa"/>
            <w:vAlign w:val="center"/>
          </w:tcPr>
          <w:p w14:paraId="158B8F97" w14:textId="77777777" w:rsidR="009C432A" w:rsidRDefault="009C432A" w:rsidP="0040197A">
            <w:pPr>
              <w:pStyle w:val="Sinespaciado"/>
              <w:jc w:val="center"/>
              <w:rPr>
                <w:rFonts w:asciiTheme="minorHAnsi" w:hAnsiTheme="minorHAnsi" w:cstheme="minorHAnsi"/>
                <w:sz w:val="20"/>
                <w:szCs w:val="20"/>
              </w:rPr>
            </w:pPr>
          </w:p>
        </w:tc>
      </w:tr>
      <w:tr w:rsidR="009C432A" w14:paraId="7D9ACF47" w14:textId="77777777" w:rsidTr="001A20CA">
        <w:trPr>
          <w:trHeight w:val="234"/>
          <w:jc w:val="center"/>
        </w:trPr>
        <w:tc>
          <w:tcPr>
            <w:tcW w:w="5472" w:type="dxa"/>
            <w:gridSpan w:val="4"/>
            <w:vAlign w:val="center"/>
          </w:tcPr>
          <w:p w14:paraId="5C3C5AA4"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b/>
                <w:bCs/>
                <w:color w:val="000000"/>
                <w:sz w:val="20"/>
                <w:szCs w:val="20"/>
                <w:lang w:eastAsia="es-CO"/>
              </w:rPr>
              <w:t>Subtotal</w:t>
            </w:r>
          </w:p>
        </w:tc>
        <w:tc>
          <w:tcPr>
            <w:tcW w:w="1223" w:type="dxa"/>
          </w:tcPr>
          <w:p w14:paraId="126E2B7C" w14:textId="77777777" w:rsidR="009C432A" w:rsidRDefault="009C432A" w:rsidP="009C432A">
            <w:pPr>
              <w:pStyle w:val="Sinespaciado"/>
              <w:rPr>
                <w:rFonts w:asciiTheme="minorHAnsi" w:hAnsiTheme="minorHAnsi" w:cstheme="minorHAnsi"/>
                <w:sz w:val="20"/>
                <w:szCs w:val="20"/>
              </w:rPr>
            </w:pPr>
          </w:p>
        </w:tc>
        <w:tc>
          <w:tcPr>
            <w:tcW w:w="1559" w:type="dxa"/>
          </w:tcPr>
          <w:p w14:paraId="2786E8B9" w14:textId="77777777" w:rsidR="009C432A" w:rsidRDefault="009C432A" w:rsidP="009C432A">
            <w:pPr>
              <w:pStyle w:val="Sinespaciado"/>
              <w:rPr>
                <w:rFonts w:asciiTheme="minorHAnsi" w:hAnsiTheme="minorHAnsi" w:cstheme="minorHAnsi"/>
                <w:sz w:val="20"/>
                <w:szCs w:val="20"/>
              </w:rPr>
            </w:pPr>
          </w:p>
        </w:tc>
      </w:tr>
      <w:tr w:rsidR="009C432A" w14:paraId="5F054C74" w14:textId="77777777" w:rsidTr="00E93244">
        <w:trPr>
          <w:trHeight w:val="234"/>
          <w:jc w:val="center"/>
        </w:trPr>
        <w:tc>
          <w:tcPr>
            <w:tcW w:w="5472" w:type="dxa"/>
            <w:gridSpan w:val="4"/>
            <w:vAlign w:val="center"/>
          </w:tcPr>
          <w:p w14:paraId="370EE156"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b/>
                <w:bCs/>
                <w:color w:val="000000"/>
                <w:sz w:val="20"/>
                <w:szCs w:val="20"/>
                <w:lang w:eastAsia="es-CO"/>
              </w:rPr>
              <w:t>IVA</w:t>
            </w:r>
          </w:p>
        </w:tc>
        <w:tc>
          <w:tcPr>
            <w:tcW w:w="1223" w:type="dxa"/>
          </w:tcPr>
          <w:p w14:paraId="50E77489" w14:textId="77777777" w:rsidR="009C432A" w:rsidRDefault="009C432A" w:rsidP="009C432A">
            <w:pPr>
              <w:pStyle w:val="Sinespaciado"/>
              <w:rPr>
                <w:rFonts w:asciiTheme="minorHAnsi" w:hAnsiTheme="minorHAnsi" w:cstheme="minorHAnsi"/>
                <w:sz w:val="20"/>
                <w:szCs w:val="20"/>
              </w:rPr>
            </w:pPr>
          </w:p>
        </w:tc>
        <w:tc>
          <w:tcPr>
            <w:tcW w:w="1559" w:type="dxa"/>
          </w:tcPr>
          <w:p w14:paraId="5A6E92DF" w14:textId="77777777" w:rsidR="009C432A" w:rsidRDefault="009C432A" w:rsidP="009C432A">
            <w:pPr>
              <w:pStyle w:val="Sinespaciado"/>
              <w:rPr>
                <w:rFonts w:asciiTheme="minorHAnsi" w:hAnsiTheme="minorHAnsi" w:cstheme="minorHAnsi"/>
                <w:sz w:val="20"/>
                <w:szCs w:val="20"/>
              </w:rPr>
            </w:pPr>
          </w:p>
        </w:tc>
      </w:tr>
      <w:tr w:rsidR="009C432A" w14:paraId="3A8878DE" w14:textId="77777777" w:rsidTr="00F26921">
        <w:trPr>
          <w:trHeight w:val="234"/>
          <w:jc w:val="center"/>
        </w:trPr>
        <w:tc>
          <w:tcPr>
            <w:tcW w:w="5472" w:type="dxa"/>
            <w:gridSpan w:val="4"/>
            <w:vAlign w:val="center"/>
          </w:tcPr>
          <w:p w14:paraId="6952D701" w14:textId="77777777" w:rsidR="009C432A" w:rsidRDefault="009C432A" w:rsidP="0040197A">
            <w:pPr>
              <w:pStyle w:val="Sinespaciado"/>
              <w:jc w:val="center"/>
              <w:rPr>
                <w:rFonts w:asciiTheme="minorHAnsi" w:hAnsiTheme="minorHAnsi" w:cstheme="minorHAnsi"/>
                <w:sz w:val="20"/>
                <w:szCs w:val="20"/>
              </w:rPr>
            </w:pPr>
            <w:r w:rsidRPr="00413B6F">
              <w:rPr>
                <w:rFonts w:asciiTheme="minorHAnsi" w:hAnsiTheme="minorHAnsi" w:cstheme="minorHAnsi"/>
                <w:b/>
                <w:bCs/>
                <w:color w:val="000000"/>
                <w:sz w:val="20"/>
                <w:szCs w:val="20"/>
                <w:lang w:eastAsia="es-CO"/>
              </w:rPr>
              <w:t>Total</w:t>
            </w:r>
          </w:p>
        </w:tc>
        <w:tc>
          <w:tcPr>
            <w:tcW w:w="1223" w:type="dxa"/>
          </w:tcPr>
          <w:p w14:paraId="2A0F2B8A" w14:textId="77777777" w:rsidR="009C432A" w:rsidRDefault="009C432A" w:rsidP="009C432A">
            <w:pPr>
              <w:pStyle w:val="Sinespaciado"/>
              <w:rPr>
                <w:rFonts w:asciiTheme="minorHAnsi" w:hAnsiTheme="minorHAnsi" w:cstheme="minorHAnsi"/>
                <w:sz w:val="20"/>
                <w:szCs w:val="20"/>
              </w:rPr>
            </w:pPr>
          </w:p>
        </w:tc>
        <w:tc>
          <w:tcPr>
            <w:tcW w:w="1559" w:type="dxa"/>
          </w:tcPr>
          <w:p w14:paraId="23060F5F" w14:textId="77777777" w:rsidR="009C432A" w:rsidRDefault="009C432A" w:rsidP="009C432A">
            <w:pPr>
              <w:pStyle w:val="Sinespaciado"/>
              <w:rPr>
                <w:rFonts w:asciiTheme="minorHAnsi" w:hAnsiTheme="minorHAnsi" w:cstheme="minorHAnsi"/>
                <w:sz w:val="20"/>
                <w:szCs w:val="20"/>
              </w:rPr>
            </w:pPr>
          </w:p>
        </w:tc>
      </w:tr>
    </w:tbl>
    <w:p w14:paraId="2091AFD2" w14:textId="77777777" w:rsidR="009C432A" w:rsidRPr="0040197A" w:rsidRDefault="009C432A" w:rsidP="009C432A">
      <w:pPr>
        <w:pStyle w:val="Sinespaciado"/>
        <w:jc w:val="both"/>
        <w:rPr>
          <w:rFonts w:asciiTheme="minorHAnsi" w:hAnsiTheme="minorHAnsi" w:cstheme="minorHAnsi"/>
          <w:sz w:val="20"/>
          <w:szCs w:val="20"/>
        </w:rPr>
      </w:pPr>
    </w:p>
    <w:p w14:paraId="3DBF4DC0" w14:textId="77777777" w:rsidR="009C432A" w:rsidRPr="0040197A" w:rsidRDefault="009C432A" w:rsidP="00DC5F8B">
      <w:pPr>
        <w:autoSpaceDE w:val="0"/>
        <w:adjustRightInd w:val="0"/>
        <w:spacing w:after="0" w:line="240" w:lineRule="auto"/>
        <w:jc w:val="both"/>
        <w:rPr>
          <w:rFonts w:asciiTheme="minorHAnsi" w:hAnsiTheme="minorHAnsi" w:cstheme="minorHAnsi"/>
          <w:b/>
          <w:bCs/>
          <w:color w:val="000000"/>
          <w:sz w:val="20"/>
          <w:szCs w:val="20"/>
        </w:rPr>
      </w:pPr>
    </w:p>
    <w:p w14:paraId="6F1691FE" w14:textId="4E7187C6" w:rsidR="009C432A" w:rsidRPr="0040197A" w:rsidRDefault="009C432A" w:rsidP="0040197A">
      <w:pPr>
        <w:pStyle w:val="Sinespaciado"/>
        <w:jc w:val="both"/>
        <w:rPr>
          <w:rFonts w:asciiTheme="minorHAnsi" w:hAnsiTheme="minorHAnsi" w:cstheme="minorHAnsi"/>
          <w:b/>
          <w:sz w:val="20"/>
          <w:szCs w:val="20"/>
        </w:rPr>
      </w:pPr>
      <w:r w:rsidRPr="0040197A">
        <w:rPr>
          <w:rFonts w:asciiTheme="minorHAnsi" w:hAnsiTheme="minorHAnsi" w:cstheme="minorHAnsi"/>
          <w:b/>
          <w:sz w:val="20"/>
          <w:szCs w:val="20"/>
        </w:rPr>
        <w:t>OPCI</w:t>
      </w:r>
      <w:r w:rsidR="0040197A">
        <w:rPr>
          <w:rFonts w:asciiTheme="minorHAnsi" w:hAnsiTheme="minorHAnsi" w:cstheme="minorHAnsi"/>
          <w:b/>
          <w:sz w:val="20"/>
          <w:szCs w:val="20"/>
        </w:rPr>
        <w:t>Ó</w:t>
      </w:r>
      <w:r w:rsidRPr="0040197A">
        <w:rPr>
          <w:rFonts w:asciiTheme="minorHAnsi" w:hAnsiTheme="minorHAnsi" w:cstheme="minorHAnsi"/>
          <w:b/>
          <w:sz w:val="20"/>
          <w:szCs w:val="20"/>
        </w:rPr>
        <w:t>N 2</w:t>
      </w:r>
    </w:p>
    <w:p w14:paraId="4FEBB5E8" w14:textId="77777777" w:rsidR="00367E8F" w:rsidRDefault="00367E8F" w:rsidP="0040197A">
      <w:pPr>
        <w:pStyle w:val="Sinespaciado"/>
        <w:jc w:val="both"/>
        <w:rPr>
          <w:rFonts w:asciiTheme="minorHAnsi" w:hAnsiTheme="minorHAnsi" w:cstheme="minorHAnsi"/>
          <w:b/>
          <w:sz w:val="20"/>
          <w:szCs w:val="20"/>
        </w:rPr>
      </w:pPr>
    </w:p>
    <w:tbl>
      <w:tblPr>
        <w:tblStyle w:val="Tablaconcuadrcula"/>
        <w:tblW w:w="0" w:type="auto"/>
        <w:jc w:val="center"/>
        <w:tblLook w:val="04A0" w:firstRow="1" w:lastRow="0" w:firstColumn="1" w:lastColumn="0" w:noHBand="0" w:noVBand="1"/>
      </w:tblPr>
      <w:tblGrid>
        <w:gridCol w:w="509"/>
        <w:gridCol w:w="3067"/>
        <w:gridCol w:w="709"/>
        <w:gridCol w:w="1187"/>
        <w:gridCol w:w="1223"/>
        <w:gridCol w:w="1559"/>
      </w:tblGrid>
      <w:tr w:rsidR="009C432A" w:rsidRPr="009C432A" w14:paraId="47BC855C" w14:textId="77777777" w:rsidTr="009C432A">
        <w:trPr>
          <w:trHeight w:val="469"/>
          <w:jc w:val="center"/>
        </w:trPr>
        <w:tc>
          <w:tcPr>
            <w:tcW w:w="509" w:type="dxa"/>
            <w:shd w:val="clear" w:color="auto" w:fill="A6A6A6"/>
            <w:vAlign w:val="center"/>
          </w:tcPr>
          <w:p w14:paraId="20AE7035"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No.</w:t>
            </w:r>
          </w:p>
        </w:tc>
        <w:tc>
          <w:tcPr>
            <w:tcW w:w="3067" w:type="dxa"/>
            <w:shd w:val="clear" w:color="auto" w:fill="A6A6A6"/>
            <w:vAlign w:val="center"/>
          </w:tcPr>
          <w:p w14:paraId="5F135C72"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ROL</w:t>
            </w:r>
          </w:p>
        </w:tc>
        <w:tc>
          <w:tcPr>
            <w:tcW w:w="709" w:type="dxa"/>
            <w:shd w:val="clear" w:color="auto" w:fill="A6A6A6"/>
            <w:vAlign w:val="center"/>
          </w:tcPr>
          <w:p w14:paraId="04CE6E4A"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CANT</w:t>
            </w:r>
          </w:p>
        </w:tc>
        <w:tc>
          <w:tcPr>
            <w:tcW w:w="1187" w:type="dxa"/>
            <w:shd w:val="clear" w:color="auto" w:fill="A6A6A6"/>
            <w:vAlign w:val="center"/>
          </w:tcPr>
          <w:p w14:paraId="7E69BD6F"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VALOR UNITARIO</w:t>
            </w:r>
          </w:p>
        </w:tc>
        <w:tc>
          <w:tcPr>
            <w:tcW w:w="1223" w:type="dxa"/>
            <w:shd w:val="clear" w:color="auto" w:fill="A6A6A6"/>
            <w:vAlign w:val="center"/>
          </w:tcPr>
          <w:p w14:paraId="39954023"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VALOR MES CON IVA</w:t>
            </w:r>
          </w:p>
        </w:tc>
        <w:tc>
          <w:tcPr>
            <w:tcW w:w="1559" w:type="dxa"/>
            <w:shd w:val="clear" w:color="auto" w:fill="A6A6A6"/>
            <w:vAlign w:val="center"/>
          </w:tcPr>
          <w:p w14:paraId="2DCA5F73"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VR TOTAL 36 MESES CON IVA</w:t>
            </w:r>
          </w:p>
        </w:tc>
      </w:tr>
      <w:tr w:rsidR="009C432A" w:rsidRPr="009C432A" w14:paraId="0E51AF10" w14:textId="77777777" w:rsidTr="00413B6F">
        <w:trPr>
          <w:trHeight w:val="469"/>
          <w:jc w:val="center"/>
        </w:trPr>
        <w:tc>
          <w:tcPr>
            <w:tcW w:w="509" w:type="dxa"/>
            <w:vAlign w:val="center"/>
          </w:tcPr>
          <w:p w14:paraId="2654F84F"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1</w:t>
            </w:r>
          </w:p>
        </w:tc>
        <w:tc>
          <w:tcPr>
            <w:tcW w:w="3067" w:type="dxa"/>
            <w:vAlign w:val="center"/>
          </w:tcPr>
          <w:p w14:paraId="24C6B908"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Equipos Escritorio Gama Media</w:t>
            </w:r>
          </w:p>
        </w:tc>
        <w:tc>
          <w:tcPr>
            <w:tcW w:w="709" w:type="dxa"/>
            <w:vAlign w:val="center"/>
          </w:tcPr>
          <w:p w14:paraId="76B52292"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735</w:t>
            </w:r>
          </w:p>
        </w:tc>
        <w:tc>
          <w:tcPr>
            <w:tcW w:w="1187" w:type="dxa"/>
            <w:vAlign w:val="center"/>
          </w:tcPr>
          <w:p w14:paraId="1DFC43DC"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71C41C78"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0B8527BA" w14:textId="77777777" w:rsidR="009C432A" w:rsidRPr="009C432A" w:rsidRDefault="009C432A" w:rsidP="009C432A">
            <w:pPr>
              <w:pStyle w:val="Sinespaciado"/>
              <w:jc w:val="center"/>
              <w:rPr>
                <w:rFonts w:ascii="Calibri" w:hAnsi="Calibri" w:cs="Calibri"/>
                <w:sz w:val="20"/>
                <w:szCs w:val="20"/>
              </w:rPr>
            </w:pPr>
          </w:p>
        </w:tc>
      </w:tr>
      <w:tr w:rsidR="009C432A" w:rsidRPr="009C432A" w14:paraId="14AF1703" w14:textId="77777777" w:rsidTr="00413B6F">
        <w:trPr>
          <w:trHeight w:val="484"/>
          <w:jc w:val="center"/>
        </w:trPr>
        <w:tc>
          <w:tcPr>
            <w:tcW w:w="509" w:type="dxa"/>
            <w:vAlign w:val="center"/>
          </w:tcPr>
          <w:p w14:paraId="6EB5BDE5"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2</w:t>
            </w:r>
          </w:p>
        </w:tc>
        <w:tc>
          <w:tcPr>
            <w:tcW w:w="3067" w:type="dxa"/>
            <w:vAlign w:val="center"/>
          </w:tcPr>
          <w:p w14:paraId="4D42E62A"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Equipos de Escritorio Gama Alta</w:t>
            </w:r>
          </w:p>
        </w:tc>
        <w:tc>
          <w:tcPr>
            <w:tcW w:w="709" w:type="dxa"/>
            <w:vAlign w:val="center"/>
          </w:tcPr>
          <w:p w14:paraId="1A84A95C"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90</w:t>
            </w:r>
          </w:p>
        </w:tc>
        <w:tc>
          <w:tcPr>
            <w:tcW w:w="1187" w:type="dxa"/>
            <w:vAlign w:val="center"/>
          </w:tcPr>
          <w:p w14:paraId="6E61E890"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3D23DAB8"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238A88CE" w14:textId="77777777" w:rsidR="009C432A" w:rsidRPr="009C432A" w:rsidRDefault="009C432A" w:rsidP="009C432A">
            <w:pPr>
              <w:pStyle w:val="Sinespaciado"/>
              <w:jc w:val="center"/>
              <w:rPr>
                <w:rFonts w:ascii="Calibri" w:hAnsi="Calibri" w:cs="Calibri"/>
                <w:sz w:val="20"/>
                <w:szCs w:val="20"/>
              </w:rPr>
            </w:pPr>
          </w:p>
        </w:tc>
      </w:tr>
      <w:tr w:rsidR="009C432A" w:rsidRPr="009C432A" w14:paraId="2C89EF4D" w14:textId="77777777" w:rsidTr="00413B6F">
        <w:trPr>
          <w:trHeight w:val="469"/>
          <w:jc w:val="center"/>
        </w:trPr>
        <w:tc>
          <w:tcPr>
            <w:tcW w:w="509" w:type="dxa"/>
            <w:vAlign w:val="center"/>
          </w:tcPr>
          <w:p w14:paraId="1C128F34"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3</w:t>
            </w:r>
          </w:p>
        </w:tc>
        <w:tc>
          <w:tcPr>
            <w:tcW w:w="3067" w:type="dxa"/>
            <w:vAlign w:val="center"/>
          </w:tcPr>
          <w:p w14:paraId="0F0C91D0"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Equipos Gama Media Pantalla 27”</w:t>
            </w:r>
          </w:p>
        </w:tc>
        <w:tc>
          <w:tcPr>
            <w:tcW w:w="709" w:type="dxa"/>
            <w:vAlign w:val="center"/>
          </w:tcPr>
          <w:p w14:paraId="70429CD2"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19</w:t>
            </w:r>
          </w:p>
        </w:tc>
        <w:tc>
          <w:tcPr>
            <w:tcW w:w="1187" w:type="dxa"/>
            <w:vAlign w:val="center"/>
          </w:tcPr>
          <w:p w14:paraId="46871056"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468A8A62"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4BEBB4F5" w14:textId="77777777" w:rsidR="009C432A" w:rsidRPr="009C432A" w:rsidRDefault="009C432A" w:rsidP="009C432A">
            <w:pPr>
              <w:pStyle w:val="Sinespaciado"/>
              <w:jc w:val="center"/>
              <w:rPr>
                <w:rFonts w:ascii="Calibri" w:hAnsi="Calibri" w:cs="Calibri"/>
                <w:sz w:val="20"/>
                <w:szCs w:val="20"/>
              </w:rPr>
            </w:pPr>
          </w:p>
        </w:tc>
      </w:tr>
      <w:tr w:rsidR="009C432A" w:rsidRPr="009C432A" w14:paraId="538E58B4" w14:textId="77777777" w:rsidTr="00413B6F">
        <w:trPr>
          <w:trHeight w:val="469"/>
          <w:jc w:val="center"/>
        </w:trPr>
        <w:tc>
          <w:tcPr>
            <w:tcW w:w="509" w:type="dxa"/>
            <w:vAlign w:val="center"/>
          </w:tcPr>
          <w:p w14:paraId="42AE1DB6"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4</w:t>
            </w:r>
          </w:p>
        </w:tc>
        <w:tc>
          <w:tcPr>
            <w:tcW w:w="3067" w:type="dxa"/>
            <w:vAlign w:val="center"/>
          </w:tcPr>
          <w:p w14:paraId="2CB6A68F"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Equipos Gama Alta Doble Pantalla</w:t>
            </w:r>
          </w:p>
        </w:tc>
        <w:tc>
          <w:tcPr>
            <w:tcW w:w="709" w:type="dxa"/>
            <w:vAlign w:val="center"/>
          </w:tcPr>
          <w:p w14:paraId="762094D0"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30</w:t>
            </w:r>
          </w:p>
        </w:tc>
        <w:tc>
          <w:tcPr>
            <w:tcW w:w="1187" w:type="dxa"/>
            <w:vAlign w:val="center"/>
          </w:tcPr>
          <w:p w14:paraId="5AF9D9BC"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3E22E9F9"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5C76C5C7" w14:textId="77777777" w:rsidR="009C432A" w:rsidRPr="009C432A" w:rsidRDefault="009C432A" w:rsidP="009C432A">
            <w:pPr>
              <w:pStyle w:val="Sinespaciado"/>
              <w:jc w:val="center"/>
              <w:rPr>
                <w:rFonts w:ascii="Calibri" w:hAnsi="Calibri" w:cs="Calibri"/>
                <w:sz w:val="20"/>
                <w:szCs w:val="20"/>
              </w:rPr>
            </w:pPr>
          </w:p>
        </w:tc>
      </w:tr>
      <w:tr w:rsidR="009C432A" w:rsidRPr="009C432A" w14:paraId="030702B8" w14:textId="77777777" w:rsidTr="00413B6F">
        <w:trPr>
          <w:trHeight w:val="469"/>
          <w:jc w:val="center"/>
        </w:trPr>
        <w:tc>
          <w:tcPr>
            <w:tcW w:w="509" w:type="dxa"/>
            <w:vAlign w:val="center"/>
          </w:tcPr>
          <w:p w14:paraId="16EDE36F"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5</w:t>
            </w:r>
          </w:p>
        </w:tc>
        <w:tc>
          <w:tcPr>
            <w:tcW w:w="3067" w:type="dxa"/>
            <w:vAlign w:val="center"/>
          </w:tcPr>
          <w:p w14:paraId="3F3ADE55"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Equipos Portátiles Gama Media</w:t>
            </w:r>
          </w:p>
        </w:tc>
        <w:tc>
          <w:tcPr>
            <w:tcW w:w="709" w:type="dxa"/>
            <w:vAlign w:val="center"/>
          </w:tcPr>
          <w:p w14:paraId="507047E2"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128</w:t>
            </w:r>
          </w:p>
        </w:tc>
        <w:tc>
          <w:tcPr>
            <w:tcW w:w="1187" w:type="dxa"/>
            <w:vAlign w:val="center"/>
          </w:tcPr>
          <w:p w14:paraId="7E827D3E"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6F0BB30D"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2EE0D98F" w14:textId="77777777" w:rsidR="009C432A" w:rsidRPr="009C432A" w:rsidRDefault="009C432A" w:rsidP="009C432A">
            <w:pPr>
              <w:pStyle w:val="Sinespaciado"/>
              <w:jc w:val="center"/>
              <w:rPr>
                <w:rFonts w:ascii="Calibri" w:hAnsi="Calibri" w:cs="Calibri"/>
                <w:sz w:val="20"/>
                <w:szCs w:val="20"/>
              </w:rPr>
            </w:pPr>
          </w:p>
        </w:tc>
      </w:tr>
      <w:tr w:rsidR="009C432A" w:rsidRPr="009C432A" w14:paraId="77476538" w14:textId="77777777" w:rsidTr="00413B6F">
        <w:trPr>
          <w:trHeight w:val="234"/>
          <w:jc w:val="center"/>
        </w:trPr>
        <w:tc>
          <w:tcPr>
            <w:tcW w:w="509" w:type="dxa"/>
            <w:vAlign w:val="center"/>
          </w:tcPr>
          <w:p w14:paraId="3EFFF00F"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6</w:t>
            </w:r>
          </w:p>
        </w:tc>
        <w:tc>
          <w:tcPr>
            <w:tcW w:w="3067" w:type="dxa"/>
            <w:vAlign w:val="center"/>
          </w:tcPr>
          <w:p w14:paraId="7BA95786"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Equipos Portátiles Gama Alta</w:t>
            </w:r>
          </w:p>
        </w:tc>
        <w:tc>
          <w:tcPr>
            <w:tcW w:w="709" w:type="dxa"/>
            <w:vAlign w:val="center"/>
          </w:tcPr>
          <w:p w14:paraId="2A8FABFD"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48</w:t>
            </w:r>
          </w:p>
        </w:tc>
        <w:tc>
          <w:tcPr>
            <w:tcW w:w="1187" w:type="dxa"/>
            <w:vAlign w:val="center"/>
          </w:tcPr>
          <w:p w14:paraId="64C5C992"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12D2DCE1"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3E705A5D" w14:textId="77777777" w:rsidR="009C432A" w:rsidRPr="009C432A" w:rsidRDefault="009C432A" w:rsidP="009C432A">
            <w:pPr>
              <w:pStyle w:val="Sinespaciado"/>
              <w:jc w:val="center"/>
              <w:rPr>
                <w:rFonts w:ascii="Calibri" w:hAnsi="Calibri" w:cs="Calibri"/>
                <w:sz w:val="20"/>
                <w:szCs w:val="20"/>
              </w:rPr>
            </w:pPr>
          </w:p>
        </w:tc>
      </w:tr>
      <w:tr w:rsidR="009C432A" w:rsidRPr="009C432A" w14:paraId="3F0AFC6E" w14:textId="77777777" w:rsidTr="00413B6F">
        <w:trPr>
          <w:trHeight w:val="469"/>
          <w:jc w:val="center"/>
        </w:trPr>
        <w:tc>
          <w:tcPr>
            <w:tcW w:w="509" w:type="dxa"/>
            <w:vAlign w:val="center"/>
          </w:tcPr>
          <w:p w14:paraId="09030178"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7</w:t>
            </w:r>
          </w:p>
        </w:tc>
        <w:tc>
          <w:tcPr>
            <w:tcW w:w="3067" w:type="dxa"/>
            <w:vAlign w:val="center"/>
          </w:tcPr>
          <w:p w14:paraId="535C1044"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Coordinador Mesa de Servicios TI</w:t>
            </w:r>
          </w:p>
        </w:tc>
        <w:tc>
          <w:tcPr>
            <w:tcW w:w="709" w:type="dxa"/>
            <w:vAlign w:val="center"/>
          </w:tcPr>
          <w:p w14:paraId="0DE8D8F9"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1</w:t>
            </w:r>
          </w:p>
        </w:tc>
        <w:tc>
          <w:tcPr>
            <w:tcW w:w="1187" w:type="dxa"/>
            <w:vAlign w:val="center"/>
          </w:tcPr>
          <w:p w14:paraId="38D87AE2"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63EF134E"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65C4840E" w14:textId="77777777" w:rsidR="009C432A" w:rsidRPr="009C432A" w:rsidRDefault="009C432A" w:rsidP="009C432A">
            <w:pPr>
              <w:pStyle w:val="Sinespaciado"/>
              <w:jc w:val="center"/>
              <w:rPr>
                <w:rFonts w:ascii="Calibri" w:hAnsi="Calibri" w:cs="Calibri"/>
                <w:sz w:val="20"/>
                <w:szCs w:val="20"/>
              </w:rPr>
            </w:pPr>
          </w:p>
        </w:tc>
      </w:tr>
      <w:tr w:rsidR="009C432A" w:rsidRPr="009C432A" w14:paraId="787D2EB8" w14:textId="77777777" w:rsidTr="00413B6F">
        <w:trPr>
          <w:trHeight w:val="234"/>
          <w:jc w:val="center"/>
        </w:trPr>
        <w:tc>
          <w:tcPr>
            <w:tcW w:w="509" w:type="dxa"/>
            <w:vAlign w:val="center"/>
          </w:tcPr>
          <w:p w14:paraId="2382DEA8"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lastRenderedPageBreak/>
              <w:t>8</w:t>
            </w:r>
          </w:p>
        </w:tc>
        <w:tc>
          <w:tcPr>
            <w:tcW w:w="3067" w:type="dxa"/>
            <w:vAlign w:val="center"/>
          </w:tcPr>
          <w:p w14:paraId="6EA48C93"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Especialista de Soporte</w:t>
            </w:r>
          </w:p>
        </w:tc>
        <w:tc>
          <w:tcPr>
            <w:tcW w:w="709" w:type="dxa"/>
            <w:vAlign w:val="center"/>
          </w:tcPr>
          <w:p w14:paraId="39B1D06C"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3</w:t>
            </w:r>
          </w:p>
        </w:tc>
        <w:tc>
          <w:tcPr>
            <w:tcW w:w="1187" w:type="dxa"/>
            <w:vAlign w:val="center"/>
          </w:tcPr>
          <w:p w14:paraId="7595A429"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08C7AC70"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6F2EFBC2" w14:textId="77777777" w:rsidR="009C432A" w:rsidRPr="009C432A" w:rsidRDefault="009C432A" w:rsidP="009C432A">
            <w:pPr>
              <w:pStyle w:val="Sinespaciado"/>
              <w:jc w:val="center"/>
              <w:rPr>
                <w:rFonts w:ascii="Calibri" w:hAnsi="Calibri" w:cs="Calibri"/>
                <w:sz w:val="20"/>
                <w:szCs w:val="20"/>
              </w:rPr>
            </w:pPr>
          </w:p>
        </w:tc>
      </w:tr>
      <w:tr w:rsidR="009C432A" w:rsidRPr="009C432A" w14:paraId="0BBACB81" w14:textId="77777777" w:rsidTr="00413B6F">
        <w:trPr>
          <w:trHeight w:val="234"/>
          <w:jc w:val="center"/>
        </w:trPr>
        <w:tc>
          <w:tcPr>
            <w:tcW w:w="509" w:type="dxa"/>
            <w:vAlign w:val="center"/>
          </w:tcPr>
          <w:p w14:paraId="757642C0"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9</w:t>
            </w:r>
          </w:p>
        </w:tc>
        <w:tc>
          <w:tcPr>
            <w:tcW w:w="3067" w:type="dxa"/>
            <w:vAlign w:val="center"/>
          </w:tcPr>
          <w:p w14:paraId="54EBADF8"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Técnicos de Soporte en Sitio</w:t>
            </w:r>
          </w:p>
        </w:tc>
        <w:tc>
          <w:tcPr>
            <w:tcW w:w="709" w:type="dxa"/>
            <w:vAlign w:val="center"/>
          </w:tcPr>
          <w:p w14:paraId="707DE46C"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7</w:t>
            </w:r>
          </w:p>
        </w:tc>
        <w:tc>
          <w:tcPr>
            <w:tcW w:w="1187" w:type="dxa"/>
            <w:vAlign w:val="center"/>
          </w:tcPr>
          <w:p w14:paraId="28B10191"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2995D4BE"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740F5849" w14:textId="77777777" w:rsidR="009C432A" w:rsidRPr="009C432A" w:rsidRDefault="009C432A" w:rsidP="009C432A">
            <w:pPr>
              <w:pStyle w:val="Sinespaciado"/>
              <w:jc w:val="center"/>
              <w:rPr>
                <w:rFonts w:ascii="Calibri" w:hAnsi="Calibri" w:cs="Calibri"/>
                <w:sz w:val="20"/>
                <w:szCs w:val="20"/>
              </w:rPr>
            </w:pPr>
          </w:p>
        </w:tc>
      </w:tr>
      <w:tr w:rsidR="009C432A" w:rsidRPr="009C432A" w14:paraId="1D72F308" w14:textId="77777777" w:rsidTr="00413B6F">
        <w:trPr>
          <w:trHeight w:val="234"/>
          <w:jc w:val="center"/>
        </w:trPr>
        <w:tc>
          <w:tcPr>
            <w:tcW w:w="5472" w:type="dxa"/>
            <w:gridSpan w:val="4"/>
            <w:vAlign w:val="center"/>
          </w:tcPr>
          <w:p w14:paraId="181DC565"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bCs/>
                <w:color w:val="000000"/>
                <w:sz w:val="20"/>
                <w:szCs w:val="20"/>
                <w:lang w:eastAsia="es-CO"/>
              </w:rPr>
              <w:t>Subtotal</w:t>
            </w:r>
          </w:p>
        </w:tc>
        <w:tc>
          <w:tcPr>
            <w:tcW w:w="1223" w:type="dxa"/>
          </w:tcPr>
          <w:p w14:paraId="492A69A4" w14:textId="77777777" w:rsidR="009C432A" w:rsidRPr="009C432A" w:rsidRDefault="009C432A" w:rsidP="00413B6F">
            <w:pPr>
              <w:pStyle w:val="Sinespaciado"/>
              <w:rPr>
                <w:rFonts w:ascii="Calibri" w:hAnsi="Calibri" w:cs="Calibri"/>
                <w:sz w:val="20"/>
                <w:szCs w:val="20"/>
              </w:rPr>
            </w:pPr>
          </w:p>
        </w:tc>
        <w:tc>
          <w:tcPr>
            <w:tcW w:w="1559" w:type="dxa"/>
          </w:tcPr>
          <w:p w14:paraId="7B238A06" w14:textId="77777777" w:rsidR="009C432A" w:rsidRPr="009C432A" w:rsidRDefault="009C432A" w:rsidP="00413B6F">
            <w:pPr>
              <w:pStyle w:val="Sinespaciado"/>
              <w:rPr>
                <w:rFonts w:ascii="Calibri" w:hAnsi="Calibri" w:cs="Calibri"/>
                <w:sz w:val="20"/>
                <w:szCs w:val="20"/>
              </w:rPr>
            </w:pPr>
          </w:p>
        </w:tc>
      </w:tr>
      <w:tr w:rsidR="009C432A" w:rsidRPr="009C432A" w14:paraId="066670F4" w14:textId="77777777" w:rsidTr="00413B6F">
        <w:trPr>
          <w:trHeight w:val="234"/>
          <w:jc w:val="center"/>
        </w:trPr>
        <w:tc>
          <w:tcPr>
            <w:tcW w:w="5472" w:type="dxa"/>
            <w:gridSpan w:val="4"/>
            <w:vAlign w:val="center"/>
          </w:tcPr>
          <w:p w14:paraId="5DE22E48"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bCs/>
                <w:color w:val="000000"/>
                <w:sz w:val="20"/>
                <w:szCs w:val="20"/>
                <w:lang w:eastAsia="es-CO"/>
              </w:rPr>
              <w:t>IVA</w:t>
            </w:r>
          </w:p>
        </w:tc>
        <w:tc>
          <w:tcPr>
            <w:tcW w:w="1223" w:type="dxa"/>
          </w:tcPr>
          <w:p w14:paraId="491658B9" w14:textId="77777777" w:rsidR="009C432A" w:rsidRPr="009C432A" w:rsidRDefault="009C432A" w:rsidP="00413B6F">
            <w:pPr>
              <w:pStyle w:val="Sinespaciado"/>
              <w:rPr>
                <w:rFonts w:ascii="Calibri" w:hAnsi="Calibri" w:cs="Calibri"/>
                <w:sz w:val="20"/>
                <w:szCs w:val="20"/>
              </w:rPr>
            </w:pPr>
          </w:p>
        </w:tc>
        <w:tc>
          <w:tcPr>
            <w:tcW w:w="1559" w:type="dxa"/>
          </w:tcPr>
          <w:p w14:paraId="79567F81" w14:textId="77777777" w:rsidR="009C432A" w:rsidRPr="009C432A" w:rsidRDefault="009C432A" w:rsidP="00413B6F">
            <w:pPr>
              <w:pStyle w:val="Sinespaciado"/>
              <w:rPr>
                <w:rFonts w:ascii="Calibri" w:hAnsi="Calibri" w:cs="Calibri"/>
                <w:sz w:val="20"/>
                <w:szCs w:val="20"/>
              </w:rPr>
            </w:pPr>
          </w:p>
        </w:tc>
      </w:tr>
      <w:tr w:rsidR="009C432A" w:rsidRPr="009C432A" w14:paraId="413B3F86" w14:textId="77777777" w:rsidTr="00413B6F">
        <w:trPr>
          <w:trHeight w:val="234"/>
          <w:jc w:val="center"/>
        </w:trPr>
        <w:tc>
          <w:tcPr>
            <w:tcW w:w="5472" w:type="dxa"/>
            <w:gridSpan w:val="4"/>
            <w:vAlign w:val="center"/>
          </w:tcPr>
          <w:p w14:paraId="2307E223"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bCs/>
                <w:color w:val="000000"/>
                <w:sz w:val="20"/>
                <w:szCs w:val="20"/>
                <w:lang w:eastAsia="es-CO"/>
              </w:rPr>
              <w:t>Total</w:t>
            </w:r>
          </w:p>
        </w:tc>
        <w:tc>
          <w:tcPr>
            <w:tcW w:w="1223" w:type="dxa"/>
          </w:tcPr>
          <w:p w14:paraId="007B139D" w14:textId="77777777" w:rsidR="009C432A" w:rsidRPr="009C432A" w:rsidRDefault="009C432A" w:rsidP="00413B6F">
            <w:pPr>
              <w:pStyle w:val="Sinespaciado"/>
              <w:rPr>
                <w:rFonts w:ascii="Calibri" w:hAnsi="Calibri" w:cs="Calibri"/>
                <w:sz w:val="20"/>
                <w:szCs w:val="20"/>
              </w:rPr>
            </w:pPr>
          </w:p>
        </w:tc>
        <w:tc>
          <w:tcPr>
            <w:tcW w:w="1559" w:type="dxa"/>
          </w:tcPr>
          <w:p w14:paraId="0CAC18AC" w14:textId="77777777" w:rsidR="009C432A" w:rsidRPr="009C432A" w:rsidRDefault="009C432A" w:rsidP="00413B6F">
            <w:pPr>
              <w:pStyle w:val="Sinespaciado"/>
              <w:rPr>
                <w:rFonts w:ascii="Calibri" w:hAnsi="Calibri" w:cs="Calibri"/>
                <w:sz w:val="20"/>
                <w:szCs w:val="20"/>
              </w:rPr>
            </w:pPr>
          </w:p>
        </w:tc>
      </w:tr>
    </w:tbl>
    <w:p w14:paraId="1900D023" w14:textId="77777777" w:rsidR="009C432A" w:rsidRDefault="009C432A" w:rsidP="009C432A">
      <w:pPr>
        <w:pStyle w:val="Textoindependiente"/>
        <w:rPr>
          <w:rFonts w:asciiTheme="minorHAnsi" w:hAnsiTheme="minorHAnsi" w:cstheme="minorHAnsi"/>
          <w:b/>
          <w:sz w:val="20"/>
          <w:szCs w:val="20"/>
        </w:rPr>
      </w:pPr>
    </w:p>
    <w:p w14:paraId="1D9FA465" w14:textId="0B3E9614" w:rsidR="009C432A" w:rsidRPr="0040197A" w:rsidRDefault="009C432A" w:rsidP="009C432A">
      <w:pPr>
        <w:pStyle w:val="Sinespaciado"/>
        <w:jc w:val="both"/>
        <w:rPr>
          <w:rFonts w:asciiTheme="minorHAnsi" w:hAnsiTheme="minorHAnsi" w:cstheme="minorHAnsi"/>
          <w:b/>
          <w:sz w:val="20"/>
          <w:szCs w:val="20"/>
        </w:rPr>
      </w:pPr>
      <w:r w:rsidRPr="0040197A">
        <w:rPr>
          <w:rFonts w:asciiTheme="minorHAnsi" w:hAnsiTheme="minorHAnsi" w:cstheme="minorHAnsi"/>
          <w:b/>
          <w:sz w:val="20"/>
          <w:szCs w:val="20"/>
        </w:rPr>
        <w:t>OPCI</w:t>
      </w:r>
      <w:r w:rsidR="0040197A">
        <w:rPr>
          <w:rFonts w:asciiTheme="minorHAnsi" w:hAnsiTheme="minorHAnsi" w:cstheme="minorHAnsi"/>
          <w:b/>
          <w:sz w:val="20"/>
          <w:szCs w:val="20"/>
        </w:rPr>
        <w:t>Ó</w:t>
      </w:r>
      <w:r w:rsidRPr="0040197A">
        <w:rPr>
          <w:rFonts w:asciiTheme="minorHAnsi" w:hAnsiTheme="minorHAnsi" w:cstheme="minorHAnsi"/>
          <w:b/>
          <w:sz w:val="20"/>
          <w:szCs w:val="20"/>
        </w:rPr>
        <w:t>N 3</w:t>
      </w:r>
    </w:p>
    <w:p w14:paraId="1072770F" w14:textId="77777777" w:rsidR="00367E8F" w:rsidRPr="0040197A" w:rsidRDefault="00367E8F" w:rsidP="009C432A">
      <w:pPr>
        <w:pStyle w:val="Sinespaciado"/>
        <w:jc w:val="both"/>
        <w:rPr>
          <w:rFonts w:asciiTheme="minorHAnsi" w:hAnsiTheme="minorHAnsi" w:cstheme="minorHAnsi"/>
          <w:sz w:val="20"/>
          <w:szCs w:val="20"/>
        </w:rPr>
      </w:pPr>
    </w:p>
    <w:tbl>
      <w:tblPr>
        <w:tblStyle w:val="Tablaconcuadrcula"/>
        <w:tblW w:w="0" w:type="auto"/>
        <w:jc w:val="center"/>
        <w:tblLook w:val="04A0" w:firstRow="1" w:lastRow="0" w:firstColumn="1" w:lastColumn="0" w:noHBand="0" w:noVBand="1"/>
      </w:tblPr>
      <w:tblGrid>
        <w:gridCol w:w="509"/>
        <w:gridCol w:w="3067"/>
        <w:gridCol w:w="709"/>
        <w:gridCol w:w="1187"/>
        <w:gridCol w:w="1223"/>
        <w:gridCol w:w="1559"/>
      </w:tblGrid>
      <w:tr w:rsidR="009C432A" w:rsidRPr="009C432A" w14:paraId="69241672" w14:textId="77777777" w:rsidTr="00413B6F">
        <w:trPr>
          <w:trHeight w:val="469"/>
          <w:jc w:val="center"/>
        </w:trPr>
        <w:tc>
          <w:tcPr>
            <w:tcW w:w="509" w:type="dxa"/>
            <w:shd w:val="clear" w:color="auto" w:fill="A6A6A6"/>
            <w:vAlign w:val="center"/>
          </w:tcPr>
          <w:p w14:paraId="124E2F0D"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No.</w:t>
            </w:r>
          </w:p>
        </w:tc>
        <w:tc>
          <w:tcPr>
            <w:tcW w:w="3067" w:type="dxa"/>
            <w:shd w:val="clear" w:color="auto" w:fill="A6A6A6"/>
            <w:vAlign w:val="center"/>
          </w:tcPr>
          <w:p w14:paraId="5C6FCCD4"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ROL</w:t>
            </w:r>
          </w:p>
        </w:tc>
        <w:tc>
          <w:tcPr>
            <w:tcW w:w="709" w:type="dxa"/>
            <w:shd w:val="clear" w:color="auto" w:fill="A6A6A6"/>
            <w:vAlign w:val="center"/>
          </w:tcPr>
          <w:p w14:paraId="4811C951"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CANT</w:t>
            </w:r>
          </w:p>
        </w:tc>
        <w:tc>
          <w:tcPr>
            <w:tcW w:w="1187" w:type="dxa"/>
            <w:shd w:val="clear" w:color="auto" w:fill="A6A6A6"/>
            <w:vAlign w:val="center"/>
          </w:tcPr>
          <w:p w14:paraId="6D64FC45"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VALOR UNITARIO</w:t>
            </w:r>
          </w:p>
        </w:tc>
        <w:tc>
          <w:tcPr>
            <w:tcW w:w="1223" w:type="dxa"/>
            <w:shd w:val="clear" w:color="auto" w:fill="A6A6A6"/>
            <w:vAlign w:val="center"/>
          </w:tcPr>
          <w:p w14:paraId="562EC6B8"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VALOR MES CON IVA</w:t>
            </w:r>
          </w:p>
        </w:tc>
        <w:tc>
          <w:tcPr>
            <w:tcW w:w="1559" w:type="dxa"/>
            <w:shd w:val="clear" w:color="auto" w:fill="A6A6A6"/>
            <w:vAlign w:val="center"/>
          </w:tcPr>
          <w:p w14:paraId="5B8A7129"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sz w:val="20"/>
                <w:szCs w:val="20"/>
              </w:rPr>
              <w:t>VR TOTAL 36 MESES CON IVA</w:t>
            </w:r>
          </w:p>
        </w:tc>
      </w:tr>
      <w:tr w:rsidR="009C432A" w:rsidRPr="009C432A" w14:paraId="0145BFD6" w14:textId="77777777" w:rsidTr="00413B6F">
        <w:trPr>
          <w:trHeight w:val="469"/>
          <w:jc w:val="center"/>
        </w:trPr>
        <w:tc>
          <w:tcPr>
            <w:tcW w:w="509" w:type="dxa"/>
            <w:vAlign w:val="center"/>
          </w:tcPr>
          <w:p w14:paraId="287E0A7A"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1</w:t>
            </w:r>
          </w:p>
        </w:tc>
        <w:tc>
          <w:tcPr>
            <w:tcW w:w="3067" w:type="dxa"/>
            <w:vAlign w:val="center"/>
          </w:tcPr>
          <w:p w14:paraId="0664B5DA"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Equipos Escritorio Gama Media</w:t>
            </w:r>
          </w:p>
        </w:tc>
        <w:tc>
          <w:tcPr>
            <w:tcW w:w="709" w:type="dxa"/>
            <w:vAlign w:val="center"/>
          </w:tcPr>
          <w:p w14:paraId="60A12344"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521</w:t>
            </w:r>
          </w:p>
        </w:tc>
        <w:tc>
          <w:tcPr>
            <w:tcW w:w="1187" w:type="dxa"/>
            <w:vAlign w:val="center"/>
          </w:tcPr>
          <w:p w14:paraId="20D2D4F3"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534041AC"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632443B1" w14:textId="77777777" w:rsidR="009C432A" w:rsidRPr="009C432A" w:rsidRDefault="009C432A" w:rsidP="009C432A">
            <w:pPr>
              <w:pStyle w:val="Sinespaciado"/>
              <w:jc w:val="center"/>
              <w:rPr>
                <w:rFonts w:ascii="Calibri" w:hAnsi="Calibri" w:cs="Calibri"/>
                <w:sz w:val="20"/>
                <w:szCs w:val="20"/>
              </w:rPr>
            </w:pPr>
          </w:p>
        </w:tc>
      </w:tr>
      <w:tr w:rsidR="009C432A" w:rsidRPr="009C432A" w14:paraId="3135E491" w14:textId="77777777" w:rsidTr="00413B6F">
        <w:trPr>
          <w:trHeight w:val="484"/>
          <w:jc w:val="center"/>
        </w:trPr>
        <w:tc>
          <w:tcPr>
            <w:tcW w:w="509" w:type="dxa"/>
            <w:vAlign w:val="center"/>
          </w:tcPr>
          <w:p w14:paraId="6BDD22BF"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2</w:t>
            </w:r>
          </w:p>
        </w:tc>
        <w:tc>
          <w:tcPr>
            <w:tcW w:w="3067" w:type="dxa"/>
            <w:vAlign w:val="center"/>
          </w:tcPr>
          <w:p w14:paraId="1D8AE776"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Equipos Portátiles Gama Alta</w:t>
            </w:r>
          </w:p>
        </w:tc>
        <w:tc>
          <w:tcPr>
            <w:tcW w:w="709" w:type="dxa"/>
            <w:vAlign w:val="center"/>
          </w:tcPr>
          <w:p w14:paraId="74DE526F"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48</w:t>
            </w:r>
          </w:p>
        </w:tc>
        <w:tc>
          <w:tcPr>
            <w:tcW w:w="1187" w:type="dxa"/>
            <w:vAlign w:val="center"/>
          </w:tcPr>
          <w:p w14:paraId="100D71DA"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6ED55FAE"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0AC48BDA" w14:textId="77777777" w:rsidR="009C432A" w:rsidRPr="009C432A" w:rsidRDefault="009C432A" w:rsidP="009C432A">
            <w:pPr>
              <w:pStyle w:val="Sinespaciado"/>
              <w:jc w:val="center"/>
              <w:rPr>
                <w:rFonts w:ascii="Calibri" w:hAnsi="Calibri" w:cs="Calibri"/>
                <w:sz w:val="20"/>
                <w:szCs w:val="20"/>
              </w:rPr>
            </w:pPr>
          </w:p>
        </w:tc>
      </w:tr>
      <w:tr w:rsidR="009C432A" w:rsidRPr="009C432A" w14:paraId="65066CCF" w14:textId="77777777" w:rsidTr="00413B6F">
        <w:trPr>
          <w:trHeight w:val="469"/>
          <w:jc w:val="center"/>
        </w:trPr>
        <w:tc>
          <w:tcPr>
            <w:tcW w:w="509" w:type="dxa"/>
            <w:vAlign w:val="center"/>
          </w:tcPr>
          <w:p w14:paraId="7B8E5541"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3</w:t>
            </w:r>
          </w:p>
        </w:tc>
        <w:tc>
          <w:tcPr>
            <w:tcW w:w="3067" w:type="dxa"/>
            <w:vAlign w:val="center"/>
          </w:tcPr>
          <w:p w14:paraId="1E69A2DD"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Equipos Portátiles Gama Media</w:t>
            </w:r>
          </w:p>
        </w:tc>
        <w:tc>
          <w:tcPr>
            <w:tcW w:w="709" w:type="dxa"/>
            <w:vAlign w:val="center"/>
          </w:tcPr>
          <w:p w14:paraId="5599C2B0"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481</w:t>
            </w:r>
          </w:p>
        </w:tc>
        <w:tc>
          <w:tcPr>
            <w:tcW w:w="1187" w:type="dxa"/>
            <w:vAlign w:val="center"/>
          </w:tcPr>
          <w:p w14:paraId="06CEC1F1"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44F2F286"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374ECC75" w14:textId="77777777" w:rsidR="009C432A" w:rsidRPr="009C432A" w:rsidRDefault="009C432A" w:rsidP="009C432A">
            <w:pPr>
              <w:pStyle w:val="Sinespaciado"/>
              <w:jc w:val="center"/>
              <w:rPr>
                <w:rFonts w:ascii="Calibri" w:hAnsi="Calibri" w:cs="Calibri"/>
                <w:sz w:val="20"/>
                <w:szCs w:val="20"/>
              </w:rPr>
            </w:pPr>
          </w:p>
        </w:tc>
      </w:tr>
      <w:tr w:rsidR="009C432A" w:rsidRPr="009C432A" w14:paraId="4C21A29E" w14:textId="77777777" w:rsidTr="00413B6F">
        <w:trPr>
          <w:trHeight w:val="469"/>
          <w:jc w:val="center"/>
        </w:trPr>
        <w:tc>
          <w:tcPr>
            <w:tcW w:w="509" w:type="dxa"/>
            <w:vAlign w:val="center"/>
          </w:tcPr>
          <w:p w14:paraId="428925E7"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4</w:t>
            </w:r>
          </w:p>
        </w:tc>
        <w:tc>
          <w:tcPr>
            <w:tcW w:w="3067" w:type="dxa"/>
            <w:vAlign w:val="center"/>
          </w:tcPr>
          <w:p w14:paraId="227FED8E"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Coordinador Mesa de Servicios TI</w:t>
            </w:r>
          </w:p>
        </w:tc>
        <w:tc>
          <w:tcPr>
            <w:tcW w:w="709" w:type="dxa"/>
            <w:vAlign w:val="center"/>
          </w:tcPr>
          <w:p w14:paraId="20C923E0"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1</w:t>
            </w:r>
          </w:p>
        </w:tc>
        <w:tc>
          <w:tcPr>
            <w:tcW w:w="1187" w:type="dxa"/>
            <w:vAlign w:val="center"/>
          </w:tcPr>
          <w:p w14:paraId="5F720032"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337E645E"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12DD3AB3" w14:textId="77777777" w:rsidR="009C432A" w:rsidRPr="009C432A" w:rsidRDefault="009C432A" w:rsidP="009C432A">
            <w:pPr>
              <w:pStyle w:val="Sinespaciado"/>
              <w:jc w:val="center"/>
              <w:rPr>
                <w:rFonts w:ascii="Calibri" w:hAnsi="Calibri" w:cs="Calibri"/>
                <w:sz w:val="20"/>
                <w:szCs w:val="20"/>
              </w:rPr>
            </w:pPr>
          </w:p>
        </w:tc>
      </w:tr>
      <w:tr w:rsidR="009C432A" w:rsidRPr="009C432A" w14:paraId="7585AF9B" w14:textId="77777777" w:rsidTr="00413B6F">
        <w:trPr>
          <w:trHeight w:val="469"/>
          <w:jc w:val="center"/>
        </w:trPr>
        <w:tc>
          <w:tcPr>
            <w:tcW w:w="509" w:type="dxa"/>
            <w:vAlign w:val="center"/>
          </w:tcPr>
          <w:p w14:paraId="41686D14"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5</w:t>
            </w:r>
          </w:p>
        </w:tc>
        <w:tc>
          <w:tcPr>
            <w:tcW w:w="3067" w:type="dxa"/>
            <w:vAlign w:val="center"/>
          </w:tcPr>
          <w:p w14:paraId="5E2D5E66"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Especialista de Soporte</w:t>
            </w:r>
          </w:p>
        </w:tc>
        <w:tc>
          <w:tcPr>
            <w:tcW w:w="709" w:type="dxa"/>
            <w:vAlign w:val="center"/>
          </w:tcPr>
          <w:p w14:paraId="0D8B497F"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3</w:t>
            </w:r>
          </w:p>
        </w:tc>
        <w:tc>
          <w:tcPr>
            <w:tcW w:w="1187" w:type="dxa"/>
            <w:vAlign w:val="center"/>
          </w:tcPr>
          <w:p w14:paraId="338F49D4"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1B1028CD"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55FA11B2" w14:textId="77777777" w:rsidR="009C432A" w:rsidRPr="009C432A" w:rsidRDefault="009C432A" w:rsidP="009C432A">
            <w:pPr>
              <w:pStyle w:val="Sinespaciado"/>
              <w:jc w:val="center"/>
              <w:rPr>
                <w:rFonts w:ascii="Calibri" w:hAnsi="Calibri" w:cs="Calibri"/>
                <w:sz w:val="20"/>
                <w:szCs w:val="20"/>
              </w:rPr>
            </w:pPr>
          </w:p>
        </w:tc>
      </w:tr>
      <w:tr w:rsidR="009C432A" w:rsidRPr="009C432A" w14:paraId="7B6A1BDF" w14:textId="77777777" w:rsidTr="00413B6F">
        <w:trPr>
          <w:trHeight w:val="234"/>
          <w:jc w:val="center"/>
        </w:trPr>
        <w:tc>
          <w:tcPr>
            <w:tcW w:w="509" w:type="dxa"/>
            <w:vAlign w:val="center"/>
          </w:tcPr>
          <w:p w14:paraId="24AEB443" w14:textId="77777777" w:rsidR="009C432A" w:rsidRPr="009C432A" w:rsidRDefault="009C432A" w:rsidP="009C432A">
            <w:pPr>
              <w:pStyle w:val="Sinespaciado"/>
              <w:jc w:val="center"/>
              <w:rPr>
                <w:rFonts w:ascii="Calibri" w:hAnsi="Calibri" w:cs="Calibri"/>
                <w:sz w:val="20"/>
                <w:szCs w:val="20"/>
              </w:rPr>
            </w:pPr>
            <w:r w:rsidRPr="009C432A">
              <w:rPr>
                <w:rFonts w:ascii="Calibri" w:hAnsi="Calibri" w:cs="Calibri"/>
                <w:color w:val="000000"/>
                <w:sz w:val="20"/>
                <w:szCs w:val="20"/>
                <w:lang w:eastAsia="es-CO"/>
              </w:rPr>
              <w:t>6</w:t>
            </w:r>
          </w:p>
        </w:tc>
        <w:tc>
          <w:tcPr>
            <w:tcW w:w="3067" w:type="dxa"/>
            <w:vAlign w:val="center"/>
          </w:tcPr>
          <w:p w14:paraId="5D4637FE"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Técnicos de Soporte en Sitio</w:t>
            </w:r>
          </w:p>
        </w:tc>
        <w:tc>
          <w:tcPr>
            <w:tcW w:w="709" w:type="dxa"/>
            <w:vAlign w:val="center"/>
          </w:tcPr>
          <w:p w14:paraId="69DEFA51" w14:textId="77777777" w:rsidR="009C432A" w:rsidRPr="009C432A" w:rsidRDefault="009C432A" w:rsidP="009C432A">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7</w:t>
            </w:r>
          </w:p>
        </w:tc>
        <w:tc>
          <w:tcPr>
            <w:tcW w:w="1187" w:type="dxa"/>
            <w:vAlign w:val="center"/>
          </w:tcPr>
          <w:p w14:paraId="2A35D69C" w14:textId="77777777" w:rsidR="009C432A" w:rsidRPr="009C432A" w:rsidRDefault="009C432A" w:rsidP="009C432A">
            <w:pPr>
              <w:pStyle w:val="Sinespaciado"/>
              <w:jc w:val="center"/>
              <w:rPr>
                <w:rFonts w:ascii="Calibri" w:hAnsi="Calibri" w:cs="Calibri"/>
                <w:sz w:val="20"/>
                <w:szCs w:val="20"/>
              </w:rPr>
            </w:pPr>
          </w:p>
        </w:tc>
        <w:tc>
          <w:tcPr>
            <w:tcW w:w="1223" w:type="dxa"/>
            <w:vAlign w:val="center"/>
          </w:tcPr>
          <w:p w14:paraId="6E76E8B3" w14:textId="77777777" w:rsidR="009C432A" w:rsidRPr="009C432A" w:rsidRDefault="009C432A" w:rsidP="009C432A">
            <w:pPr>
              <w:pStyle w:val="Sinespaciado"/>
              <w:jc w:val="center"/>
              <w:rPr>
                <w:rFonts w:ascii="Calibri" w:hAnsi="Calibri" w:cs="Calibri"/>
                <w:sz w:val="20"/>
                <w:szCs w:val="20"/>
              </w:rPr>
            </w:pPr>
          </w:p>
        </w:tc>
        <w:tc>
          <w:tcPr>
            <w:tcW w:w="1559" w:type="dxa"/>
            <w:vAlign w:val="center"/>
          </w:tcPr>
          <w:p w14:paraId="62CA068C" w14:textId="77777777" w:rsidR="009C432A" w:rsidRPr="009C432A" w:rsidRDefault="009C432A" w:rsidP="009C432A">
            <w:pPr>
              <w:pStyle w:val="Sinespaciado"/>
              <w:jc w:val="center"/>
              <w:rPr>
                <w:rFonts w:ascii="Calibri" w:hAnsi="Calibri" w:cs="Calibri"/>
                <w:sz w:val="20"/>
                <w:szCs w:val="20"/>
              </w:rPr>
            </w:pPr>
          </w:p>
        </w:tc>
      </w:tr>
      <w:tr w:rsidR="009C432A" w:rsidRPr="009C432A" w14:paraId="107E079A" w14:textId="77777777" w:rsidTr="00413B6F">
        <w:trPr>
          <w:trHeight w:val="234"/>
          <w:jc w:val="center"/>
        </w:trPr>
        <w:tc>
          <w:tcPr>
            <w:tcW w:w="5472" w:type="dxa"/>
            <w:gridSpan w:val="4"/>
            <w:vAlign w:val="center"/>
          </w:tcPr>
          <w:p w14:paraId="30BC333F"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bCs/>
                <w:color w:val="000000"/>
                <w:sz w:val="20"/>
                <w:szCs w:val="20"/>
                <w:lang w:eastAsia="es-CO"/>
              </w:rPr>
              <w:t>Subtotal</w:t>
            </w:r>
          </w:p>
        </w:tc>
        <w:tc>
          <w:tcPr>
            <w:tcW w:w="1223" w:type="dxa"/>
          </w:tcPr>
          <w:p w14:paraId="3F06CDD4" w14:textId="77777777" w:rsidR="009C432A" w:rsidRPr="009C432A" w:rsidRDefault="009C432A" w:rsidP="00413B6F">
            <w:pPr>
              <w:pStyle w:val="Sinespaciado"/>
              <w:rPr>
                <w:rFonts w:ascii="Calibri" w:hAnsi="Calibri" w:cs="Calibri"/>
                <w:sz w:val="20"/>
                <w:szCs w:val="20"/>
              </w:rPr>
            </w:pPr>
          </w:p>
        </w:tc>
        <w:tc>
          <w:tcPr>
            <w:tcW w:w="1559" w:type="dxa"/>
          </w:tcPr>
          <w:p w14:paraId="031324F9" w14:textId="77777777" w:rsidR="009C432A" w:rsidRPr="009C432A" w:rsidRDefault="009C432A" w:rsidP="00413B6F">
            <w:pPr>
              <w:pStyle w:val="Sinespaciado"/>
              <w:rPr>
                <w:rFonts w:ascii="Calibri" w:hAnsi="Calibri" w:cs="Calibri"/>
                <w:sz w:val="20"/>
                <w:szCs w:val="20"/>
              </w:rPr>
            </w:pPr>
          </w:p>
        </w:tc>
      </w:tr>
      <w:tr w:rsidR="009C432A" w:rsidRPr="009C432A" w14:paraId="49C097E3" w14:textId="77777777" w:rsidTr="00413B6F">
        <w:trPr>
          <w:trHeight w:val="234"/>
          <w:jc w:val="center"/>
        </w:trPr>
        <w:tc>
          <w:tcPr>
            <w:tcW w:w="5472" w:type="dxa"/>
            <w:gridSpan w:val="4"/>
            <w:vAlign w:val="center"/>
          </w:tcPr>
          <w:p w14:paraId="4DF659B1"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bCs/>
                <w:color w:val="000000"/>
                <w:sz w:val="20"/>
                <w:szCs w:val="20"/>
                <w:lang w:eastAsia="es-CO"/>
              </w:rPr>
              <w:t>IVA</w:t>
            </w:r>
          </w:p>
        </w:tc>
        <w:tc>
          <w:tcPr>
            <w:tcW w:w="1223" w:type="dxa"/>
          </w:tcPr>
          <w:p w14:paraId="7EDBB55C" w14:textId="77777777" w:rsidR="009C432A" w:rsidRPr="009C432A" w:rsidRDefault="009C432A" w:rsidP="00413B6F">
            <w:pPr>
              <w:pStyle w:val="Sinespaciado"/>
              <w:rPr>
                <w:rFonts w:ascii="Calibri" w:hAnsi="Calibri" w:cs="Calibri"/>
                <w:sz w:val="20"/>
                <w:szCs w:val="20"/>
              </w:rPr>
            </w:pPr>
          </w:p>
        </w:tc>
        <w:tc>
          <w:tcPr>
            <w:tcW w:w="1559" w:type="dxa"/>
          </w:tcPr>
          <w:p w14:paraId="4DC9975D" w14:textId="77777777" w:rsidR="009C432A" w:rsidRPr="009C432A" w:rsidRDefault="009C432A" w:rsidP="00413B6F">
            <w:pPr>
              <w:pStyle w:val="Sinespaciado"/>
              <w:rPr>
                <w:rFonts w:ascii="Calibri" w:hAnsi="Calibri" w:cs="Calibri"/>
                <w:sz w:val="20"/>
                <w:szCs w:val="20"/>
              </w:rPr>
            </w:pPr>
          </w:p>
        </w:tc>
      </w:tr>
      <w:tr w:rsidR="009C432A" w:rsidRPr="009C432A" w14:paraId="560AF077" w14:textId="77777777" w:rsidTr="00413B6F">
        <w:trPr>
          <w:trHeight w:val="234"/>
          <w:jc w:val="center"/>
        </w:trPr>
        <w:tc>
          <w:tcPr>
            <w:tcW w:w="5472" w:type="dxa"/>
            <w:gridSpan w:val="4"/>
            <w:vAlign w:val="center"/>
          </w:tcPr>
          <w:p w14:paraId="7C8FB5C7" w14:textId="77777777" w:rsidR="009C432A" w:rsidRPr="009C432A" w:rsidRDefault="009C432A" w:rsidP="00413B6F">
            <w:pPr>
              <w:pStyle w:val="Sinespaciado"/>
              <w:jc w:val="center"/>
              <w:rPr>
                <w:rFonts w:ascii="Calibri" w:hAnsi="Calibri" w:cs="Calibri"/>
                <w:sz w:val="20"/>
                <w:szCs w:val="20"/>
              </w:rPr>
            </w:pPr>
            <w:r w:rsidRPr="009C432A">
              <w:rPr>
                <w:rFonts w:ascii="Calibri" w:hAnsi="Calibri" w:cs="Calibri"/>
                <w:b/>
                <w:bCs/>
                <w:color w:val="000000"/>
                <w:sz w:val="20"/>
                <w:szCs w:val="20"/>
                <w:lang w:eastAsia="es-CO"/>
              </w:rPr>
              <w:t>Total</w:t>
            </w:r>
          </w:p>
        </w:tc>
        <w:tc>
          <w:tcPr>
            <w:tcW w:w="1223" w:type="dxa"/>
          </w:tcPr>
          <w:p w14:paraId="303D9D16" w14:textId="77777777" w:rsidR="009C432A" w:rsidRPr="009C432A" w:rsidRDefault="009C432A" w:rsidP="00413B6F">
            <w:pPr>
              <w:pStyle w:val="Sinespaciado"/>
              <w:rPr>
                <w:rFonts w:ascii="Calibri" w:hAnsi="Calibri" w:cs="Calibri"/>
                <w:sz w:val="20"/>
                <w:szCs w:val="20"/>
              </w:rPr>
            </w:pPr>
          </w:p>
        </w:tc>
        <w:tc>
          <w:tcPr>
            <w:tcW w:w="1559" w:type="dxa"/>
          </w:tcPr>
          <w:p w14:paraId="46C03054" w14:textId="77777777" w:rsidR="009C432A" w:rsidRPr="009C432A" w:rsidRDefault="009C432A" w:rsidP="00413B6F">
            <w:pPr>
              <w:pStyle w:val="Sinespaciado"/>
              <w:rPr>
                <w:rFonts w:ascii="Calibri" w:hAnsi="Calibri" w:cs="Calibri"/>
                <w:sz w:val="20"/>
                <w:szCs w:val="20"/>
              </w:rPr>
            </w:pPr>
          </w:p>
        </w:tc>
      </w:tr>
    </w:tbl>
    <w:p w14:paraId="2CF89B73" w14:textId="77777777" w:rsidR="0040197A" w:rsidRDefault="0040197A" w:rsidP="0040197A">
      <w:pPr>
        <w:pStyle w:val="Sinespaciado"/>
        <w:jc w:val="both"/>
        <w:rPr>
          <w:rFonts w:asciiTheme="minorHAnsi" w:hAnsiTheme="minorHAnsi" w:cstheme="minorHAnsi"/>
          <w:b/>
          <w:sz w:val="20"/>
          <w:szCs w:val="20"/>
        </w:rPr>
      </w:pPr>
    </w:p>
    <w:p w14:paraId="3409D1D1" w14:textId="08D18D9F" w:rsidR="009C432A" w:rsidRDefault="009C432A" w:rsidP="0040197A">
      <w:pPr>
        <w:pStyle w:val="Sinespaciado"/>
        <w:jc w:val="both"/>
        <w:rPr>
          <w:rFonts w:asciiTheme="minorHAnsi" w:hAnsiTheme="minorHAnsi" w:cstheme="minorHAnsi"/>
          <w:sz w:val="20"/>
          <w:szCs w:val="20"/>
        </w:rPr>
      </w:pPr>
      <w:r w:rsidRPr="0040197A">
        <w:rPr>
          <w:rFonts w:asciiTheme="minorHAnsi" w:hAnsiTheme="minorHAnsi" w:cstheme="minorHAnsi"/>
          <w:b/>
          <w:sz w:val="20"/>
          <w:szCs w:val="20"/>
        </w:rPr>
        <w:t>OPCI</w:t>
      </w:r>
      <w:r w:rsidR="0040197A">
        <w:rPr>
          <w:rFonts w:asciiTheme="minorHAnsi" w:hAnsiTheme="minorHAnsi" w:cstheme="minorHAnsi"/>
          <w:b/>
          <w:sz w:val="20"/>
          <w:szCs w:val="20"/>
        </w:rPr>
        <w:t>Ó</w:t>
      </w:r>
      <w:r w:rsidRPr="0040197A">
        <w:rPr>
          <w:rFonts w:asciiTheme="minorHAnsi" w:hAnsiTheme="minorHAnsi" w:cstheme="minorHAnsi"/>
          <w:b/>
          <w:sz w:val="20"/>
          <w:szCs w:val="20"/>
        </w:rPr>
        <w:t>N 4</w:t>
      </w:r>
    </w:p>
    <w:p w14:paraId="77C310F8" w14:textId="77777777" w:rsidR="00367E8F" w:rsidRPr="0040197A" w:rsidRDefault="00367E8F" w:rsidP="0040197A">
      <w:pPr>
        <w:pStyle w:val="Sinespaciado"/>
        <w:jc w:val="both"/>
        <w:rPr>
          <w:rFonts w:asciiTheme="minorHAnsi" w:hAnsiTheme="minorHAnsi" w:cstheme="minorHAnsi"/>
          <w:sz w:val="20"/>
          <w:szCs w:val="20"/>
        </w:rPr>
      </w:pPr>
    </w:p>
    <w:p w14:paraId="116EF654" w14:textId="77777777" w:rsidR="009C432A" w:rsidRDefault="009C432A" w:rsidP="0040197A">
      <w:pPr>
        <w:pStyle w:val="Sinespaciado"/>
        <w:jc w:val="both"/>
        <w:rPr>
          <w:rFonts w:asciiTheme="minorHAnsi" w:hAnsiTheme="minorHAnsi" w:cstheme="minorHAnsi"/>
          <w:sz w:val="20"/>
          <w:szCs w:val="20"/>
        </w:rPr>
      </w:pPr>
      <w:r w:rsidRPr="0040197A">
        <w:rPr>
          <w:rFonts w:asciiTheme="minorHAnsi" w:hAnsiTheme="minorHAnsi" w:cstheme="minorHAnsi"/>
          <w:sz w:val="20"/>
          <w:szCs w:val="20"/>
        </w:rPr>
        <w:t>Para el presente servicio se solicitan las siguientes condiciones:</w:t>
      </w:r>
    </w:p>
    <w:p w14:paraId="68ECAE48" w14:textId="77777777" w:rsidR="00367E8F" w:rsidRPr="0040197A" w:rsidRDefault="00367E8F" w:rsidP="0040197A">
      <w:pPr>
        <w:pStyle w:val="Sinespaciado"/>
        <w:jc w:val="both"/>
        <w:rPr>
          <w:rFonts w:asciiTheme="minorHAnsi" w:hAnsiTheme="minorHAnsi" w:cstheme="minorHAnsi"/>
          <w:sz w:val="20"/>
          <w:szCs w:val="20"/>
        </w:rPr>
      </w:pPr>
    </w:p>
    <w:p w14:paraId="5AE70215" w14:textId="77777777"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La solución ofertada debe encontrarse en el cuadrante de Gartner en la sección de lideres</w:t>
      </w:r>
    </w:p>
    <w:p w14:paraId="6B47B81E" w14:textId="77777777"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Los escritorios virtuales deben estar disponibles 7x24</w:t>
      </w:r>
    </w:p>
    <w:p w14:paraId="396F4498" w14:textId="77777777"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Las capacidades de los VID deben ser iguales en procesamiento, memoria y disco a las descritas en el numeral 4.4.2 ESPECIFICACIONES DE EQUIPOS, equipos gama alta y gama media.</w:t>
      </w:r>
    </w:p>
    <w:p w14:paraId="7CA7520F" w14:textId="77777777"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Se deben proveer las terminales (Think client) de usuario final para hacer la conexión al VDI</w:t>
      </w:r>
    </w:p>
    <w:p w14:paraId="3A03F74B" w14:textId="77777777"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Los Think Client deben ser suministrados con todos sus periféricos para poder operarse (Teclado, mouse, pantalla, cargadores)</w:t>
      </w:r>
    </w:p>
    <w:p w14:paraId="4532DD2D" w14:textId="77777777"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Se deben proveer todos los sistemas operativos (Windows 10) con su respectivo licenciamiento</w:t>
      </w:r>
    </w:p>
    <w:p w14:paraId="4B5BD486" w14:textId="77777777"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Se debe proveer el canal de comunicaciones al Datacenter de Fiduprevisora para garantizar la conectividad con los aplicativos internos</w:t>
      </w:r>
    </w:p>
    <w:p w14:paraId="1CF4F5F8" w14:textId="77777777"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Se debe proveer toda la plataforma e infraestructura necesaria para la solución en modalidad de servicio, Fiduprevisora no va a adquirir infraestructura, toda debe ser provista por el oferente.</w:t>
      </w:r>
    </w:p>
    <w:p w14:paraId="7C8CE409" w14:textId="7E88C416"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 xml:space="preserve">Proveer los servicios de mesa de ayuda </w:t>
      </w:r>
      <w:r w:rsidR="00080265">
        <w:rPr>
          <w:rFonts w:asciiTheme="minorHAnsi" w:hAnsiTheme="minorHAnsi" w:cstheme="minorHAnsi"/>
          <w:sz w:val="20"/>
          <w:szCs w:val="20"/>
        </w:rPr>
        <w:t>listados</w:t>
      </w:r>
      <w:r w:rsidRPr="0040197A">
        <w:rPr>
          <w:rFonts w:asciiTheme="minorHAnsi" w:hAnsiTheme="minorHAnsi" w:cstheme="minorHAnsi"/>
          <w:sz w:val="20"/>
          <w:szCs w:val="20"/>
        </w:rPr>
        <w:t xml:space="preserve"> en la tabla inferior y bajo las mismas condiciones  para el servicio de Mesa descritos en el presente documento</w:t>
      </w:r>
      <w:r w:rsidR="00080265">
        <w:rPr>
          <w:rFonts w:asciiTheme="minorHAnsi" w:hAnsiTheme="minorHAnsi" w:cstheme="minorHAnsi"/>
          <w:sz w:val="20"/>
          <w:szCs w:val="20"/>
        </w:rPr>
        <w:t xml:space="preserve"> en el apartado Disposiciones generales del servicios de la Mesa de Servcios.</w:t>
      </w:r>
    </w:p>
    <w:p w14:paraId="44152F45" w14:textId="77777777"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La solución debe tener la capacidad de evitar copias de información a través del Think Client</w:t>
      </w:r>
    </w:p>
    <w:p w14:paraId="7BC34999" w14:textId="77777777"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Debe poder tener bloqueo de puertos USB</w:t>
      </w:r>
    </w:p>
    <w:p w14:paraId="0DEB6321" w14:textId="77777777" w:rsidR="009C432A" w:rsidRPr="0040197A" w:rsidRDefault="009C432A" w:rsidP="009C432A">
      <w:pPr>
        <w:pStyle w:val="Sinespaciado"/>
        <w:numPr>
          <w:ilvl w:val="0"/>
          <w:numId w:val="13"/>
        </w:numPr>
        <w:jc w:val="both"/>
        <w:rPr>
          <w:rFonts w:asciiTheme="minorHAnsi" w:hAnsiTheme="minorHAnsi" w:cstheme="minorHAnsi"/>
          <w:sz w:val="20"/>
          <w:szCs w:val="20"/>
        </w:rPr>
      </w:pPr>
      <w:r w:rsidRPr="0040197A">
        <w:rPr>
          <w:rFonts w:asciiTheme="minorHAnsi" w:hAnsiTheme="minorHAnsi" w:cstheme="minorHAnsi"/>
          <w:sz w:val="20"/>
          <w:szCs w:val="20"/>
        </w:rPr>
        <w:t>Debe integrarse con Active Directory de Windows on premisse de Fiduprevisora para aplicas las Políticas del dominio</w:t>
      </w:r>
    </w:p>
    <w:tbl>
      <w:tblPr>
        <w:tblStyle w:val="Tablaconcuadrcula"/>
        <w:tblW w:w="0" w:type="auto"/>
        <w:jc w:val="center"/>
        <w:tblLook w:val="04A0" w:firstRow="1" w:lastRow="0" w:firstColumn="1" w:lastColumn="0" w:noHBand="0" w:noVBand="1"/>
      </w:tblPr>
      <w:tblGrid>
        <w:gridCol w:w="509"/>
        <w:gridCol w:w="3067"/>
        <w:gridCol w:w="709"/>
        <w:gridCol w:w="1187"/>
        <w:gridCol w:w="1223"/>
        <w:gridCol w:w="1559"/>
      </w:tblGrid>
      <w:tr w:rsidR="00367E8F" w:rsidRPr="009C432A" w14:paraId="3766B4D3" w14:textId="77777777" w:rsidTr="00413B6F">
        <w:trPr>
          <w:trHeight w:val="469"/>
          <w:jc w:val="center"/>
        </w:trPr>
        <w:tc>
          <w:tcPr>
            <w:tcW w:w="509" w:type="dxa"/>
            <w:shd w:val="clear" w:color="auto" w:fill="A6A6A6"/>
            <w:vAlign w:val="center"/>
          </w:tcPr>
          <w:p w14:paraId="20F05E49" w14:textId="77777777" w:rsidR="00367E8F" w:rsidRPr="009C432A" w:rsidRDefault="00367E8F" w:rsidP="00413B6F">
            <w:pPr>
              <w:pStyle w:val="Sinespaciado"/>
              <w:jc w:val="center"/>
              <w:rPr>
                <w:rFonts w:ascii="Calibri" w:hAnsi="Calibri" w:cs="Calibri"/>
                <w:sz w:val="20"/>
                <w:szCs w:val="20"/>
              </w:rPr>
            </w:pPr>
            <w:r w:rsidRPr="009C432A">
              <w:rPr>
                <w:rFonts w:ascii="Calibri" w:hAnsi="Calibri" w:cs="Calibri"/>
                <w:b/>
                <w:sz w:val="20"/>
                <w:szCs w:val="20"/>
              </w:rPr>
              <w:lastRenderedPageBreak/>
              <w:t>No.</w:t>
            </w:r>
          </w:p>
        </w:tc>
        <w:tc>
          <w:tcPr>
            <w:tcW w:w="3067" w:type="dxa"/>
            <w:shd w:val="clear" w:color="auto" w:fill="A6A6A6"/>
            <w:vAlign w:val="center"/>
          </w:tcPr>
          <w:p w14:paraId="405DDAEE" w14:textId="77777777" w:rsidR="00367E8F" w:rsidRPr="009C432A" w:rsidRDefault="00367E8F" w:rsidP="00413B6F">
            <w:pPr>
              <w:pStyle w:val="Sinespaciado"/>
              <w:jc w:val="center"/>
              <w:rPr>
                <w:rFonts w:ascii="Calibri" w:hAnsi="Calibri" w:cs="Calibri"/>
                <w:sz w:val="20"/>
                <w:szCs w:val="20"/>
              </w:rPr>
            </w:pPr>
            <w:r w:rsidRPr="009C432A">
              <w:rPr>
                <w:rFonts w:ascii="Calibri" w:hAnsi="Calibri" w:cs="Calibri"/>
                <w:b/>
                <w:sz w:val="20"/>
                <w:szCs w:val="20"/>
              </w:rPr>
              <w:t>ROL</w:t>
            </w:r>
          </w:p>
        </w:tc>
        <w:tc>
          <w:tcPr>
            <w:tcW w:w="709" w:type="dxa"/>
            <w:shd w:val="clear" w:color="auto" w:fill="A6A6A6"/>
            <w:vAlign w:val="center"/>
          </w:tcPr>
          <w:p w14:paraId="6BA4B014" w14:textId="77777777" w:rsidR="00367E8F" w:rsidRPr="009C432A" w:rsidRDefault="00367E8F" w:rsidP="00413B6F">
            <w:pPr>
              <w:pStyle w:val="Sinespaciado"/>
              <w:jc w:val="center"/>
              <w:rPr>
                <w:rFonts w:ascii="Calibri" w:hAnsi="Calibri" w:cs="Calibri"/>
                <w:sz w:val="20"/>
                <w:szCs w:val="20"/>
              </w:rPr>
            </w:pPr>
            <w:r w:rsidRPr="009C432A">
              <w:rPr>
                <w:rFonts w:ascii="Calibri" w:hAnsi="Calibri" w:cs="Calibri"/>
                <w:b/>
                <w:sz w:val="20"/>
                <w:szCs w:val="20"/>
              </w:rPr>
              <w:t>CANT</w:t>
            </w:r>
          </w:p>
        </w:tc>
        <w:tc>
          <w:tcPr>
            <w:tcW w:w="1187" w:type="dxa"/>
            <w:shd w:val="clear" w:color="auto" w:fill="A6A6A6"/>
            <w:vAlign w:val="center"/>
          </w:tcPr>
          <w:p w14:paraId="2803E461" w14:textId="77777777" w:rsidR="00367E8F" w:rsidRPr="009C432A" w:rsidRDefault="00367E8F" w:rsidP="00413B6F">
            <w:pPr>
              <w:pStyle w:val="Sinespaciado"/>
              <w:jc w:val="center"/>
              <w:rPr>
                <w:rFonts w:ascii="Calibri" w:hAnsi="Calibri" w:cs="Calibri"/>
                <w:sz w:val="20"/>
                <w:szCs w:val="20"/>
              </w:rPr>
            </w:pPr>
            <w:r w:rsidRPr="009C432A">
              <w:rPr>
                <w:rFonts w:ascii="Calibri" w:hAnsi="Calibri" w:cs="Calibri"/>
                <w:b/>
                <w:sz w:val="20"/>
                <w:szCs w:val="20"/>
              </w:rPr>
              <w:t>VALOR UNITARIO</w:t>
            </w:r>
          </w:p>
        </w:tc>
        <w:tc>
          <w:tcPr>
            <w:tcW w:w="1223" w:type="dxa"/>
            <w:shd w:val="clear" w:color="auto" w:fill="A6A6A6"/>
            <w:vAlign w:val="center"/>
          </w:tcPr>
          <w:p w14:paraId="385D337B" w14:textId="77777777" w:rsidR="00367E8F" w:rsidRPr="009C432A" w:rsidRDefault="00367E8F" w:rsidP="00413B6F">
            <w:pPr>
              <w:pStyle w:val="Sinespaciado"/>
              <w:jc w:val="center"/>
              <w:rPr>
                <w:rFonts w:ascii="Calibri" w:hAnsi="Calibri" w:cs="Calibri"/>
                <w:sz w:val="20"/>
                <w:szCs w:val="20"/>
              </w:rPr>
            </w:pPr>
            <w:r w:rsidRPr="009C432A">
              <w:rPr>
                <w:rFonts w:ascii="Calibri" w:hAnsi="Calibri" w:cs="Calibri"/>
                <w:b/>
                <w:sz w:val="20"/>
                <w:szCs w:val="20"/>
              </w:rPr>
              <w:t>VALOR MES CON IVA</w:t>
            </w:r>
          </w:p>
        </w:tc>
        <w:tc>
          <w:tcPr>
            <w:tcW w:w="1559" w:type="dxa"/>
            <w:shd w:val="clear" w:color="auto" w:fill="A6A6A6"/>
            <w:vAlign w:val="center"/>
          </w:tcPr>
          <w:p w14:paraId="6A8CD225" w14:textId="77777777" w:rsidR="00367E8F" w:rsidRPr="009C432A" w:rsidRDefault="00367E8F" w:rsidP="00413B6F">
            <w:pPr>
              <w:pStyle w:val="Sinespaciado"/>
              <w:jc w:val="center"/>
              <w:rPr>
                <w:rFonts w:ascii="Calibri" w:hAnsi="Calibri" w:cs="Calibri"/>
                <w:sz w:val="20"/>
                <w:szCs w:val="20"/>
              </w:rPr>
            </w:pPr>
            <w:r w:rsidRPr="009C432A">
              <w:rPr>
                <w:rFonts w:ascii="Calibri" w:hAnsi="Calibri" w:cs="Calibri"/>
                <w:b/>
                <w:sz w:val="20"/>
                <w:szCs w:val="20"/>
              </w:rPr>
              <w:t>VR TOTAL 36 MESES CON IVA</w:t>
            </w:r>
          </w:p>
        </w:tc>
      </w:tr>
      <w:tr w:rsidR="00367E8F" w:rsidRPr="009C432A" w14:paraId="57296DC5" w14:textId="77777777" w:rsidTr="00413B6F">
        <w:trPr>
          <w:trHeight w:val="469"/>
          <w:jc w:val="center"/>
        </w:trPr>
        <w:tc>
          <w:tcPr>
            <w:tcW w:w="509" w:type="dxa"/>
            <w:vAlign w:val="center"/>
          </w:tcPr>
          <w:p w14:paraId="7A33E541"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1</w:t>
            </w:r>
          </w:p>
        </w:tc>
        <w:tc>
          <w:tcPr>
            <w:tcW w:w="3067" w:type="dxa"/>
            <w:vAlign w:val="center"/>
          </w:tcPr>
          <w:p w14:paraId="33EEF051"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Escritorio virtual</w:t>
            </w:r>
          </w:p>
        </w:tc>
        <w:tc>
          <w:tcPr>
            <w:tcW w:w="709" w:type="dxa"/>
            <w:vAlign w:val="center"/>
          </w:tcPr>
          <w:p w14:paraId="70861715"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1050</w:t>
            </w:r>
          </w:p>
        </w:tc>
        <w:tc>
          <w:tcPr>
            <w:tcW w:w="1187" w:type="dxa"/>
            <w:vAlign w:val="center"/>
          </w:tcPr>
          <w:p w14:paraId="633081A7" w14:textId="77777777" w:rsidR="00367E8F" w:rsidRPr="009C432A" w:rsidRDefault="00367E8F" w:rsidP="00367E8F">
            <w:pPr>
              <w:pStyle w:val="Sinespaciado"/>
              <w:jc w:val="center"/>
              <w:rPr>
                <w:rFonts w:ascii="Calibri" w:hAnsi="Calibri" w:cs="Calibri"/>
                <w:sz w:val="20"/>
                <w:szCs w:val="20"/>
              </w:rPr>
            </w:pPr>
          </w:p>
        </w:tc>
        <w:tc>
          <w:tcPr>
            <w:tcW w:w="1223" w:type="dxa"/>
            <w:vAlign w:val="center"/>
          </w:tcPr>
          <w:p w14:paraId="56EADBC7" w14:textId="77777777" w:rsidR="00367E8F" w:rsidRPr="009C432A" w:rsidRDefault="00367E8F" w:rsidP="00367E8F">
            <w:pPr>
              <w:pStyle w:val="Sinespaciado"/>
              <w:jc w:val="center"/>
              <w:rPr>
                <w:rFonts w:ascii="Calibri" w:hAnsi="Calibri" w:cs="Calibri"/>
                <w:sz w:val="20"/>
                <w:szCs w:val="20"/>
              </w:rPr>
            </w:pPr>
          </w:p>
        </w:tc>
        <w:tc>
          <w:tcPr>
            <w:tcW w:w="1559" w:type="dxa"/>
            <w:vAlign w:val="center"/>
          </w:tcPr>
          <w:p w14:paraId="0AFE41A8" w14:textId="77777777" w:rsidR="00367E8F" w:rsidRPr="009C432A" w:rsidRDefault="00367E8F" w:rsidP="00367E8F">
            <w:pPr>
              <w:pStyle w:val="Sinespaciado"/>
              <w:jc w:val="center"/>
              <w:rPr>
                <w:rFonts w:ascii="Calibri" w:hAnsi="Calibri" w:cs="Calibri"/>
                <w:sz w:val="20"/>
                <w:szCs w:val="20"/>
              </w:rPr>
            </w:pPr>
          </w:p>
        </w:tc>
      </w:tr>
      <w:tr w:rsidR="00367E8F" w:rsidRPr="009C432A" w14:paraId="54D79496" w14:textId="77777777" w:rsidTr="00413B6F">
        <w:trPr>
          <w:trHeight w:val="484"/>
          <w:jc w:val="center"/>
        </w:trPr>
        <w:tc>
          <w:tcPr>
            <w:tcW w:w="509" w:type="dxa"/>
            <w:vAlign w:val="center"/>
          </w:tcPr>
          <w:p w14:paraId="6B65110E"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2</w:t>
            </w:r>
          </w:p>
        </w:tc>
        <w:tc>
          <w:tcPr>
            <w:tcW w:w="3067" w:type="dxa"/>
            <w:vAlign w:val="center"/>
          </w:tcPr>
          <w:p w14:paraId="1F4C34E8"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Think client + periféricos</w:t>
            </w:r>
          </w:p>
        </w:tc>
        <w:tc>
          <w:tcPr>
            <w:tcW w:w="709" w:type="dxa"/>
            <w:vAlign w:val="center"/>
          </w:tcPr>
          <w:p w14:paraId="499674A2"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1050</w:t>
            </w:r>
          </w:p>
        </w:tc>
        <w:tc>
          <w:tcPr>
            <w:tcW w:w="1187" w:type="dxa"/>
            <w:vAlign w:val="center"/>
          </w:tcPr>
          <w:p w14:paraId="2C054837" w14:textId="77777777" w:rsidR="00367E8F" w:rsidRPr="009C432A" w:rsidRDefault="00367E8F" w:rsidP="00367E8F">
            <w:pPr>
              <w:pStyle w:val="Sinespaciado"/>
              <w:jc w:val="center"/>
              <w:rPr>
                <w:rFonts w:ascii="Calibri" w:hAnsi="Calibri" w:cs="Calibri"/>
                <w:sz w:val="20"/>
                <w:szCs w:val="20"/>
              </w:rPr>
            </w:pPr>
          </w:p>
        </w:tc>
        <w:tc>
          <w:tcPr>
            <w:tcW w:w="1223" w:type="dxa"/>
            <w:vAlign w:val="center"/>
          </w:tcPr>
          <w:p w14:paraId="61B025E4" w14:textId="77777777" w:rsidR="00367E8F" w:rsidRPr="009C432A" w:rsidRDefault="00367E8F" w:rsidP="00367E8F">
            <w:pPr>
              <w:pStyle w:val="Sinespaciado"/>
              <w:jc w:val="center"/>
              <w:rPr>
                <w:rFonts w:ascii="Calibri" w:hAnsi="Calibri" w:cs="Calibri"/>
                <w:sz w:val="20"/>
                <w:szCs w:val="20"/>
              </w:rPr>
            </w:pPr>
          </w:p>
        </w:tc>
        <w:tc>
          <w:tcPr>
            <w:tcW w:w="1559" w:type="dxa"/>
            <w:vAlign w:val="center"/>
          </w:tcPr>
          <w:p w14:paraId="3DAA99B5" w14:textId="77777777" w:rsidR="00367E8F" w:rsidRPr="009C432A" w:rsidRDefault="00367E8F" w:rsidP="00367E8F">
            <w:pPr>
              <w:pStyle w:val="Sinespaciado"/>
              <w:jc w:val="center"/>
              <w:rPr>
                <w:rFonts w:ascii="Calibri" w:hAnsi="Calibri" w:cs="Calibri"/>
                <w:sz w:val="20"/>
                <w:szCs w:val="20"/>
              </w:rPr>
            </w:pPr>
          </w:p>
        </w:tc>
      </w:tr>
      <w:tr w:rsidR="00367E8F" w:rsidRPr="009C432A" w14:paraId="7426A917" w14:textId="77777777" w:rsidTr="00413B6F">
        <w:trPr>
          <w:trHeight w:val="469"/>
          <w:jc w:val="center"/>
        </w:trPr>
        <w:tc>
          <w:tcPr>
            <w:tcW w:w="509" w:type="dxa"/>
            <w:vAlign w:val="center"/>
          </w:tcPr>
          <w:p w14:paraId="6D6C248B"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3</w:t>
            </w:r>
          </w:p>
        </w:tc>
        <w:tc>
          <w:tcPr>
            <w:tcW w:w="3067" w:type="dxa"/>
            <w:vAlign w:val="center"/>
          </w:tcPr>
          <w:p w14:paraId="68C2D178"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Think client + periféricos + soporte</w:t>
            </w:r>
          </w:p>
        </w:tc>
        <w:tc>
          <w:tcPr>
            <w:tcW w:w="709" w:type="dxa"/>
            <w:vAlign w:val="center"/>
          </w:tcPr>
          <w:p w14:paraId="14EAD4DE"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1050</w:t>
            </w:r>
          </w:p>
        </w:tc>
        <w:tc>
          <w:tcPr>
            <w:tcW w:w="1187" w:type="dxa"/>
            <w:vAlign w:val="center"/>
          </w:tcPr>
          <w:p w14:paraId="0FF50E2F" w14:textId="77777777" w:rsidR="00367E8F" w:rsidRPr="009C432A" w:rsidRDefault="00367E8F" w:rsidP="00367E8F">
            <w:pPr>
              <w:pStyle w:val="Sinespaciado"/>
              <w:jc w:val="center"/>
              <w:rPr>
                <w:rFonts w:ascii="Calibri" w:hAnsi="Calibri" w:cs="Calibri"/>
                <w:sz w:val="20"/>
                <w:szCs w:val="20"/>
              </w:rPr>
            </w:pPr>
          </w:p>
        </w:tc>
        <w:tc>
          <w:tcPr>
            <w:tcW w:w="1223" w:type="dxa"/>
            <w:vAlign w:val="center"/>
          </w:tcPr>
          <w:p w14:paraId="472DEA21" w14:textId="77777777" w:rsidR="00367E8F" w:rsidRPr="009C432A" w:rsidRDefault="00367E8F" w:rsidP="00367E8F">
            <w:pPr>
              <w:pStyle w:val="Sinespaciado"/>
              <w:jc w:val="center"/>
              <w:rPr>
                <w:rFonts w:ascii="Calibri" w:hAnsi="Calibri" w:cs="Calibri"/>
                <w:sz w:val="20"/>
                <w:szCs w:val="20"/>
              </w:rPr>
            </w:pPr>
          </w:p>
        </w:tc>
        <w:tc>
          <w:tcPr>
            <w:tcW w:w="1559" w:type="dxa"/>
            <w:vAlign w:val="center"/>
          </w:tcPr>
          <w:p w14:paraId="477BD1A6" w14:textId="77777777" w:rsidR="00367E8F" w:rsidRPr="009C432A" w:rsidRDefault="00367E8F" w:rsidP="00367E8F">
            <w:pPr>
              <w:pStyle w:val="Sinespaciado"/>
              <w:jc w:val="center"/>
              <w:rPr>
                <w:rFonts w:ascii="Calibri" w:hAnsi="Calibri" w:cs="Calibri"/>
                <w:sz w:val="20"/>
                <w:szCs w:val="20"/>
              </w:rPr>
            </w:pPr>
          </w:p>
        </w:tc>
      </w:tr>
      <w:tr w:rsidR="00367E8F" w:rsidRPr="009C432A" w14:paraId="6DC7DE70" w14:textId="77777777" w:rsidTr="00413B6F">
        <w:trPr>
          <w:trHeight w:val="469"/>
          <w:jc w:val="center"/>
        </w:trPr>
        <w:tc>
          <w:tcPr>
            <w:tcW w:w="509" w:type="dxa"/>
            <w:vAlign w:val="center"/>
          </w:tcPr>
          <w:p w14:paraId="0A31C4C1"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4</w:t>
            </w:r>
          </w:p>
        </w:tc>
        <w:tc>
          <w:tcPr>
            <w:tcW w:w="3067" w:type="dxa"/>
            <w:vAlign w:val="center"/>
          </w:tcPr>
          <w:p w14:paraId="3255DB15"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Coordinador Mesa de Servicios TI</w:t>
            </w:r>
          </w:p>
        </w:tc>
        <w:tc>
          <w:tcPr>
            <w:tcW w:w="709" w:type="dxa"/>
            <w:vAlign w:val="center"/>
          </w:tcPr>
          <w:p w14:paraId="22C28C99"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1</w:t>
            </w:r>
          </w:p>
        </w:tc>
        <w:tc>
          <w:tcPr>
            <w:tcW w:w="1187" w:type="dxa"/>
            <w:vAlign w:val="center"/>
          </w:tcPr>
          <w:p w14:paraId="1C988680" w14:textId="77777777" w:rsidR="00367E8F" w:rsidRPr="009C432A" w:rsidRDefault="00367E8F" w:rsidP="00367E8F">
            <w:pPr>
              <w:pStyle w:val="Sinespaciado"/>
              <w:jc w:val="center"/>
              <w:rPr>
                <w:rFonts w:ascii="Calibri" w:hAnsi="Calibri" w:cs="Calibri"/>
                <w:sz w:val="20"/>
                <w:szCs w:val="20"/>
              </w:rPr>
            </w:pPr>
          </w:p>
        </w:tc>
        <w:tc>
          <w:tcPr>
            <w:tcW w:w="1223" w:type="dxa"/>
            <w:vAlign w:val="center"/>
          </w:tcPr>
          <w:p w14:paraId="226CA9D4" w14:textId="77777777" w:rsidR="00367E8F" w:rsidRPr="009C432A" w:rsidRDefault="00367E8F" w:rsidP="00367E8F">
            <w:pPr>
              <w:pStyle w:val="Sinespaciado"/>
              <w:jc w:val="center"/>
              <w:rPr>
                <w:rFonts w:ascii="Calibri" w:hAnsi="Calibri" w:cs="Calibri"/>
                <w:sz w:val="20"/>
                <w:szCs w:val="20"/>
              </w:rPr>
            </w:pPr>
          </w:p>
        </w:tc>
        <w:tc>
          <w:tcPr>
            <w:tcW w:w="1559" w:type="dxa"/>
            <w:vAlign w:val="center"/>
          </w:tcPr>
          <w:p w14:paraId="3DBBEEE0" w14:textId="77777777" w:rsidR="00367E8F" w:rsidRPr="009C432A" w:rsidRDefault="00367E8F" w:rsidP="00367E8F">
            <w:pPr>
              <w:pStyle w:val="Sinespaciado"/>
              <w:jc w:val="center"/>
              <w:rPr>
                <w:rFonts w:ascii="Calibri" w:hAnsi="Calibri" w:cs="Calibri"/>
                <w:sz w:val="20"/>
                <w:szCs w:val="20"/>
              </w:rPr>
            </w:pPr>
          </w:p>
        </w:tc>
      </w:tr>
      <w:tr w:rsidR="00367E8F" w:rsidRPr="009C432A" w14:paraId="6377E4AB" w14:textId="77777777" w:rsidTr="00413B6F">
        <w:trPr>
          <w:trHeight w:val="469"/>
          <w:jc w:val="center"/>
        </w:trPr>
        <w:tc>
          <w:tcPr>
            <w:tcW w:w="509" w:type="dxa"/>
            <w:vAlign w:val="center"/>
          </w:tcPr>
          <w:p w14:paraId="27AD7170"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5</w:t>
            </w:r>
          </w:p>
        </w:tc>
        <w:tc>
          <w:tcPr>
            <w:tcW w:w="3067" w:type="dxa"/>
            <w:vAlign w:val="center"/>
          </w:tcPr>
          <w:p w14:paraId="43E5AE2E"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Especialista de Soporte</w:t>
            </w:r>
          </w:p>
        </w:tc>
        <w:tc>
          <w:tcPr>
            <w:tcW w:w="709" w:type="dxa"/>
            <w:vAlign w:val="center"/>
          </w:tcPr>
          <w:p w14:paraId="5D57E20B"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3</w:t>
            </w:r>
          </w:p>
        </w:tc>
        <w:tc>
          <w:tcPr>
            <w:tcW w:w="1187" w:type="dxa"/>
            <w:vAlign w:val="center"/>
          </w:tcPr>
          <w:p w14:paraId="0F8796D7" w14:textId="77777777" w:rsidR="00367E8F" w:rsidRPr="009C432A" w:rsidRDefault="00367E8F" w:rsidP="00367E8F">
            <w:pPr>
              <w:pStyle w:val="Sinespaciado"/>
              <w:jc w:val="center"/>
              <w:rPr>
                <w:rFonts w:ascii="Calibri" w:hAnsi="Calibri" w:cs="Calibri"/>
                <w:sz w:val="20"/>
                <w:szCs w:val="20"/>
              </w:rPr>
            </w:pPr>
          </w:p>
        </w:tc>
        <w:tc>
          <w:tcPr>
            <w:tcW w:w="1223" w:type="dxa"/>
            <w:vAlign w:val="center"/>
          </w:tcPr>
          <w:p w14:paraId="5FB27D96" w14:textId="77777777" w:rsidR="00367E8F" w:rsidRPr="009C432A" w:rsidRDefault="00367E8F" w:rsidP="00367E8F">
            <w:pPr>
              <w:pStyle w:val="Sinespaciado"/>
              <w:jc w:val="center"/>
              <w:rPr>
                <w:rFonts w:ascii="Calibri" w:hAnsi="Calibri" w:cs="Calibri"/>
                <w:sz w:val="20"/>
                <w:szCs w:val="20"/>
              </w:rPr>
            </w:pPr>
          </w:p>
        </w:tc>
        <w:tc>
          <w:tcPr>
            <w:tcW w:w="1559" w:type="dxa"/>
            <w:vAlign w:val="center"/>
          </w:tcPr>
          <w:p w14:paraId="5D88C845" w14:textId="77777777" w:rsidR="00367E8F" w:rsidRPr="009C432A" w:rsidRDefault="00367E8F" w:rsidP="00367E8F">
            <w:pPr>
              <w:pStyle w:val="Sinespaciado"/>
              <w:jc w:val="center"/>
              <w:rPr>
                <w:rFonts w:ascii="Calibri" w:hAnsi="Calibri" w:cs="Calibri"/>
                <w:sz w:val="20"/>
                <w:szCs w:val="20"/>
              </w:rPr>
            </w:pPr>
          </w:p>
        </w:tc>
      </w:tr>
      <w:tr w:rsidR="00367E8F" w:rsidRPr="009C432A" w14:paraId="23547D3D" w14:textId="77777777" w:rsidTr="00413B6F">
        <w:trPr>
          <w:trHeight w:val="234"/>
          <w:jc w:val="center"/>
        </w:trPr>
        <w:tc>
          <w:tcPr>
            <w:tcW w:w="509" w:type="dxa"/>
            <w:vAlign w:val="center"/>
          </w:tcPr>
          <w:p w14:paraId="098C59A7"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6</w:t>
            </w:r>
          </w:p>
        </w:tc>
        <w:tc>
          <w:tcPr>
            <w:tcW w:w="3067" w:type="dxa"/>
            <w:vAlign w:val="center"/>
          </w:tcPr>
          <w:p w14:paraId="685813DD"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Técnicos de Soporte en Sitio</w:t>
            </w:r>
          </w:p>
        </w:tc>
        <w:tc>
          <w:tcPr>
            <w:tcW w:w="709" w:type="dxa"/>
            <w:vAlign w:val="center"/>
          </w:tcPr>
          <w:p w14:paraId="15FEE7F8" w14:textId="77777777" w:rsidR="00367E8F" w:rsidRPr="009C432A" w:rsidRDefault="00367E8F" w:rsidP="00367E8F">
            <w:pPr>
              <w:pStyle w:val="Sinespaciado"/>
              <w:jc w:val="center"/>
              <w:rPr>
                <w:rFonts w:ascii="Calibri" w:hAnsi="Calibri" w:cs="Calibri"/>
                <w:sz w:val="20"/>
                <w:szCs w:val="20"/>
              </w:rPr>
            </w:pPr>
            <w:r w:rsidRPr="00413B6F">
              <w:rPr>
                <w:rFonts w:asciiTheme="minorHAnsi" w:hAnsiTheme="minorHAnsi" w:cstheme="minorHAnsi"/>
                <w:color w:val="000000"/>
                <w:sz w:val="20"/>
                <w:szCs w:val="20"/>
                <w:lang w:eastAsia="es-CO"/>
              </w:rPr>
              <w:t>7</w:t>
            </w:r>
          </w:p>
        </w:tc>
        <w:tc>
          <w:tcPr>
            <w:tcW w:w="1187" w:type="dxa"/>
            <w:vAlign w:val="center"/>
          </w:tcPr>
          <w:p w14:paraId="6F15D109" w14:textId="77777777" w:rsidR="00367E8F" w:rsidRPr="009C432A" w:rsidRDefault="00367E8F" w:rsidP="00367E8F">
            <w:pPr>
              <w:pStyle w:val="Sinespaciado"/>
              <w:jc w:val="center"/>
              <w:rPr>
                <w:rFonts w:ascii="Calibri" w:hAnsi="Calibri" w:cs="Calibri"/>
                <w:sz w:val="20"/>
                <w:szCs w:val="20"/>
              </w:rPr>
            </w:pPr>
          </w:p>
        </w:tc>
        <w:tc>
          <w:tcPr>
            <w:tcW w:w="1223" w:type="dxa"/>
            <w:vAlign w:val="center"/>
          </w:tcPr>
          <w:p w14:paraId="33012C19" w14:textId="77777777" w:rsidR="00367E8F" w:rsidRPr="009C432A" w:rsidRDefault="00367E8F" w:rsidP="00367E8F">
            <w:pPr>
              <w:pStyle w:val="Sinespaciado"/>
              <w:jc w:val="center"/>
              <w:rPr>
                <w:rFonts w:ascii="Calibri" w:hAnsi="Calibri" w:cs="Calibri"/>
                <w:sz w:val="20"/>
                <w:szCs w:val="20"/>
              </w:rPr>
            </w:pPr>
          </w:p>
        </w:tc>
        <w:tc>
          <w:tcPr>
            <w:tcW w:w="1559" w:type="dxa"/>
            <w:vAlign w:val="center"/>
          </w:tcPr>
          <w:p w14:paraId="4F058F3A" w14:textId="77777777" w:rsidR="00367E8F" w:rsidRPr="009C432A" w:rsidRDefault="00367E8F" w:rsidP="00367E8F">
            <w:pPr>
              <w:pStyle w:val="Sinespaciado"/>
              <w:jc w:val="center"/>
              <w:rPr>
                <w:rFonts w:ascii="Calibri" w:hAnsi="Calibri" w:cs="Calibri"/>
                <w:sz w:val="20"/>
                <w:szCs w:val="20"/>
              </w:rPr>
            </w:pPr>
          </w:p>
        </w:tc>
      </w:tr>
      <w:tr w:rsidR="00367E8F" w:rsidRPr="009C432A" w14:paraId="44F04699" w14:textId="77777777" w:rsidTr="00413B6F">
        <w:trPr>
          <w:trHeight w:val="234"/>
          <w:jc w:val="center"/>
        </w:trPr>
        <w:tc>
          <w:tcPr>
            <w:tcW w:w="5472" w:type="dxa"/>
            <w:gridSpan w:val="4"/>
            <w:vAlign w:val="center"/>
          </w:tcPr>
          <w:p w14:paraId="7B55467A" w14:textId="77777777" w:rsidR="00367E8F" w:rsidRPr="009C432A" w:rsidRDefault="00367E8F" w:rsidP="00413B6F">
            <w:pPr>
              <w:pStyle w:val="Sinespaciado"/>
              <w:jc w:val="center"/>
              <w:rPr>
                <w:rFonts w:ascii="Calibri" w:hAnsi="Calibri" w:cs="Calibri"/>
                <w:sz w:val="20"/>
                <w:szCs w:val="20"/>
              </w:rPr>
            </w:pPr>
            <w:r w:rsidRPr="009C432A">
              <w:rPr>
                <w:rFonts w:ascii="Calibri" w:hAnsi="Calibri" w:cs="Calibri"/>
                <w:b/>
                <w:bCs/>
                <w:color w:val="000000"/>
                <w:sz w:val="20"/>
                <w:szCs w:val="20"/>
                <w:lang w:eastAsia="es-CO"/>
              </w:rPr>
              <w:t>Subtotal</w:t>
            </w:r>
          </w:p>
        </w:tc>
        <w:tc>
          <w:tcPr>
            <w:tcW w:w="1223" w:type="dxa"/>
          </w:tcPr>
          <w:p w14:paraId="117DB4CD" w14:textId="77777777" w:rsidR="00367E8F" w:rsidRPr="009C432A" w:rsidRDefault="00367E8F" w:rsidP="00413B6F">
            <w:pPr>
              <w:pStyle w:val="Sinespaciado"/>
              <w:rPr>
                <w:rFonts w:ascii="Calibri" w:hAnsi="Calibri" w:cs="Calibri"/>
                <w:sz w:val="20"/>
                <w:szCs w:val="20"/>
              </w:rPr>
            </w:pPr>
          </w:p>
        </w:tc>
        <w:tc>
          <w:tcPr>
            <w:tcW w:w="1559" w:type="dxa"/>
          </w:tcPr>
          <w:p w14:paraId="1E8DE754" w14:textId="77777777" w:rsidR="00367E8F" w:rsidRPr="009C432A" w:rsidRDefault="00367E8F" w:rsidP="00413B6F">
            <w:pPr>
              <w:pStyle w:val="Sinespaciado"/>
              <w:rPr>
                <w:rFonts w:ascii="Calibri" w:hAnsi="Calibri" w:cs="Calibri"/>
                <w:sz w:val="20"/>
                <w:szCs w:val="20"/>
              </w:rPr>
            </w:pPr>
          </w:p>
        </w:tc>
      </w:tr>
      <w:tr w:rsidR="00367E8F" w:rsidRPr="009C432A" w14:paraId="122777C8" w14:textId="77777777" w:rsidTr="00413B6F">
        <w:trPr>
          <w:trHeight w:val="234"/>
          <w:jc w:val="center"/>
        </w:trPr>
        <w:tc>
          <w:tcPr>
            <w:tcW w:w="5472" w:type="dxa"/>
            <w:gridSpan w:val="4"/>
            <w:vAlign w:val="center"/>
          </w:tcPr>
          <w:p w14:paraId="50D1478E" w14:textId="77777777" w:rsidR="00367E8F" w:rsidRPr="009C432A" w:rsidRDefault="00367E8F" w:rsidP="00413B6F">
            <w:pPr>
              <w:pStyle w:val="Sinespaciado"/>
              <w:jc w:val="center"/>
              <w:rPr>
                <w:rFonts w:ascii="Calibri" w:hAnsi="Calibri" w:cs="Calibri"/>
                <w:sz w:val="20"/>
                <w:szCs w:val="20"/>
              </w:rPr>
            </w:pPr>
            <w:r w:rsidRPr="009C432A">
              <w:rPr>
                <w:rFonts w:ascii="Calibri" w:hAnsi="Calibri" w:cs="Calibri"/>
                <w:b/>
                <w:bCs/>
                <w:color w:val="000000"/>
                <w:sz w:val="20"/>
                <w:szCs w:val="20"/>
                <w:lang w:eastAsia="es-CO"/>
              </w:rPr>
              <w:t>IVA</w:t>
            </w:r>
          </w:p>
        </w:tc>
        <w:tc>
          <w:tcPr>
            <w:tcW w:w="1223" w:type="dxa"/>
          </w:tcPr>
          <w:p w14:paraId="07B2E29D" w14:textId="77777777" w:rsidR="00367E8F" w:rsidRPr="009C432A" w:rsidRDefault="00367E8F" w:rsidP="00413B6F">
            <w:pPr>
              <w:pStyle w:val="Sinespaciado"/>
              <w:rPr>
                <w:rFonts w:ascii="Calibri" w:hAnsi="Calibri" w:cs="Calibri"/>
                <w:sz w:val="20"/>
                <w:szCs w:val="20"/>
              </w:rPr>
            </w:pPr>
          </w:p>
        </w:tc>
        <w:tc>
          <w:tcPr>
            <w:tcW w:w="1559" w:type="dxa"/>
          </w:tcPr>
          <w:p w14:paraId="74AC5435" w14:textId="77777777" w:rsidR="00367E8F" w:rsidRPr="009C432A" w:rsidRDefault="00367E8F" w:rsidP="00413B6F">
            <w:pPr>
              <w:pStyle w:val="Sinespaciado"/>
              <w:rPr>
                <w:rFonts w:ascii="Calibri" w:hAnsi="Calibri" w:cs="Calibri"/>
                <w:sz w:val="20"/>
                <w:szCs w:val="20"/>
              </w:rPr>
            </w:pPr>
          </w:p>
        </w:tc>
      </w:tr>
      <w:tr w:rsidR="00367E8F" w:rsidRPr="009C432A" w14:paraId="07FFFB24" w14:textId="77777777" w:rsidTr="00413B6F">
        <w:trPr>
          <w:trHeight w:val="234"/>
          <w:jc w:val="center"/>
        </w:trPr>
        <w:tc>
          <w:tcPr>
            <w:tcW w:w="5472" w:type="dxa"/>
            <w:gridSpan w:val="4"/>
            <w:vAlign w:val="center"/>
          </w:tcPr>
          <w:p w14:paraId="0F2AF752" w14:textId="77777777" w:rsidR="00367E8F" w:rsidRPr="009C432A" w:rsidRDefault="00367E8F" w:rsidP="00413B6F">
            <w:pPr>
              <w:pStyle w:val="Sinespaciado"/>
              <w:jc w:val="center"/>
              <w:rPr>
                <w:rFonts w:ascii="Calibri" w:hAnsi="Calibri" w:cs="Calibri"/>
                <w:sz w:val="20"/>
                <w:szCs w:val="20"/>
              </w:rPr>
            </w:pPr>
            <w:r w:rsidRPr="009C432A">
              <w:rPr>
                <w:rFonts w:ascii="Calibri" w:hAnsi="Calibri" w:cs="Calibri"/>
                <w:b/>
                <w:bCs/>
                <w:color w:val="000000"/>
                <w:sz w:val="20"/>
                <w:szCs w:val="20"/>
                <w:lang w:eastAsia="es-CO"/>
              </w:rPr>
              <w:t>Total</w:t>
            </w:r>
          </w:p>
        </w:tc>
        <w:tc>
          <w:tcPr>
            <w:tcW w:w="1223" w:type="dxa"/>
          </w:tcPr>
          <w:p w14:paraId="7E5EB916" w14:textId="77777777" w:rsidR="00367E8F" w:rsidRPr="009C432A" w:rsidRDefault="00367E8F" w:rsidP="00413B6F">
            <w:pPr>
              <w:pStyle w:val="Sinespaciado"/>
              <w:rPr>
                <w:rFonts w:ascii="Calibri" w:hAnsi="Calibri" w:cs="Calibri"/>
                <w:sz w:val="20"/>
                <w:szCs w:val="20"/>
              </w:rPr>
            </w:pPr>
          </w:p>
        </w:tc>
        <w:tc>
          <w:tcPr>
            <w:tcW w:w="1559" w:type="dxa"/>
          </w:tcPr>
          <w:p w14:paraId="12EF78F5" w14:textId="77777777" w:rsidR="00367E8F" w:rsidRPr="009C432A" w:rsidRDefault="00367E8F" w:rsidP="00413B6F">
            <w:pPr>
              <w:pStyle w:val="Sinespaciado"/>
              <w:rPr>
                <w:rFonts w:ascii="Calibri" w:hAnsi="Calibri" w:cs="Calibri"/>
                <w:sz w:val="20"/>
                <w:szCs w:val="20"/>
              </w:rPr>
            </w:pPr>
          </w:p>
        </w:tc>
      </w:tr>
    </w:tbl>
    <w:p w14:paraId="5234E156" w14:textId="159D4BC2" w:rsidR="001B3DD7" w:rsidRPr="0040197A" w:rsidRDefault="001B3DD7" w:rsidP="0040197A">
      <w:pPr>
        <w:spacing w:after="0" w:line="240" w:lineRule="auto"/>
        <w:jc w:val="both"/>
        <w:rPr>
          <w:rFonts w:asciiTheme="minorHAnsi" w:hAnsiTheme="minorHAnsi" w:cstheme="minorHAnsi"/>
          <w:sz w:val="20"/>
          <w:szCs w:val="20"/>
          <w:lang w:val="es-MX"/>
        </w:rPr>
      </w:pPr>
    </w:p>
    <w:sectPr w:rsidR="001B3DD7" w:rsidRPr="0040197A">
      <w:headerReference w:type="default" r:id="rId7"/>
      <w:footerReference w:type="default" r:id="rId8"/>
      <w:pgSz w:w="12240" w:h="15840"/>
      <w:pgMar w:top="2268" w:right="1701" w:bottom="1418" w:left="1701"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B98B" w14:textId="77777777" w:rsidR="0033194D" w:rsidRDefault="0033194D">
      <w:pPr>
        <w:spacing w:after="0" w:line="240" w:lineRule="auto"/>
      </w:pPr>
      <w:r>
        <w:separator/>
      </w:r>
    </w:p>
  </w:endnote>
  <w:endnote w:type="continuationSeparator" w:id="0">
    <w:p w14:paraId="48385C8A" w14:textId="77777777" w:rsidR="0033194D" w:rsidRDefault="0033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977A" w14:textId="77777777" w:rsidR="00196292" w:rsidRDefault="00242F43">
    <w:pPr>
      <w:autoSpaceDE w:val="0"/>
      <w:spacing w:after="0" w:line="180" w:lineRule="exact"/>
      <w:ind w:left="708" w:hanging="708"/>
    </w:pPr>
    <w:r>
      <w:rPr>
        <w:noProof/>
        <w:lang w:eastAsia="es-CO"/>
      </w:rPr>
      <w:drawing>
        <wp:anchor distT="0" distB="0" distL="114300" distR="114300" simplePos="0" relativeHeight="251658752" behindDoc="1" locked="0" layoutInCell="1" allowOverlap="1" wp14:anchorId="0D95763A" wp14:editId="39E54F0F">
          <wp:simplePos x="0" y="0"/>
          <wp:positionH relativeFrom="page">
            <wp:posOffset>0</wp:posOffset>
          </wp:positionH>
          <wp:positionV relativeFrom="paragraph">
            <wp:posOffset>-767715</wp:posOffset>
          </wp:positionV>
          <wp:extent cx="7762875" cy="1010920"/>
          <wp:effectExtent l="0" t="0" r="0"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728" behindDoc="0" locked="0" layoutInCell="1" allowOverlap="1" wp14:anchorId="2D16D0EF" wp14:editId="5F5A3C89">
          <wp:simplePos x="0" y="0"/>
          <wp:positionH relativeFrom="column">
            <wp:posOffset>-975360</wp:posOffset>
          </wp:positionH>
          <wp:positionV relativeFrom="margin">
            <wp:align>center</wp:align>
          </wp:positionV>
          <wp:extent cx="381000" cy="1544320"/>
          <wp:effectExtent l="0" t="0" r="0" b="0"/>
          <wp:wrapSquare wrapText="bothSides"/>
          <wp:docPr id="1"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29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9F0D" w14:textId="77777777" w:rsidR="0033194D" w:rsidRDefault="0033194D">
      <w:pPr>
        <w:spacing w:after="0" w:line="240" w:lineRule="auto"/>
      </w:pPr>
      <w:r>
        <w:rPr>
          <w:color w:val="000000"/>
        </w:rPr>
        <w:separator/>
      </w:r>
    </w:p>
  </w:footnote>
  <w:footnote w:type="continuationSeparator" w:id="0">
    <w:p w14:paraId="4280B32A" w14:textId="77777777" w:rsidR="0033194D" w:rsidRDefault="00331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6118" w14:textId="77777777" w:rsidR="00196292" w:rsidRDefault="00196292">
    <w:pPr>
      <w:pStyle w:val="Encabezado"/>
      <w:ind w:left="-1134"/>
    </w:pPr>
  </w:p>
  <w:p w14:paraId="5A4D757D" w14:textId="77777777" w:rsidR="00196292" w:rsidRDefault="00242F43">
    <w:pPr>
      <w:pStyle w:val="Encabezado"/>
      <w:ind w:left="-1134"/>
    </w:pPr>
    <w:r>
      <w:rPr>
        <w:noProof/>
        <w:lang w:eastAsia="es-CO"/>
      </w:rPr>
      <w:drawing>
        <wp:anchor distT="0" distB="0" distL="114300" distR="114300" simplePos="0" relativeHeight="251656704" behindDoc="0" locked="0" layoutInCell="1" allowOverlap="1" wp14:anchorId="7A3A63EA" wp14:editId="2D180570">
          <wp:simplePos x="0" y="0"/>
          <wp:positionH relativeFrom="margin">
            <wp:posOffset>0</wp:posOffset>
          </wp:positionH>
          <wp:positionV relativeFrom="paragraph">
            <wp:posOffset>170815</wp:posOffset>
          </wp:positionV>
          <wp:extent cx="1824990" cy="628650"/>
          <wp:effectExtent l="0" t="0" r="0" b="0"/>
          <wp:wrapSquare wrapText="bothSides"/>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116D9" w14:textId="77777777" w:rsidR="00196292" w:rsidRDefault="00196292">
    <w:pPr>
      <w:pStyle w:val="Encabezado"/>
    </w:pPr>
  </w:p>
  <w:p w14:paraId="06F67447" w14:textId="77777777" w:rsidR="00196292" w:rsidRDefault="00196292">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C59"/>
    <w:multiLevelType w:val="multilevel"/>
    <w:tmpl w:val="A8AC7EA0"/>
    <w:lvl w:ilvl="0">
      <w:start w:val="1"/>
      <w:numFmt w:val="decimal"/>
      <w:pStyle w:val="Ttulo1"/>
      <w:lvlText w:val="%1."/>
      <w:lvlJc w:val="left"/>
      <w:pPr>
        <w:ind w:left="992" w:hanging="360"/>
      </w:pPr>
      <w:rPr>
        <w:rFonts w:ascii="Arial" w:hAnsi="Arial" w:cs="Arial" w:hint="default"/>
        <w:b/>
        <w:color w:val="auto"/>
        <w:sz w:val="20"/>
        <w:szCs w:val="2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i w:val="0"/>
      </w:rPr>
    </w:lvl>
    <w:lvl w:ilvl="3">
      <w:start w:val="1"/>
      <w:numFmt w:val="decimal"/>
      <w:pStyle w:val="Ttulo4"/>
      <w:lvlText w:val="%1.%2.%3.%4"/>
      <w:lvlJc w:val="left"/>
      <w:pPr>
        <w:ind w:left="1496" w:hanging="864"/>
      </w:pPr>
      <w:rPr>
        <w:rFonts w:hint="default"/>
      </w:rPr>
    </w:lvl>
    <w:lvl w:ilvl="4">
      <w:start w:val="1"/>
      <w:numFmt w:val="decimal"/>
      <w:pStyle w:val="Ttulo5"/>
      <w:lvlText w:val="%1.%2.%3.%4.%5"/>
      <w:lvlJc w:val="left"/>
      <w:pPr>
        <w:ind w:left="1640" w:hanging="1008"/>
      </w:pPr>
      <w:rPr>
        <w:rFonts w:hint="default"/>
      </w:rPr>
    </w:lvl>
    <w:lvl w:ilvl="5">
      <w:start w:val="1"/>
      <w:numFmt w:val="decimal"/>
      <w:pStyle w:val="Ttulo6"/>
      <w:lvlText w:val="%1.%2.%3.%4.%5.%6"/>
      <w:lvlJc w:val="left"/>
      <w:pPr>
        <w:ind w:left="1784" w:hanging="1152"/>
      </w:pPr>
      <w:rPr>
        <w:rFonts w:hint="default"/>
      </w:rPr>
    </w:lvl>
    <w:lvl w:ilvl="6">
      <w:start w:val="1"/>
      <w:numFmt w:val="decimal"/>
      <w:pStyle w:val="Ttulo7"/>
      <w:lvlText w:val="%1.%2.%3.%4.%5.%6.%7"/>
      <w:lvlJc w:val="left"/>
      <w:pPr>
        <w:ind w:left="1928" w:hanging="1296"/>
      </w:pPr>
      <w:rPr>
        <w:rFonts w:hint="default"/>
      </w:rPr>
    </w:lvl>
    <w:lvl w:ilvl="7">
      <w:start w:val="1"/>
      <w:numFmt w:val="decimal"/>
      <w:pStyle w:val="Ttulo8"/>
      <w:lvlText w:val="%1.%2.%3.%4.%5.%6.%7.%8"/>
      <w:lvlJc w:val="left"/>
      <w:pPr>
        <w:ind w:left="2072" w:hanging="1440"/>
      </w:pPr>
      <w:rPr>
        <w:rFonts w:hint="default"/>
      </w:rPr>
    </w:lvl>
    <w:lvl w:ilvl="8">
      <w:start w:val="1"/>
      <w:numFmt w:val="decimal"/>
      <w:pStyle w:val="Ttulo9"/>
      <w:lvlText w:val="%1.%2.%3.%4.%5.%6.%7.%8.%9"/>
      <w:lvlJc w:val="left"/>
      <w:pPr>
        <w:ind w:left="2216" w:hanging="1584"/>
      </w:pPr>
      <w:rPr>
        <w:rFonts w:hint="default"/>
      </w:rPr>
    </w:lvl>
  </w:abstractNum>
  <w:abstractNum w:abstractNumId="1" w15:restartNumberingAfterBreak="0">
    <w:nsid w:val="1C23163B"/>
    <w:multiLevelType w:val="hybridMultilevel"/>
    <w:tmpl w:val="2D9292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C10297"/>
    <w:multiLevelType w:val="hybridMultilevel"/>
    <w:tmpl w:val="F152934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7132D7B"/>
    <w:multiLevelType w:val="hybridMultilevel"/>
    <w:tmpl w:val="E34EB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B30643"/>
    <w:multiLevelType w:val="hybridMultilevel"/>
    <w:tmpl w:val="6596A53E"/>
    <w:lvl w:ilvl="0" w:tplc="B57CF36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AE02FB1"/>
    <w:multiLevelType w:val="hybridMultilevel"/>
    <w:tmpl w:val="82A228CE"/>
    <w:lvl w:ilvl="0" w:tplc="B700F292">
      <w:start w:val="3"/>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23514BE"/>
    <w:multiLevelType w:val="hybridMultilevel"/>
    <w:tmpl w:val="8E54C0CA"/>
    <w:lvl w:ilvl="0" w:tplc="B57CF36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3762D5C"/>
    <w:multiLevelType w:val="hybridMultilevel"/>
    <w:tmpl w:val="A8229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BB5543D"/>
    <w:multiLevelType w:val="hybridMultilevel"/>
    <w:tmpl w:val="6596A53E"/>
    <w:lvl w:ilvl="0" w:tplc="B57CF36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163425F"/>
    <w:multiLevelType w:val="singleLevel"/>
    <w:tmpl w:val="42E0128A"/>
    <w:lvl w:ilvl="0">
      <w:start w:val="1"/>
      <w:numFmt w:val="decimal"/>
      <w:lvlText w:val="%1. "/>
      <w:legacy w:legacy="1" w:legacySpace="0" w:legacyIndent="360"/>
      <w:lvlJc w:val="left"/>
      <w:pPr>
        <w:ind w:left="360" w:hanging="360"/>
      </w:pPr>
      <w:rPr>
        <w:rFonts w:ascii="Arial" w:hAnsi="Arial" w:hint="default"/>
        <w:b w:val="0"/>
        <w:i w:val="0"/>
        <w:color w:val="auto"/>
        <w:sz w:val="20"/>
      </w:rPr>
    </w:lvl>
  </w:abstractNum>
  <w:num w:numId="1">
    <w:abstractNumId w:val="6"/>
  </w:num>
  <w:num w:numId="2">
    <w:abstractNumId w:val="9"/>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0"/>
  </w:num>
  <w:num w:numId="9">
    <w:abstractNumId w:val="10"/>
  </w:num>
  <w:num w:numId="10">
    <w:abstractNumId w:val="10"/>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DE"/>
    <w:rsid w:val="00016D76"/>
    <w:rsid w:val="00020F51"/>
    <w:rsid w:val="000272E7"/>
    <w:rsid w:val="000352EB"/>
    <w:rsid w:val="00036CB9"/>
    <w:rsid w:val="00055DCC"/>
    <w:rsid w:val="00080265"/>
    <w:rsid w:val="000812DD"/>
    <w:rsid w:val="000B4D22"/>
    <w:rsid w:val="000B6E9A"/>
    <w:rsid w:val="000C27AB"/>
    <w:rsid w:val="000C3CC7"/>
    <w:rsid w:val="000F1025"/>
    <w:rsid w:val="0017116E"/>
    <w:rsid w:val="0017222B"/>
    <w:rsid w:val="00196292"/>
    <w:rsid w:val="001B3DD7"/>
    <w:rsid w:val="001B42CB"/>
    <w:rsid w:val="001E0BBB"/>
    <w:rsid w:val="001E7720"/>
    <w:rsid w:val="0020224B"/>
    <w:rsid w:val="00206058"/>
    <w:rsid w:val="00215C0F"/>
    <w:rsid w:val="002371B6"/>
    <w:rsid w:val="00242F43"/>
    <w:rsid w:val="002C0A9E"/>
    <w:rsid w:val="002C33B7"/>
    <w:rsid w:val="002C5F1C"/>
    <w:rsid w:val="002F02F8"/>
    <w:rsid w:val="003205D7"/>
    <w:rsid w:val="0033194D"/>
    <w:rsid w:val="003459AC"/>
    <w:rsid w:val="00357926"/>
    <w:rsid w:val="003649E5"/>
    <w:rsid w:val="00367E8F"/>
    <w:rsid w:val="0037737B"/>
    <w:rsid w:val="003802D4"/>
    <w:rsid w:val="003966CC"/>
    <w:rsid w:val="003A282E"/>
    <w:rsid w:val="003B7084"/>
    <w:rsid w:val="003C3E6D"/>
    <w:rsid w:val="003C4615"/>
    <w:rsid w:val="0040197A"/>
    <w:rsid w:val="004473EE"/>
    <w:rsid w:val="0046776A"/>
    <w:rsid w:val="00471ACF"/>
    <w:rsid w:val="00476CBF"/>
    <w:rsid w:val="00491D8E"/>
    <w:rsid w:val="004932C5"/>
    <w:rsid w:val="004B14A6"/>
    <w:rsid w:val="004C61F4"/>
    <w:rsid w:val="004C69E7"/>
    <w:rsid w:val="004D6626"/>
    <w:rsid w:val="00504DE2"/>
    <w:rsid w:val="00524145"/>
    <w:rsid w:val="00546952"/>
    <w:rsid w:val="0055605A"/>
    <w:rsid w:val="00566671"/>
    <w:rsid w:val="00567CBD"/>
    <w:rsid w:val="00580E1F"/>
    <w:rsid w:val="005821C4"/>
    <w:rsid w:val="00582A7F"/>
    <w:rsid w:val="005C0C34"/>
    <w:rsid w:val="005C33C7"/>
    <w:rsid w:val="006036DD"/>
    <w:rsid w:val="006A1CDE"/>
    <w:rsid w:val="006B5298"/>
    <w:rsid w:val="006C452F"/>
    <w:rsid w:val="006D1692"/>
    <w:rsid w:val="00763BC0"/>
    <w:rsid w:val="00777552"/>
    <w:rsid w:val="00780D5B"/>
    <w:rsid w:val="007B5CD4"/>
    <w:rsid w:val="007C5D85"/>
    <w:rsid w:val="007E06BB"/>
    <w:rsid w:val="008119A1"/>
    <w:rsid w:val="00824C09"/>
    <w:rsid w:val="008251B9"/>
    <w:rsid w:val="0083280C"/>
    <w:rsid w:val="0084020E"/>
    <w:rsid w:val="00841044"/>
    <w:rsid w:val="00860FA7"/>
    <w:rsid w:val="00866493"/>
    <w:rsid w:val="00883A61"/>
    <w:rsid w:val="008A7000"/>
    <w:rsid w:val="008D3EAF"/>
    <w:rsid w:val="008E12B9"/>
    <w:rsid w:val="00963770"/>
    <w:rsid w:val="00993B16"/>
    <w:rsid w:val="009C432A"/>
    <w:rsid w:val="009F37BB"/>
    <w:rsid w:val="00A270AA"/>
    <w:rsid w:val="00A45EC2"/>
    <w:rsid w:val="00A55B63"/>
    <w:rsid w:val="00A6366E"/>
    <w:rsid w:val="00A71A4A"/>
    <w:rsid w:val="00A90908"/>
    <w:rsid w:val="00A95ED3"/>
    <w:rsid w:val="00AA7196"/>
    <w:rsid w:val="00AE296A"/>
    <w:rsid w:val="00AF50C2"/>
    <w:rsid w:val="00AF5384"/>
    <w:rsid w:val="00B161C7"/>
    <w:rsid w:val="00B31F47"/>
    <w:rsid w:val="00B428A1"/>
    <w:rsid w:val="00B56EF7"/>
    <w:rsid w:val="00B648FC"/>
    <w:rsid w:val="00B655AD"/>
    <w:rsid w:val="00BB1948"/>
    <w:rsid w:val="00BB4567"/>
    <w:rsid w:val="00BD7BD9"/>
    <w:rsid w:val="00C33018"/>
    <w:rsid w:val="00C4146D"/>
    <w:rsid w:val="00C841F4"/>
    <w:rsid w:val="00C94234"/>
    <w:rsid w:val="00CA3B17"/>
    <w:rsid w:val="00CA7370"/>
    <w:rsid w:val="00CC20D4"/>
    <w:rsid w:val="00D03DA0"/>
    <w:rsid w:val="00D13B76"/>
    <w:rsid w:val="00D50AA2"/>
    <w:rsid w:val="00D55CAE"/>
    <w:rsid w:val="00D7343A"/>
    <w:rsid w:val="00D76C37"/>
    <w:rsid w:val="00DC5F8B"/>
    <w:rsid w:val="00DD4719"/>
    <w:rsid w:val="00DD5E2D"/>
    <w:rsid w:val="00DE0134"/>
    <w:rsid w:val="00DE1885"/>
    <w:rsid w:val="00E0549A"/>
    <w:rsid w:val="00E07715"/>
    <w:rsid w:val="00E11EEA"/>
    <w:rsid w:val="00E132A0"/>
    <w:rsid w:val="00E14E4D"/>
    <w:rsid w:val="00E22CBA"/>
    <w:rsid w:val="00E274F0"/>
    <w:rsid w:val="00E42DDD"/>
    <w:rsid w:val="00E77607"/>
    <w:rsid w:val="00E86C0A"/>
    <w:rsid w:val="00E87DD3"/>
    <w:rsid w:val="00E87EDA"/>
    <w:rsid w:val="00E94C6A"/>
    <w:rsid w:val="00E96B53"/>
    <w:rsid w:val="00EA5724"/>
    <w:rsid w:val="00EC317E"/>
    <w:rsid w:val="00EC5FB0"/>
    <w:rsid w:val="00EF6815"/>
    <w:rsid w:val="00F12203"/>
    <w:rsid w:val="00F14216"/>
    <w:rsid w:val="00F2254C"/>
    <w:rsid w:val="00F56E12"/>
    <w:rsid w:val="00F65C85"/>
    <w:rsid w:val="00F67440"/>
    <w:rsid w:val="00F91654"/>
    <w:rsid w:val="00FA48DB"/>
    <w:rsid w:val="00FC2C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2759E"/>
  <w15:docId w15:val="{47F0F55A-525B-470B-A4C1-86FA30A8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FA48DB"/>
    <w:pPr>
      <w:keepNext/>
      <w:keepLines/>
      <w:numPr>
        <w:numId w:val="8"/>
      </w:numPr>
      <w:suppressAutoHyphens w:val="0"/>
      <w:autoSpaceDN/>
      <w:spacing w:before="240" w:after="0" w:line="259" w:lineRule="auto"/>
      <w:textAlignment w:val="auto"/>
      <w:outlineLvl w:val="0"/>
    </w:pPr>
    <w:rPr>
      <w:rFonts w:ascii="Arial" w:eastAsia="Yu Gothic Light" w:hAnsi="Arial"/>
      <w:b/>
      <w:sz w:val="18"/>
      <w:szCs w:val="32"/>
    </w:rPr>
  </w:style>
  <w:style w:type="paragraph" w:styleId="Ttulo2">
    <w:name w:val="heading 2"/>
    <w:aliases w:val="Title Header2,título 2"/>
    <w:basedOn w:val="Normal"/>
    <w:next w:val="Normal"/>
    <w:link w:val="Ttulo2Car"/>
    <w:uiPriority w:val="9"/>
    <w:unhideWhenUsed/>
    <w:qFormat/>
    <w:rsid w:val="00FA48DB"/>
    <w:pPr>
      <w:keepNext/>
      <w:keepLines/>
      <w:numPr>
        <w:ilvl w:val="1"/>
        <w:numId w:val="8"/>
      </w:numPr>
      <w:suppressAutoHyphens w:val="0"/>
      <w:autoSpaceDN/>
      <w:spacing w:before="40" w:after="0" w:line="259" w:lineRule="auto"/>
      <w:textAlignment w:val="auto"/>
      <w:outlineLvl w:val="1"/>
    </w:pPr>
    <w:rPr>
      <w:rFonts w:ascii="Arial" w:hAnsi="Arial"/>
      <w:b/>
      <w:color w:val="000000"/>
      <w:sz w:val="18"/>
      <w:szCs w:val="26"/>
      <w:lang w:val="es-ES_tradnl"/>
    </w:rPr>
  </w:style>
  <w:style w:type="paragraph" w:styleId="Ttulo3">
    <w:name w:val="heading 3"/>
    <w:aliases w:val="Section Header3,título 3"/>
    <w:basedOn w:val="Normal"/>
    <w:next w:val="Normal"/>
    <w:link w:val="Ttulo3Car"/>
    <w:uiPriority w:val="9"/>
    <w:unhideWhenUsed/>
    <w:qFormat/>
    <w:rsid w:val="00FA48DB"/>
    <w:pPr>
      <w:keepNext/>
      <w:keepLines/>
      <w:numPr>
        <w:ilvl w:val="2"/>
        <w:numId w:val="8"/>
      </w:numPr>
      <w:suppressAutoHyphens w:val="0"/>
      <w:autoSpaceDN/>
      <w:spacing w:before="40" w:after="0" w:line="259" w:lineRule="auto"/>
      <w:ind w:left="1352"/>
      <w:textAlignment w:val="auto"/>
      <w:outlineLvl w:val="2"/>
    </w:pPr>
    <w:rPr>
      <w:rFonts w:ascii="Arial" w:eastAsia="Yu Gothic Light" w:hAnsi="Arial"/>
      <w:b/>
      <w:color w:val="000000"/>
      <w:sz w:val="18"/>
      <w:szCs w:val="24"/>
    </w:rPr>
  </w:style>
  <w:style w:type="paragraph" w:styleId="Ttulo4">
    <w:name w:val="heading 4"/>
    <w:basedOn w:val="Normal"/>
    <w:next w:val="Normal"/>
    <w:link w:val="Ttulo4Car"/>
    <w:uiPriority w:val="9"/>
    <w:unhideWhenUsed/>
    <w:qFormat/>
    <w:rsid w:val="00FA48DB"/>
    <w:pPr>
      <w:keepNext/>
      <w:keepLines/>
      <w:numPr>
        <w:ilvl w:val="3"/>
        <w:numId w:val="8"/>
      </w:numPr>
      <w:suppressAutoHyphens w:val="0"/>
      <w:autoSpaceDN/>
      <w:spacing w:before="40" w:after="0" w:line="259" w:lineRule="auto"/>
      <w:textAlignment w:val="auto"/>
      <w:outlineLvl w:val="3"/>
    </w:pPr>
    <w:rPr>
      <w:rFonts w:ascii="Calibri Light" w:eastAsia="Yu Gothic Light" w:hAnsi="Calibri Light"/>
      <w:i/>
      <w:iCs/>
      <w:color w:val="2E74B5"/>
    </w:rPr>
  </w:style>
  <w:style w:type="paragraph" w:styleId="Ttulo5">
    <w:name w:val="heading 5"/>
    <w:basedOn w:val="Normal"/>
    <w:next w:val="Normal"/>
    <w:link w:val="Ttulo5Car"/>
    <w:uiPriority w:val="9"/>
    <w:unhideWhenUsed/>
    <w:qFormat/>
    <w:rsid w:val="00FA48DB"/>
    <w:pPr>
      <w:keepNext/>
      <w:keepLines/>
      <w:numPr>
        <w:ilvl w:val="4"/>
        <w:numId w:val="8"/>
      </w:numPr>
      <w:suppressAutoHyphens w:val="0"/>
      <w:autoSpaceDN/>
      <w:spacing w:before="40" w:after="0" w:line="259" w:lineRule="auto"/>
      <w:textAlignment w:val="auto"/>
      <w:outlineLvl w:val="4"/>
    </w:pPr>
    <w:rPr>
      <w:rFonts w:ascii="Calibri Light" w:eastAsia="Yu Gothic Light" w:hAnsi="Calibri Light"/>
      <w:color w:val="2E74B5"/>
    </w:rPr>
  </w:style>
  <w:style w:type="paragraph" w:styleId="Ttulo6">
    <w:name w:val="heading 6"/>
    <w:basedOn w:val="Normal"/>
    <w:next w:val="Normal"/>
    <w:link w:val="Ttulo6Car"/>
    <w:uiPriority w:val="9"/>
    <w:unhideWhenUsed/>
    <w:qFormat/>
    <w:rsid w:val="00FA48DB"/>
    <w:pPr>
      <w:keepNext/>
      <w:keepLines/>
      <w:numPr>
        <w:ilvl w:val="5"/>
        <w:numId w:val="8"/>
      </w:numPr>
      <w:suppressAutoHyphens w:val="0"/>
      <w:autoSpaceDN/>
      <w:spacing w:before="40" w:after="0" w:line="259" w:lineRule="auto"/>
      <w:textAlignment w:val="auto"/>
      <w:outlineLvl w:val="5"/>
    </w:pPr>
    <w:rPr>
      <w:rFonts w:ascii="Calibri Light" w:eastAsia="Yu Gothic Light" w:hAnsi="Calibri Light"/>
      <w:color w:val="1F4D78"/>
    </w:rPr>
  </w:style>
  <w:style w:type="paragraph" w:styleId="Ttulo7">
    <w:name w:val="heading 7"/>
    <w:basedOn w:val="Normal"/>
    <w:next w:val="Normal"/>
    <w:link w:val="Ttulo7Car"/>
    <w:uiPriority w:val="9"/>
    <w:unhideWhenUsed/>
    <w:qFormat/>
    <w:rsid w:val="00FA48DB"/>
    <w:pPr>
      <w:keepNext/>
      <w:keepLines/>
      <w:numPr>
        <w:ilvl w:val="6"/>
        <w:numId w:val="8"/>
      </w:numPr>
      <w:suppressAutoHyphens w:val="0"/>
      <w:autoSpaceDN/>
      <w:spacing w:before="40" w:after="0" w:line="259" w:lineRule="auto"/>
      <w:textAlignment w:val="auto"/>
      <w:outlineLvl w:val="6"/>
    </w:pPr>
    <w:rPr>
      <w:rFonts w:ascii="Calibri Light" w:eastAsia="Yu Gothic Light" w:hAnsi="Calibri Light"/>
      <w:i/>
      <w:iCs/>
      <w:color w:val="1F4D78"/>
    </w:rPr>
  </w:style>
  <w:style w:type="paragraph" w:styleId="Ttulo8">
    <w:name w:val="heading 8"/>
    <w:basedOn w:val="Normal"/>
    <w:next w:val="Normal"/>
    <w:link w:val="Ttulo8Car"/>
    <w:uiPriority w:val="9"/>
    <w:unhideWhenUsed/>
    <w:qFormat/>
    <w:rsid w:val="00FA48DB"/>
    <w:pPr>
      <w:keepNext/>
      <w:keepLines/>
      <w:numPr>
        <w:ilvl w:val="7"/>
        <w:numId w:val="8"/>
      </w:numPr>
      <w:suppressAutoHyphens w:val="0"/>
      <w:autoSpaceDN/>
      <w:spacing w:before="40" w:after="0" w:line="259" w:lineRule="auto"/>
      <w:textAlignment w:val="auto"/>
      <w:outlineLvl w:val="7"/>
    </w:pPr>
    <w:rPr>
      <w:rFonts w:ascii="Calibri Light" w:eastAsia="Yu Gothic Light" w:hAnsi="Calibri Light"/>
      <w:color w:val="272727"/>
      <w:sz w:val="21"/>
      <w:szCs w:val="21"/>
    </w:rPr>
  </w:style>
  <w:style w:type="paragraph" w:styleId="Ttulo9">
    <w:name w:val="heading 9"/>
    <w:basedOn w:val="Normal"/>
    <w:next w:val="Normal"/>
    <w:link w:val="Ttulo9Car"/>
    <w:uiPriority w:val="9"/>
    <w:unhideWhenUsed/>
    <w:qFormat/>
    <w:rsid w:val="00FA48DB"/>
    <w:pPr>
      <w:keepNext/>
      <w:keepLines/>
      <w:numPr>
        <w:ilvl w:val="8"/>
        <w:numId w:val="8"/>
      </w:numPr>
      <w:suppressAutoHyphens w:val="0"/>
      <w:autoSpaceDN/>
      <w:spacing w:before="40" w:after="0" w:line="259" w:lineRule="auto"/>
      <w:textAlignment w:val="auto"/>
      <w:outlineLvl w:val="8"/>
    </w:pPr>
    <w:rPr>
      <w:rFonts w:ascii="Calibri Light" w:eastAsia="Yu Gothic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
    <w:basedOn w:val="Normal"/>
    <w:link w:val="PrrafodelistaCar"/>
    <w:uiPriority w:val="34"/>
    <w:qFormat/>
    <w:pPr>
      <w:ind w:left="720"/>
    </w:pPr>
  </w:style>
  <w:style w:type="paragraph" w:customStyle="1" w:styleId="Standard">
    <w:name w:val="Standard"/>
    <w:pPr>
      <w:suppressAutoHyphens/>
      <w:autoSpaceDN w:val="0"/>
      <w:spacing w:after="200" w:line="276" w:lineRule="auto"/>
      <w:textAlignment w:val="baseline"/>
    </w:pPr>
    <w:rPr>
      <w:kern w:val="3"/>
      <w:sz w:val="22"/>
      <w:szCs w:val="22"/>
      <w:lang w:eastAsia="zh-CN"/>
    </w:rPr>
  </w:style>
  <w:style w:type="character" w:styleId="Refdecomentario">
    <w:name w:val="annotation reference"/>
    <w:rPr>
      <w:sz w:val="16"/>
      <w:szCs w:val="16"/>
    </w:rPr>
  </w:style>
  <w:style w:type="paragraph" w:styleId="Textocomentario">
    <w:name w:val="annotation text"/>
    <w:basedOn w:val="Normal"/>
    <w:uiPriority w:val="99"/>
    <w:pPr>
      <w:spacing w:line="240" w:lineRule="auto"/>
    </w:pPr>
    <w:rPr>
      <w:sz w:val="20"/>
      <w:szCs w:val="20"/>
    </w:rPr>
  </w:style>
  <w:style w:type="character" w:customStyle="1" w:styleId="TextocomentarioCar">
    <w:name w:val="Texto comentario Car"/>
    <w:uiPriority w:val="99"/>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eastAsia="en-US"/>
    </w:rPr>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link w:val="Ttulo1"/>
    <w:uiPriority w:val="9"/>
    <w:rsid w:val="00FA48DB"/>
    <w:rPr>
      <w:rFonts w:ascii="Arial" w:eastAsia="Yu Gothic Light" w:hAnsi="Arial"/>
      <w:b/>
      <w:sz w:val="18"/>
      <w:szCs w:val="32"/>
      <w:lang w:eastAsia="en-US"/>
    </w:rPr>
  </w:style>
  <w:style w:type="character" w:customStyle="1" w:styleId="Ttulo2Car">
    <w:name w:val="Título 2 Car"/>
    <w:aliases w:val="Title Header2 Car,título 2 Car"/>
    <w:link w:val="Ttulo2"/>
    <w:uiPriority w:val="9"/>
    <w:rsid w:val="00FA48DB"/>
    <w:rPr>
      <w:rFonts w:ascii="Arial" w:hAnsi="Arial"/>
      <w:b/>
      <w:color w:val="000000"/>
      <w:sz w:val="18"/>
      <w:szCs w:val="26"/>
      <w:lang w:val="es-ES_tradnl" w:eastAsia="en-US"/>
    </w:rPr>
  </w:style>
  <w:style w:type="character" w:customStyle="1" w:styleId="Ttulo3Car">
    <w:name w:val="Título 3 Car"/>
    <w:aliases w:val="Section Header3 Car,título 3 Car"/>
    <w:link w:val="Ttulo3"/>
    <w:uiPriority w:val="9"/>
    <w:rsid w:val="00FA48DB"/>
    <w:rPr>
      <w:rFonts w:ascii="Arial" w:eastAsia="Yu Gothic Light" w:hAnsi="Arial"/>
      <w:b/>
      <w:color w:val="000000"/>
      <w:sz w:val="18"/>
      <w:szCs w:val="24"/>
      <w:lang w:eastAsia="en-US"/>
    </w:rPr>
  </w:style>
  <w:style w:type="character" w:customStyle="1" w:styleId="Ttulo4Car">
    <w:name w:val="Título 4 Car"/>
    <w:link w:val="Ttulo4"/>
    <w:uiPriority w:val="9"/>
    <w:rsid w:val="00FA48DB"/>
    <w:rPr>
      <w:rFonts w:ascii="Calibri Light" w:eastAsia="Yu Gothic Light" w:hAnsi="Calibri Light"/>
      <w:i/>
      <w:iCs/>
      <w:color w:val="2E74B5"/>
      <w:sz w:val="22"/>
      <w:szCs w:val="22"/>
      <w:lang w:eastAsia="en-US"/>
    </w:rPr>
  </w:style>
  <w:style w:type="character" w:customStyle="1" w:styleId="Ttulo5Car">
    <w:name w:val="Título 5 Car"/>
    <w:link w:val="Ttulo5"/>
    <w:uiPriority w:val="9"/>
    <w:rsid w:val="00FA48DB"/>
    <w:rPr>
      <w:rFonts w:ascii="Calibri Light" w:eastAsia="Yu Gothic Light" w:hAnsi="Calibri Light"/>
      <w:color w:val="2E74B5"/>
      <w:sz w:val="22"/>
      <w:szCs w:val="22"/>
      <w:lang w:eastAsia="en-US"/>
    </w:rPr>
  </w:style>
  <w:style w:type="character" w:customStyle="1" w:styleId="Ttulo6Car">
    <w:name w:val="Título 6 Car"/>
    <w:link w:val="Ttulo6"/>
    <w:uiPriority w:val="9"/>
    <w:rsid w:val="00FA48DB"/>
    <w:rPr>
      <w:rFonts w:ascii="Calibri Light" w:eastAsia="Yu Gothic Light" w:hAnsi="Calibri Light"/>
      <w:color w:val="1F4D78"/>
      <w:sz w:val="22"/>
      <w:szCs w:val="22"/>
      <w:lang w:eastAsia="en-US"/>
    </w:rPr>
  </w:style>
  <w:style w:type="character" w:customStyle="1" w:styleId="Ttulo7Car">
    <w:name w:val="Título 7 Car"/>
    <w:link w:val="Ttulo7"/>
    <w:uiPriority w:val="9"/>
    <w:rsid w:val="00FA48DB"/>
    <w:rPr>
      <w:rFonts w:ascii="Calibri Light" w:eastAsia="Yu Gothic Light" w:hAnsi="Calibri Light"/>
      <w:i/>
      <w:iCs/>
      <w:color w:val="1F4D78"/>
      <w:sz w:val="22"/>
      <w:szCs w:val="22"/>
      <w:lang w:eastAsia="en-US"/>
    </w:rPr>
  </w:style>
  <w:style w:type="character" w:customStyle="1" w:styleId="Ttulo8Car">
    <w:name w:val="Título 8 Car"/>
    <w:link w:val="Ttulo8"/>
    <w:uiPriority w:val="9"/>
    <w:rsid w:val="00FA48DB"/>
    <w:rPr>
      <w:rFonts w:ascii="Calibri Light" w:eastAsia="Yu Gothic Light" w:hAnsi="Calibri Light"/>
      <w:color w:val="272727"/>
      <w:sz w:val="21"/>
      <w:szCs w:val="21"/>
      <w:lang w:eastAsia="en-US"/>
    </w:rPr>
  </w:style>
  <w:style w:type="character" w:customStyle="1" w:styleId="Ttulo9Car">
    <w:name w:val="Título 9 Car"/>
    <w:link w:val="Ttulo9"/>
    <w:uiPriority w:val="9"/>
    <w:rsid w:val="00FA48DB"/>
    <w:rPr>
      <w:rFonts w:ascii="Calibri Light" w:eastAsia="Yu Gothic Light" w:hAnsi="Calibri Light"/>
      <w:i/>
      <w:iCs/>
      <w:color w:val="272727"/>
      <w:sz w:val="21"/>
      <w:szCs w:val="21"/>
      <w:lang w:eastAsia="en-U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
    <w:link w:val="Prrafodelista"/>
    <w:uiPriority w:val="34"/>
    <w:locked/>
    <w:rsid w:val="00FA48DB"/>
    <w:rPr>
      <w:sz w:val="22"/>
      <w:szCs w:val="22"/>
      <w:lang w:eastAsia="en-US"/>
    </w:rPr>
  </w:style>
  <w:style w:type="paragraph" w:styleId="Sinespaciado">
    <w:name w:val="No Spacing"/>
    <w:uiPriority w:val="1"/>
    <w:qFormat/>
    <w:rsid w:val="00FA48DB"/>
    <w:rPr>
      <w:sz w:val="22"/>
      <w:szCs w:val="22"/>
      <w:lang w:eastAsia="en-US"/>
    </w:rPr>
  </w:style>
  <w:style w:type="paragraph" w:customStyle="1" w:styleId="MARITZA4">
    <w:name w:val="MARITZA4"/>
    <w:basedOn w:val="Normal"/>
    <w:uiPriority w:val="99"/>
    <w:rsid w:val="00FA48DB"/>
    <w:pPr>
      <w:tabs>
        <w:tab w:val="left" w:pos="-720"/>
        <w:tab w:val="left" w:pos="0"/>
      </w:tabs>
      <w:suppressAutoHyphens w:val="0"/>
      <w:autoSpaceDN/>
      <w:spacing w:after="0" w:line="240" w:lineRule="auto"/>
      <w:jc w:val="center"/>
      <w:textAlignment w:val="auto"/>
    </w:pPr>
    <w:rPr>
      <w:rFonts w:ascii="Times New Roman" w:eastAsia="Times New Roman" w:hAnsi="Times New Roman"/>
      <w:b/>
      <w:sz w:val="24"/>
      <w:szCs w:val="20"/>
      <w:lang w:val="en-US" w:eastAsia="es-ES"/>
    </w:rPr>
  </w:style>
  <w:style w:type="paragraph" w:styleId="Lista">
    <w:name w:val="List"/>
    <w:basedOn w:val="Normal"/>
    <w:uiPriority w:val="99"/>
    <w:semiHidden/>
    <w:unhideWhenUsed/>
    <w:rsid w:val="00FA48DB"/>
    <w:pPr>
      <w:suppressAutoHyphens w:val="0"/>
      <w:autoSpaceDN/>
      <w:spacing w:after="160" w:line="259" w:lineRule="auto"/>
      <w:ind w:left="283" w:hanging="283"/>
      <w:contextualSpacing/>
      <w:textAlignment w:val="auto"/>
    </w:pPr>
  </w:style>
  <w:style w:type="table" w:styleId="Tablaconcuadrcula">
    <w:name w:val="Table Grid"/>
    <w:basedOn w:val="Tablanormal"/>
    <w:uiPriority w:val="39"/>
    <w:rsid w:val="00DC5F8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C432A"/>
    <w:pPr>
      <w:widowControl w:val="0"/>
      <w:suppressAutoHyphens w:val="0"/>
      <w:autoSpaceDE w:val="0"/>
      <w:spacing w:after="0" w:line="240" w:lineRule="auto"/>
      <w:textAlignment w:val="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9C432A"/>
    <w:rPr>
      <w:rFonts w:ascii="Arial MT" w:eastAsia="Arial MT" w:hAnsi="Arial MT" w:cs="Arial MT"/>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968">
      <w:bodyDiv w:val="1"/>
      <w:marLeft w:val="0"/>
      <w:marRight w:val="0"/>
      <w:marTop w:val="0"/>
      <w:marBottom w:val="0"/>
      <w:divBdr>
        <w:top w:val="none" w:sz="0" w:space="0" w:color="auto"/>
        <w:left w:val="none" w:sz="0" w:space="0" w:color="auto"/>
        <w:bottom w:val="none" w:sz="0" w:space="0" w:color="auto"/>
        <w:right w:val="none" w:sz="0" w:space="0" w:color="auto"/>
      </w:divBdr>
    </w:div>
    <w:div w:id="82383131">
      <w:bodyDiv w:val="1"/>
      <w:marLeft w:val="0"/>
      <w:marRight w:val="0"/>
      <w:marTop w:val="0"/>
      <w:marBottom w:val="0"/>
      <w:divBdr>
        <w:top w:val="none" w:sz="0" w:space="0" w:color="auto"/>
        <w:left w:val="none" w:sz="0" w:space="0" w:color="auto"/>
        <w:bottom w:val="none" w:sz="0" w:space="0" w:color="auto"/>
        <w:right w:val="none" w:sz="0" w:space="0" w:color="auto"/>
      </w:divBdr>
    </w:div>
    <w:div w:id="90784103">
      <w:bodyDiv w:val="1"/>
      <w:marLeft w:val="0"/>
      <w:marRight w:val="0"/>
      <w:marTop w:val="0"/>
      <w:marBottom w:val="0"/>
      <w:divBdr>
        <w:top w:val="none" w:sz="0" w:space="0" w:color="auto"/>
        <w:left w:val="none" w:sz="0" w:space="0" w:color="auto"/>
        <w:bottom w:val="none" w:sz="0" w:space="0" w:color="auto"/>
        <w:right w:val="none" w:sz="0" w:space="0" w:color="auto"/>
      </w:divBdr>
    </w:div>
    <w:div w:id="303697986">
      <w:bodyDiv w:val="1"/>
      <w:marLeft w:val="0"/>
      <w:marRight w:val="0"/>
      <w:marTop w:val="0"/>
      <w:marBottom w:val="0"/>
      <w:divBdr>
        <w:top w:val="none" w:sz="0" w:space="0" w:color="auto"/>
        <w:left w:val="none" w:sz="0" w:space="0" w:color="auto"/>
        <w:bottom w:val="none" w:sz="0" w:space="0" w:color="auto"/>
        <w:right w:val="none" w:sz="0" w:space="0" w:color="auto"/>
      </w:divBdr>
    </w:div>
    <w:div w:id="324239167">
      <w:bodyDiv w:val="1"/>
      <w:marLeft w:val="0"/>
      <w:marRight w:val="0"/>
      <w:marTop w:val="0"/>
      <w:marBottom w:val="0"/>
      <w:divBdr>
        <w:top w:val="none" w:sz="0" w:space="0" w:color="auto"/>
        <w:left w:val="none" w:sz="0" w:space="0" w:color="auto"/>
        <w:bottom w:val="none" w:sz="0" w:space="0" w:color="auto"/>
        <w:right w:val="none" w:sz="0" w:space="0" w:color="auto"/>
      </w:divBdr>
    </w:div>
    <w:div w:id="457918379">
      <w:bodyDiv w:val="1"/>
      <w:marLeft w:val="0"/>
      <w:marRight w:val="0"/>
      <w:marTop w:val="0"/>
      <w:marBottom w:val="0"/>
      <w:divBdr>
        <w:top w:val="none" w:sz="0" w:space="0" w:color="auto"/>
        <w:left w:val="none" w:sz="0" w:space="0" w:color="auto"/>
        <w:bottom w:val="none" w:sz="0" w:space="0" w:color="auto"/>
        <w:right w:val="none" w:sz="0" w:space="0" w:color="auto"/>
      </w:divBdr>
    </w:div>
    <w:div w:id="473328626">
      <w:bodyDiv w:val="1"/>
      <w:marLeft w:val="0"/>
      <w:marRight w:val="0"/>
      <w:marTop w:val="0"/>
      <w:marBottom w:val="0"/>
      <w:divBdr>
        <w:top w:val="none" w:sz="0" w:space="0" w:color="auto"/>
        <w:left w:val="none" w:sz="0" w:space="0" w:color="auto"/>
        <w:bottom w:val="none" w:sz="0" w:space="0" w:color="auto"/>
        <w:right w:val="none" w:sz="0" w:space="0" w:color="auto"/>
      </w:divBdr>
    </w:div>
    <w:div w:id="488597150">
      <w:bodyDiv w:val="1"/>
      <w:marLeft w:val="0"/>
      <w:marRight w:val="0"/>
      <w:marTop w:val="0"/>
      <w:marBottom w:val="0"/>
      <w:divBdr>
        <w:top w:val="none" w:sz="0" w:space="0" w:color="auto"/>
        <w:left w:val="none" w:sz="0" w:space="0" w:color="auto"/>
        <w:bottom w:val="none" w:sz="0" w:space="0" w:color="auto"/>
        <w:right w:val="none" w:sz="0" w:space="0" w:color="auto"/>
      </w:divBdr>
    </w:div>
    <w:div w:id="529613013">
      <w:bodyDiv w:val="1"/>
      <w:marLeft w:val="0"/>
      <w:marRight w:val="0"/>
      <w:marTop w:val="0"/>
      <w:marBottom w:val="0"/>
      <w:divBdr>
        <w:top w:val="none" w:sz="0" w:space="0" w:color="auto"/>
        <w:left w:val="none" w:sz="0" w:space="0" w:color="auto"/>
        <w:bottom w:val="none" w:sz="0" w:space="0" w:color="auto"/>
        <w:right w:val="none" w:sz="0" w:space="0" w:color="auto"/>
      </w:divBdr>
    </w:div>
    <w:div w:id="809008783">
      <w:bodyDiv w:val="1"/>
      <w:marLeft w:val="0"/>
      <w:marRight w:val="0"/>
      <w:marTop w:val="0"/>
      <w:marBottom w:val="0"/>
      <w:divBdr>
        <w:top w:val="none" w:sz="0" w:space="0" w:color="auto"/>
        <w:left w:val="none" w:sz="0" w:space="0" w:color="auto"/>
        <w:bottom w:val="none" w:sz="0" w:space="0" w:color="auto"/>
        <w:right w:val="none" w:sz="0" w:space="0" w:color="auto"/>
      </w:divBdr>
    </w:div>
    <w:div w:id="931283003">
      <w:bodyDiv w:val="1"/>
      <w:marLeft w:val="0"/>
      <w:marRight w:val="0"/>
      <w:marTop w:val="0"/>
      <w:marBottom w:val="0"/>
      <w:divBdr>
        <w:top w:val="none" w:sz="0" w:space="0" w:color="auto"/>
        <w:left w:val="none" w:sz="0" w:space="0" w:color="auto"/>
        <w:bottom w:val="none" w:sz="0" w:space="0" w:color="auto"/>
        <w:right w:val="none" w:sz="0" w:space="0" w:color="auto"/>
      </w:divBdr>
    </w:div>
    <w:div w:id="936913084">
      <w:bodyDiv w:val="1"/>
      <w:marLeft w:val="0"/>
      <w:marRight w:val="0"/>
      <w:marTop w:val="0"/>
      <w:marBottom w:val="0"/>
      <w:divBdr>
        <w:top w:val="none" w:sz="0" w:space="0" w:color="auto"/>
        <w:left w:val="none" w:sz="0" w:space="0" w:color="auto"/>
        <w:bottom w:val="none" w:sz="0" w:space="0" w:color="auto"/>
        <w:right w:val="none" w:sz="0" w:space="0" w:color="auto"/>
      </w:divBdr>
    </w:div>
    <w:div w:id="966932326">
      <w:bodyDiv w:val="1"/>
      <w:marLeft w:val="0"/>
      <w:marRight w:val="0"/>
      <w:marTop w:val="0"/>
      <w:marBottom w:val="0"/>
      <w:divBdr>
        <w:top w:val="none" w:sz="0" w:space="0" w:color="auto"/>
        <w:left w:val="none" w:sz="0" w:space="0" w:color="auto"/>
        <w:bottom w:val="none" w:sz="0" w:space="0" w:color="auto"/>
        <w:right w:val="none" w:sz="0" w:space="0" w:color="auto"/>
      </w:divBdr>
    </w:div>
    <w:div w:id="1069184203">
      <w:bodyDiv w:val="1"/>
      <w:marLeft w:val="0"/>
      <w:marRight w:val="0"/>
      <w:marTop w:val="0"/>
      <w:marBottom w:val="0"/>
      <w:divBdr>
        <w:top w:val="none" w:sz="0" w:space="0" w:color="auto"/>
        <w:left w:val="none" w:sz="0" w:space="0" w:color="auto"/>
        <w:bottom w:val="none" w:sz="0" w:space="0" w:color="auto"/>
        <w:right w:val="none" w:sz="0" w:space="0" w:color="auto"/>
      </w:divBdr>
    </w:div>
    <w:div w:id="1072653079">
      <w:bodyDiv w:val="1"/>
      <w:marLeft w:val="0"/>
      <w:marRight w:val="0"/>
      <w:marTop w:val="0"/>
      <w:marBottom w:val="0"/>
      <w:divBdr>
        <w:top w:val="none" w:sz="0" w:space="0" w:color="auto"/>
        <w:left w:val="none" w:sz="0" w:space="0" w:color="auto"/>
        <w:bottom w:val="none" w:sz="0" w:space="0" w:color="auto"/>
        <w:right w:val="none" w:sz="0" w:space="0" w:color="auto"/>
      </w:divBdr>
    </w:div>
    <w:div w:id="1150752858">
      <w:bodyDiv w:val="1"/>
      <w:marLeft w:val="0"/>
      <w:marRight w:val="0"/>
      <w:marTop w:val="0"/>
      <w:marBottom w:val="0"/>
      <w:divBdr>
        <w:top w:val="none" w:sz="0" w:space="0" w:color="auto"/>
        <w:left w:val="none" w:sz="0" w:space="0" w:color="auto"/>
        <w:bottom w:val="none" w:sz="0" w:space="0" w:color="auto"/>
        <w:right w:val="none" w:sz="0" w:space="0" w:color="auto"/>
      </w:divBdr>
    </w:div>
    <w:div w:id="1245139864">
      <w:bodyDiv w:val="1"/>
      <w:marLeft w:val="0"/>
      <w:marRight w:val="0"/>
      <w:marTop w:val="0"/>
      <w:marBottom w:val="0"/>
      <w:divBdr>
        <w:top w:val="none" w:sz="0" w:space="0" w:color="auto"/>
        <w:left w:val="none" w:sz="0" w:space="0" w:color="auto"/>
        <w:bottom w:val="none" w:sz="0" w:space="0" w:color="auto"/>
        <w:right w:val="none" w:sz="0" w:space="0" w:color="auto"/>
      </w:divBdr>
    </w:div>
    <w:div w:id="1261527625">
      <w:bodyDiv w:val="1"/>
      <w:marLeft w:val="0"/>
      <w:marRight w:val="0"/>
      <w:marTop w:val="0"/>
      <w:marBottom w:val="0"/>
      <w:divBdr>
        <w:top w:val="none" w:sz="0" w:space="0" w:color="auto"/>
        <w:left w:val="none" w:sz="0" w:space="0" w:color="auto"/>
        <w:bottom w:val="none" w:sz="0" w:space="0" w:color="auto"/>
        <w:right w:val="none" w:sz="0" w:space="0" w:color="auto"/>
      </w:divBdr>
    </w:div>
    <w:div w:id="1355303481">
      <w:bodyDiv w:val="1"/>
      <w:marLeft w:val="0"/>
      <w:marRight w:val="0"/>
      <w:marTop w:val="0"/>
      <w:marBottom w:val="0"/>
      <w:divBdr>
        <w:top w:val="none" w:sz="0" w:space="0" w:color="auto"/>
        <w:left w:val="none" w:sz="0" w:space="0" w:color="auto"/>
        <w:bottom w:val="none" w:sz="0" w:space="0" w:color="auto"/>
        <w:right w:val="none" w:sz="0" w:space="0" w:color="auto"/>
      </w:divBdr>
    </w:div>
    <w:div w:id="1355613312">
      <w:bodyDiv w:val="1"/>
      <w:marLeft w:val="0"/>
      <w:marRight w:val="0"/>
      <w:marTop w:val="0"/>
      <w:marBottom w:val="0"/>
      <w:divBdr>
        <w:top w:val="none" w:sz="0" w:space="0" w:color="auto"/>
        <w:left w:val="none" w:sz="0" w:space="0" w:color="auto"/>
        <w:bottom w:val="none" w:sz="0" w:space="0" w:color="auto"/>
        <w:right w:val="none" w:sz="0" w:space="0" w:color="auto"/>
      </w:divBdr>
    </w:div>
    <w:div w:id="1390104699">
      <w:bodyDiv w:val="1"/>
      <w:marLeft w:val="0"/>
      <w:marRight w:val="0"/>
      <w:marTop w:val="0"/>
      <w:marBottom w:val="0"/>
      <w:divBdr>
        <w:top w:val="none" w:sz="0" w:space="0" w:color="auto"/>
        <w:left w:val="none" w:sz="0" w:space="0" w:color="auto"/>
        <w:bottom w:val="none" w:sz="0" w:space="0" w:color="auto"/>
        <w:right w:val="none" w:sz="0" w:space="0" w:color="auto"/>
      </w:divBdr>
    </w:div>
    <w:div w:id="1392729870">
      <w:bodyDiv w:val="1"/>
      <w:marLeft w:val="0"/>
      <w:marRight w:val="0"/>
      <w:marTop w:val="0"/>
      <w:marBottom w:val="0"/>
      <w:divBdr>
        <w:top w:val="none" w:sz="0" w:space="0" w:color="auto"/>
        <w:left w:val="none" w:sz="0" w:space="0" w:color="auto"/>
        <w:bottom w:val="none" w:sz="0" w:space="0" w:color="auto"/>
        <w:right w:val="none" w:sz="0" w:space="0" w:color="auto"/>
      </w:divBdr>
    </w:div>
    <w:div w:id="1438524287">
      <w:bodyDiv w:val="1"/>
      <w:marLeft w:val="0"/>
      <w:marRight w:val="0"/>
      <w:marTop w:val="0"/>
      <w:marBottom w:val="0"/>
      <w:divBdr>
        <w:top w:val="none" w:sz="0" w:space="0" w:color="auto"/>
        <w:left w:val="none" w:sz="0" w:space="0" w:color="auto"/>
        <w:bottom w:val="none" w:sz="0" w:space="0" w:color="auto"/>
        <w:right w:val="none" w:sz="0" w:space="0" w:color="auto"/>
      </w:divBdr>
    </w:div>
    <w:div w:id="1448693538">
      <w:bodyDiv w:val="1"/>
      <w:marLeft w:val="0"/>
      <w:marRight w:val="0"/>
      <w:marTop w:val="0"/>
      <w:marBottom w:val="0"/>
      <w:divBdr>
        <w:top w:val="none" w:sz="0" w:space="0" w:color="auto"/>
        <w:left w:val="none" w:sz="0" w:space="0" w:color="auto"/>
        <w:bottom w:val="none" w:sz="0" w:space="0" w:color="auto"/>
        <w:right w:val="none" w:sz="0" w:space="0" w:color="auto"/>
      </w:divBdr>
    </w:div>
    <w:div w:id="1598782321">
      <w:bodyDiv w:val="1"/>
      <w:marLeft w:val="0"/>
      <w:marRight w:val="0"/>
      <w:marTop w:val="0"/>
      <w:marBottom w:val="0"/>
      <w:divBdr>
        <w:top w:val="none" w:sz="0" w:space="0" w:color="auto"/>
        <w:left w:val="none" w:sz="0" w:space="0" w:color="auto"/>
        <w:bottom w:val="none" w:sz="0" w:space="0" w:color="auto"/>
        <w:right w:val="none" w:sz="0" w:space="0" w:color="auto"/>
      </w:divBdr>
    </w:div>
    <w:div w:id="1633562018">
      <w:bodyDiv w:val="1"/>
      <w:marLeft w:val="0"/>
      <w:marRight w:val="0"/>
      <w:marTop w:val="0"/>
      <w:marBottom w:val="0"/>
      <w:divBdr>
        <w:top w:val="none" w:sz="0" w:space="0" w:color="auto"/>
        <w:left w:val="none" w:sz="0" w:space="0" w:color="auto"/>
        <w:bottom w:val="none" w:sz="0" w:space="0" w:color="auto"/>
        <w:right w:val="none" w:sz="0" w:space="0" w:color="auto"/>
      </w:divBdr>
    </w:div>
    <w:div w:id="1658729334">
      <w:bodyDiv w:val="1"/>
      <w:marLeft w:val="0"/>
      <w:marRight w:val="0"/>
      <w:marTop w:val="0"/>
      <w:marBottom w:val="0"/>
      <w:divBdr>
        <w:top w:val="none" w:sz="0" w:space="0" w:color="auto"/>
        <w:left w:val="none" w:sz="0" w:space="0" w:color="auto"/>
        <w:bottom w:val="none" w:sz="0" w:space="0" w:color="auto"/>
        <w:right w:val="none" w:sz="0" w:space="0" w:color="auto"/>
      </w:divBdr>
    </w:div>
    <w:div w:id="1761949132">
      <w:bodyDiv w:val="1"/>
      <w:marLeft w:val="0"/>
      <w:marRight w:val="0"/>
      <w:marTop w:val="0"/>
      <w:marBottom w:val="0"/>
      <w:divBdr>
        <w:top w:val="none" w:sz="0" w:space="0" w:color="auto"/>
        <w:left w:val="none" w:sz="0" w:space="0" w:color="auto"/>
        <w:bottom w:val="none" w:sz="0" w:space="0" w:color="auto"/>
        <w:right w:val="none" w:sz="0" w:space="0" w:color="auto"/>
      </w:divBdr>
    </w:div>
    <w:div w:id="1938295669">
      <w:bodyDiv w:val="1"/>
      <w:marLeft w:val="0"/>
      <w:marRight w:val="0"/>
      <w:marTop w:val="0"/>
      <w:marBottom w:val="0"/>
      <w:divBdr>
        <w:top w:val="none" w:sz="0" w:space="0" w:color="auto"/>
        <w:left w:val="none" w:sz="0" w:space="0" w:color="auto"/>
        <w:bottom w:val="none" w:sz="0" w:space="0" w:color="auto"/>
        <w:right w:val="none" w:sz="0" w:space="0" w:color="auto"/>
      </w:divBdr>
    </w:div>
    <w:div w:id="1941376153">
      <w:bodyDiv w:val="1"/>
      <w:marLeft w:val="0"/>
      <w:marRight w:val="0"/>
      <w:marTop w:val="0"/>
      <w:marBottom w:val="0"/>
      <w:divBdr>
        <w:top w:val="none" w:sz="0" w:space="0" w:color="auto"/>
        <w:left w:val="none" w:sz="0" w:space="0" w:color="auto"/>
        <w:bottom w:val="none" w:sz="0" w:space="0" w:color="auto"/>
        <w:right w:val="none" w:sz="0" w:space="0" w:color="auto"/>
      </w:divBdr>
    </w:div>
    <w:div w:id="1961764189">
      <w:bodyDiv w:val="1"/>
      <w:marLeft w:val="0"/>
      <w:marRight w:val="0"/>
      <w:marTop w:val="0"/>
      <w:marBottom w:val="0"/>
      <w:divBdr>
        <w:top w:val="none" w:sz="0" w:space="0" w:color="auto"/>
        <w:left w:val="none" w:sz="0" w:space="0" w:color="auto"/>
        <w:bottom w:val="none" w:sz="0" w:space="0" w:color="auto"/>
        <w:right w:val="none" w:sz="0" w:space="0" w:color="auto"/>
      </w:divBdr>
    </w:div>
    <w:div w:id="2084404779">
      <w:bodyDiv w:val="1"/>
      <w:marLeft w:val="0"/>
      <w:marRight w:val="0"/>
      <w:marTop w:val="0"/>
      <w:marBottom w:val="0"/>
      <w:divBdr>
        <w:top w:val="none" w:sz="0" w:space="0" w:color="auto"/>
        <w:left w:val="none" w:sz="0" w:space="0" w:color="auto"/>
        <w:bottom w:val="none" w:sz="0" w:space="0" w:color="auto"/>
        <w:right w:val="none" w:sz="0" w:space="0" w:color="auto"/>
      </w:divBdr>
    </w:div>
    <w:div w:id="209597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Chaparro Fran Leonardo</dc:creator>
  <cp:keywords/>
  <cp:lastModifiedBy>Alvarez Torres Rodrigo Alfonso</cp:lastModifiedBy>
  <cp:revision>2</cp:revision>
  <cp:lastPrinted>2019-01-23T14:37:00Z</cp:lastPrinted>
  <dcterms:created xsi:type="dcterms:W3CDTF">2021-08-31T17:14:00Z</dcterms:created>
  <dcterms:modified xsi:type="dcterms:W3CDTF">2021-08-31T17:14:00Z</dcterms:modified>
</cp:coreProperties>
</file>