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3E7C" w14:textId="61FD7302" w:rsidR="00556C05" w:rsidRPr="00556C05" w:rsidRDefault="00986F8E" w:rsidP="00556C05">
      <w:pPr>
        <w:pStyle w:val="Ttulo1"/>
        <w:spacing w:before="11"/>
        <w:ind w:right="90"/>
        <w:jc w:val="center"/>
        <w:rPr>
          <w:rFonts w:asciiTheme="minorHAnsi" w:hAnsiTheme="minorHAnsi"/>
          <w:w w:val="105"/>
          <w:lang w:val="es-CO"/>
        </w:rPr>
      </w:pPr>
      <w:r>
        <w:rPr>
          <w:rFonts w:asciiTheme="minorHAnsi" w:hAnsiTheme="minorHAnsi"/>
          <w:w w:val="105"/>
          <w:sz w:val="22"/>
          <w:szCs w:val="22"/>
        </w:rPr>
        <w:t>ANEXO N°9</w:t>
      </w:r>
      <w:r w:rsidR="00556C05">
        <w:rPr>
          <w:rFonts w:asciiTheme="minorHAnsi" w:hAnsiTheme="minorHAnsi"/>
          <w:w w:val="105"/>
          <w:sz w:val="22"/>
          <w:szCs w:val="22"/>
        </w:rPr>
        <w:t>:</w:t>
      </w:r>
      <w:r w:rsidR="00C612DC" w:rsidRPr="00C612DC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52C7A7AD" w14:textId="33C31706" w:rsidR="009A3D50" w:rsidRPr="00C612DC" w:rsidRDefault="00556C05" w:rsidP="00556C05">
      <w:pPr>
        <w:pStyle w:val="Ttulo1"/>
        <w:spacing w:before="11"/>
        <w:ind w:left="0" w:right="90"/>
        <w:jc w:val="center"/>
        <w:rPr>
          <w:rFonts w:asciiTheme="minorHAnsi" w:hAnsiTheme="minorHAnsi"/>
          <w:sz w:val="22"/>
          <w:szCs w:val="22"/>
        </w:rPr>
      </w:pPr>
      <w:r w:rsidRPr="00556C05">
        <w:rPr>
          <w:rFonts w:asciiTheme="minorHAnsi" w:hAnsiTheme="minorHAnsi"/>
          <w:w w:val="105"/>
          <w:sz w:val="22"/>
          <w:szCs w:val="22"/>
          <w:lang w:val="es-CO"/>
        </w:rPr>
        <w:t xml:space="preserve"> </w:t>
      </w:r>
      <w:r w:rsidR="005224FC">
        <w:rPr>
          <w:rFonts w:asciiTheme="minorHAnsi" w:hAnsiTheme="minorHAnsi"/>
          <w:w w:val="105"/>
          <w:sz w:val="22"/>
          <w:szCs w:val="22"/>
          <w:lang w:val="es-CO"/>
        </w:rPr>
        <w:t>CERTIFICACIÓ</w:t>
      </w:r>
      <w:r w:rsidRPr="00556C05">
        <w:rPr>
          <w:rFonts w:asciiTheme="minorHAnsi" w:hAnsiTheme="minorHAnsi"/>
          <w:w w:val="105"/>
          <w:sz w:val="22"/>
          <w:szCs w:val="22"/>
          <w:lang w:val="es-CO"/>
        </w:rPr>
        <w:t>N DE PERM</w:t>
      </w:r>
      <w:r w:rsidR="005224FC">
        <w:rPr>
          <w:rFonts w:asciiTheme="minorHAnsi" w:hAnsiTheme="minorHAnsi"/>
          <w:w w:val="105"/>
          <w:sz w:val="22"/>
          <w:szCs w:val="22"/>
          <w:lang w:val="es-CO"/>
        </w:rPr>
        <w:t>ANENCIA DEL PERSONAL EN CONDICIÓ</w:t>
      </w:r>
      <w:r w:rsidRPr="00556C05">
        <w:rPr>
          <w:rFonts w:asciiTheme="minorHAnsi" w:hAnsiTheme="minorHAnsi"/>
          <w:w w:val="105"/>
          <w:sz w:val="22"/>
          <w:szCs w:val="22"/>
          <w:lang w:val="es-CO"/>
        </w:rPr>
        <w:t>N DE DISCAPACIDAD</w:t>
      </w:r>
    </w:p>
    <w:p w14:paraId="507880D2" w14:textId="77777777" w:rsidR="009A3D50" w:rsidRPr="000B2BB8" w:rsidRDefault="009A3D50" w:rsidP="009A3D50">
      <w:pPr>
        <w:pStyle w:val="Textoindependiente"/>
        <w:spacing w:before="7"/>
        <w:jc w:val="center"/>
        <w:rPr>
          <w:rFonts w:asciiTheme="minorHAnsi" w:hAnsiTheme="minorHAnsi"/>
          <w:b/>
        </w:rPr>
      </w:pPr>
    </w:p>
    <w:p w14:paraId="39F2E47C" w14:textId="77777777" w:rsidR="009A3D50" w:rsidRPr="000B2BB8" w:rsidRDefault="009A3D50" w:rsidP="009A3D50">
      <w:pPr>
        <w:spacing w:before="105"/>
        <w:ind w:left="115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>Señores:</w:t>
      </w:r>
    </w:p>
    <w:p w14:paraId="496154FB" w14:textId="77777777" w:rsidR="009E02C2" w:rsidRPr="00DD4207" w:rsidRDefault="009E02C2" w:rsidP="009E02C2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PATRIMONIO AUTÓNOMO RSO LAS MARIMBAS</w:t>
      </w:r>
    </w:p>
    <w:p w14:paraId="0FA03D00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1150DFED" w14:textId="77777777" w:rsidR="009A3D50" w:rsidRPr="000B2BB8" w:rsidRDefault="009A3D50" w:rsidP="009A3D50">
      <w:pPr>
        <w:spacing w:before="152"/>
        <w:ind w:left="122"/>
        <w:jc w:val="both"/>
        <w:rPr>
          <w:rFonts w:asciiTheme="minorHAnsi" w:hAnsiTheme="minorHAnsi"/>
          <w:b/>
        </w:rPr>
      </w:pPr>
      <w:proofErr w:type="spellStart"/>
      <w:r w:rsidRPr="000B2BB8">
        <w:rPr>
          <w:rFonts w:asciiTheme="minorHAnsi" w:hAnsiTheme="minorHAnsi"/>
          <w:b/>
          <w:w w:val="105"/>
        </w:rPr>
        <w:t>Ref</w:t>
      </w:r>
      <w:proofErr w:type="spellEnd"/>
      <w:r w:rsidRPr="000B2BB8">
        <w:rPr>
          <w:rFonts w:asciiTheme="minorHAnsi" w:hAnsiTheme="minorHAnsi"/>
          <w:b/>
          <w:w w:val="105"/>
        </w:rPr>
        <w:t>: Li</w:t>
      </w:r>
      <w:r>
        <w:rPr>
          <w:rFonts w:asciiTheme="minorHAnsi" w:hAnsiTheme="minorHAnsi"/>
          <w:b/>
          <w:w w:val="105"/>
        </w:rPr>
        <w:t>citación Privada Abierta No. ____</w:t>
      </w:r>
      <w:r w:rsidRPr="000B2BB8">
        <w:rPr>
          <w:rFonts w:asciiTheme="minorHAnsi" w:hAnsiTheme="minorHAnsi"/>
          <w:b/>
          <w:w w:val="105"/>
        </w:rPr>
        <w:t xml:space="preserve"> </w:t>
      </w:r>
      <w:proofErr w:type="gramStart"/>
      <w:r w:rsidRPr="000B2BB8">
        <w:rPr>
          <w:rFonts w:asciiTheme="minorHAnsi" w:hAnsiTheme="minorHAnsi"/>
          <w:b/>
          <w:w w:val="105"/>
        </w:rPr>
        <w:t>de</w:t>
      </w:r>
      <w:proofErr w:type="gramEnd"/>
      <w:r w:rsidRPr="000B2BB8">
        <w:rPr>
          <w:rFonts w:asciiTheme="minorHAnsi" w:hAnsiTheme="minorHAnsi"/>
          <w:b/>
          <w:w w:val="105"/>
        </w:rPr>
        <w:t xml:space="preserve"> 2021</w:t>
      </w:r>
    </w:p>
    <w:p w14:paraId="66AB400B" w14:textId="77777777" w:rsidR="009A3D50" w:rsidRPr="000B2BB8" w:rsidRDefault="009A3D50" w:rsidP="009A3D50">
      <w:pPr>
        <w:pStyle w:val="Textoindependiente"/>
        <w:spacing w:before="2"/>
        <w:jc w:val="both"/>
        <w:rPr>
          <w:rFonts w:asciiTheme="minorHAnsi" w:hAnsiTheme="minorHAnsi"/>
          <w:b/>
        </w:rPr>
      </w:pPr>
    </w:p>
    <w:p w14:paraId="3D7B3B87" w14:textId="77777777" w:rsidR="00986F8E" w:rsidRDefault="00986F8E" w:rsidP="009A3D50">
      <w:pPr>
        <w:pStyle w:val="Textoindependiente"/>
        <w:jc w:val="both"/>
      </w:pPr>
    </w:p>
    <w:p w14:paraId="26A9DFB5" w14:textId="01BE7DA7" w:rsidR="00986F8E" w:rsidRDefault="00986F8E" w:rsidP="009A3D50">
      <w:pPr>
        <w:pStyle w:val="Textoindependiente"/>
        <w:jc w:val="both"/>
      </w:pPr>
      <w:r>
        <w:t xml:space="preserve">El suscrito, actuando en nombre propio y/o en nombre y representación de ____________________________________________ (consignar nombre del oferente si fuere persona jurídica u oferente conjunto), manifiesto, bajo la gravedad del juramento, </w:t>
      </w:r>
      <w:r w:rsidR="00556C05">
        <w:t>lo siguiente:</w:t>
      </w:r>
    </w:p>
    <w:p w14:paraId="03E714C3" w14:textId="77777777" w:rsidR="00556C05" w:rsidRDefault="00556C05" w:rsidP="009A3D50">
      <w:pPr>
        <w:pStyle w:val="Textoindependiente"/>
        <w:jc w:val="both"/>
      </w:pPr>
    </w:p>
    <w:p w14:paraId="04C932FA" w14:textId="4A6FE296" w:rsidR="00556C05" w:rsidRPr="00556C05" w:rsidRDefault="00556C05" w:rsidP="00556C05">
      <w:pPr>
        <w:pStyle w:val="Textoindependiente"/>
        <w:numPr>
          <w:ilvl w:val="0"/>
          <w:numId w:val="27"/>
        </w:numPr>
        <w:tabs>
          <w:tab w:val="left" w:pos="270"/>
        </w:tabs>
        <w:ind w:left="450"/>
        <w:jc w:val="both"/>
        <w:rPr>
          <w:lang w:val="es-CO"/>
        </w:rPr>
      </w:pPr>
      <w:r w:rsidRPr="00556C05">
        <w:rPr>
          <w:lang w:val="es-CO"/>
        </w:rPr>
        <w:t>Que se mant</w:t>
      </w:r>
      <w:r>
        <w:rPr>
          <w:lang w:val="es-CO"/>
        </w:rPr>
        <w:t>endrá vinculado por lo menos el 10</w:t>
      </w:r>
      <w:r w:rsidRPr="00556C05">
        <w:rPr>
          <w:lang w:val="es-CO"/>
        </w:rPr>
        <w:t xml:space="preserve">% de la nómina con personal en condición de discapacidad por un lapso como mínimo igual al plazo de ejecución del presente proceso de contratación. </w:t>
      </w:r>
    </w:p>
    <w:p w14:paraId="35B566CE" w14:textId="74F363A5" w:rsidR="00556C05" w:rsidRPr="00556C05" w:rsidRDefault="00556C05" w:rsidP="00556C05">
      <w:pPr>
        <w:pStyle w:val="Textoindependiente"/>
        <w:numPr>
          <w:ilvl w:val="0"/>
          <w:numId w:val="27"/>
        </w:numPr>
        <w:tabs>
          <w:tab w:val="left" w:pos="360"/>
        </w:tabs>
        <w:ind w:left="450"/>
        <w:jc w:val="both"/>
        <w:rPr>
          <w:lang w:val="es-CO"/>
        </w:rPr>
      </w:pPr>
      <w:r w:rsidRPr="00556C05">
        <w:rPr>
          <w:lang w:val="es-CO"/>
        </w:rPr>
        <w:t xml:space="preserve">Que el número total de trabajadores en planta y el número de trabajadores discapacitados son los siguientes: </w:t>
      </w:r>
    </w:p>
    <w:p w14:paraId="480D21E9" w14:textId="77777777" w:rsidR="00556C05" w:rsidRDefault="00556C05" w:rsidP="009A3D50">
      <w:pPr>
        <w:pStyle w:val="Textoindependiente"/>
        <w:jc w:val="both"/>
        <w:rPr>
          <w:lang w:val="es-CO"/>
        </w:rPr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140"/>
      </w:tblGrid>
      <w:tr w:rsidR="00556C05" w:rsidRPr="00556C05" w14:paraId="171BFDFA" w14:textId="77777777" w:rsidTr="00556C05">
        <w:trPr>
          <w:trHeight w:val="9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077" w14:textId="77777777" w:rsidR="00556C05" w:rsidRPr="00556C05" w:rsidRDefault="00556C05" w:rsidP="00556C0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556C0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Número Total de Trabajadores en Planta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1E2" w14:textId="77777777" w:rsidR="00556C05" w:rsidRPr="00556C05" w:rsidRDefault="00556C05" w:rsidP="00556C0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556C0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Número Total de Trabajadores en Discapacidad</w:t>
            </w:r>
          </w:p>
        </w:tc>
      </w:tr>
      <w:tr w:rsidR="00556C05" w:rsidRPr="00556C05" w14:paraId="597F7973" w14:textId="77777777" w:rsidTr="00556C05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F40" w14:textId="77777777" w:rsidR="00556C05" w:rsidRPr="00556C05" w:rsidRDefault="00556C05" w:rsidP="00556C0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556C05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343" w14:textId="77777777" w:rsidR="00556C05" w:rsidRPr="00556C05" w:rsidRDefault="00556C05" w:rsidP="00556C0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556C05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</w:tbl>
    <w:p w14:paraId="41546C02" w14:textId="77777777" w:rsidR="00556C05" w:rsidRPr="00556C05" w:rsidRDefault="00556C05" w:rsidP="009A3D50">
      <w:pPr>
        <w:pStyle w:val="Textoindependiente"/>
        <w:jc w:val="both"/>
        <w:rPr>
          <w:lang w:val="es-CO"/>
        </w:rPr>
      </w:pPr>
    </w:p>
    <w:p w14:paraId="12B0956F" w14:textId="5174BDF2" w:rsidR="00986F8E" w:rsidRDefault="00986F8E" w:rsidP="009A3D50">
      <w:pPr>
        <w:pStyle w:val="Textoindependiente"/>
        <w:jc w:val="both"/>
      </w:pPr>
      <w:r>
        <w:t xml:space="preserve">Lo anterior, en cumplimiento a lo indicado en el numeral 6.1.2 de los Términos de Referencia y obtener el puntaje allí establecido. </w:t>
      </w:r>
    </w:p>
    <w:p w14:paraId="03E0F61E" w14:textId="77777777" w:rsidR="00986F8E" w:rsidRDefault="00986F8E" w:rsidP="009A3D50">
      <w:pPr>
        <w:pStyle w:val="Textoindependiente"/>
        <w:jc w:val="both"/>
      </w:pPr>
    </w:p>
    <w:p w14:paraId="3E11BE3C" w14:textId="77777777" w:rsidR="00556C05" w:rsidRDefault="00556C05" w:rsidP="009A3D50">
      <w:pPr>
        <w:pStyle w:val="Textoindependiente"/>
        <w:jc w:val="both"/>
      </w:pPr>
    </w:p>
    <w:p w14:paraId="241CB11D" w14:textId="1B616EB6" w:rsidR="009A3D50" w:rsidRPr="000B2BB8" w:rsidRDefault="00986F8E" w:rsidP="009A3D50">
      <w:pPr>
        <w:pStyle w:val="Textoindependiente"/>
        <w:jc w:val="both"/>
        <w:rPr>
          <w:rFonts w:asciiTheme="minorHAnsi" w:hAnsiTheme="minorHAnsi"/>
        </w:rPr>
      </w:pPr>
      <w:r>
        <w:t>Cordialmente,</w:t>
      </w:r>
    </w:p>
    <w:p w14:paraId="7BC3722F" w14:textId="77777777" w:rsidR="009A3D50" w:rsidRDefault="009A3D50" w:rsidP="009A3D50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309E2196" w14:textId="77777777" w:rsidR="00986F8E" w:rsidRPr="000B2BB8" w:rsidRDefault="00986F8E" w:rsidP="009A3D50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14006E50" w14:textId="77777777" w:rsidR="009A3D50" w:rsidRPr="00C404EC" w:rsidRDefault="009A3D50" w:rsidP="009A3D50">
      <w:pPr>
        <w:pStyle w:val="Ttulo1"/>
        <w:tabs>
          <w:tab w:val="left" w:pos="5677"/>
        </w:tabs>
        <w:ind w:left="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0B2BB8">
        <w:rPr>
          <w:rFonts w:asciiTheme="minorHAnsi" w:hAnsiTheme="minorHAnsi"/>
          <w:w w:val="105"/>
          <w:sz w:val="22"/>
          <w:szCs w:val="22"/>
        </w:rPr>
        <w:t>NOMBRE</w:t>
      </w:r>
      <w:r w:rsidRPr="000B2BB8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DEL</w:t>
      </w:r>
      <w:r w:rsidRPr="000B2BB8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PROPONENTE:</w:t>
      </w:r>
      <w:r w:rsidRPr="000B2BB8">
        <w:rPr>
          <w:rFonts w:asciiTheme="minorHAnsi" w:hAnsiTheme="minorHAnsi"/>
          <w:b w:val="0"/>
          <w:w w:val="102"/>
          <w:sz w:val="22"/>
          <w:szCs w:val="22"/>
          <w:u w:val="single"/>
        </w:rPr>
        <w:t xml:space="preserve"> </w:t>
      </w:r>
      <w:r w:rsidRPr="000B2BB8">
        <w:rPr>
          <w:rFonts w:asciiTheme="minorHAnsi" w:hAnsiTheme="minorHAnsi"/>
          <w:b w:val="0"/>
          <w:sz w:val="22"/>
          <w:szCs w:val="22"/>
          <w:u w:val="single"/>
        </w:rPr>
        <w:tab/>
      </w:r>
      <w:r>
        <w:rPr>
          <w:rFonts w:asciiTheme="minorHAnsi" w:hAnsiTheme="minorHAnsi"/>
          <w:b w:val="0"/>
          <w:sz w:val="22"/>
          <w:szCs w:val="22"/>
          <w:u w:val="single"/>
        </w:rPr>
        <w:t>___________________________</w:t>
      </w:r>
    </w:p>
    <w:p w14:paraId="6F94A2A4" w14:textId="77777777" w:rsidR="009A3D50" w:rsidRPr="00C404EC" w:rsidRDefault="009A3D50" w:rsidP="009A3D50">
      <w:pPr>
        <w:tabs>
          <w:tab w:val="left" w:pos="4885"/>
        </w:tabs>
        <w:spacing w:before="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DIRECCIÓN</w:t>
      </w:r>
      <w:r w:rsidRPr="000B2BB8">
        <w:rPr>
          <w:rFonts w:asciiTheme="minorHAnsi" w:hAnsiTheme="minorHAnsi"/>
          <w:b/>
          <w:spacing w:val="36"/>
        </w:rPr>
        <w:t xml:space="preserve"> </w:t>
      </w:r>
      <w:r w:rsidRPr="000B2BB8">
        <w:rPr>
          <w:rFonts w:asciiTheme="minorHAnsi" w:hAnsiTheme="minorHAnsi"/>
          <w:b/>
        </w:rPr>
        <w:t>FÍSICA:</w:t>
      </w:r>
      <w:r w:rsidRPr="000B2BB8">
        <w:rPr>
          <w:rFonts w:asciiTheme="minorHAnsi" w:hAnsiTheme="minorHAnsi"/>
          <w:u w:val="single"/>
        </w:rPr>
        <w:t xml:space="preserve"> </w:t>
      </w:r>
      <w:r w:rsidRPr="000B2BB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__________________________________</w:t>
      </w:r>
    </w:p>
    <w:p w14:paraId="34305488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CORREO</w:t>
      </w:r>
      <w:r w:rsidRPr="000B2BB8">
        <w:rPr>
          <w:rFonts w:asciiTheme="minorHAnsi" w:hAnsiTheme="minorHAnsi"/>
          <w:b/>
          <w:spacing w:val="48"/>
        </w:rPr>
        <w:t xml:space="preserve"> </w:t>
      </w:r>
      <w:r w:rsidRPr="000B2BB8">
        <w:rPr>
          <w:rFonts w:asciiTheme="minorHAnsi" w:hAnsiTheme="minorHAnsi"/>
          <w:b/>
        </w:rPr>
        <w:t>ELECTRÓNICO:</w:t>
      </w:r>
      <w:r w:rsidRPr="000B2BB8">
        <w:rPr>
          <w:rFonts w:asciiTheme="minorHAnsi" w:hAnsiTheme="minorHAnsi"/>
          <w:b/>
          <w:spacing w:val="-3"/>
        </w:rPr>
        <w:t xml:space="preserve"> </w:t>
      </w:r>
      <w:r w:rsidRPr="000B2BB8">
        <w:rPr>
          <w:rFonts w:asciiTheme="minorHAnsi" w:hAnsiTheme="minorHAnsi"/>
          <w:w w:val="102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  <w:t>____________________________</w:t>
      </w:r>
    </w:p>
    <w:p w14:paraId="3D27AF10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  <w:u w:val="single"/>
        </w:rPr>
      </w:pPr>
      <w:r w:rsidRPr="000B2BB8">
        <w:rPr>
          <w:rFonts w:asciiTheme="minorHAnsi" w:hAnsiTheme="minorHAnsi"/>
          <w:b/>
          <w:w w:val="105"/>
        </w:rPr>
        <w:t>DIRECCIÓN:</w:t>
      </w:r>
      <w:r w:rsidRPr="000B2BB8">
        <w:rPr>
          <w:rFonts w:asciiTheme="minorHAnsi" w:hAnsiTheme="minorHAnsi"/>
          <w:b/>
          <w:w w:val="105"/>
          <w:u w:val="single"/>
        </w:rPr>
        <w:t xml:space="preserve"> </w:t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>
        <w:rPr>
          <w:rFonts w:asciiTheme="minorHAnsi" w:hAnsiTheme="minorHAnsi"/>
          <w:b/>
          <w:w w:val="105"/>
          <w:u w:val="single"/>
        </w:rPr>
        <w:t>______</w:t>
      </w:r>
    </w:p>
    <w:p w14:paraId="3673C17E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</w:rPr>
      </w:pPr>
      <w:r w:rsidRPr="000B2BB8">
        <w:rPr>
          <w:rFonts w:asciiTheme="minorHAnsi" w:hAnsiTheme="minorHAnsi"/>
          <w:b/>
          <w:spacing w:val="-3"/>
          <w:w w:val="105"/>
        </w:rPr>
        <w:t>TEL.</w:t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>
        <w:rPr>
          <w:rFonts w:asciiTheme="minorHAnsi" w:hAnsiTheme="minorHAnsi"/>
          <w:b/>
          <w:spacing w:val="-3"/>
          <w:w w:val="105"/>
          <w:u w:val="single"/>
        </w:rPr>
        <w:t>_____</w:t>
      </w:r>
    </w:p>
    <w:p w14:paraId="11D2DFF5" w14:textId="4D1952FB" w:rsidR="009A3D50" w:rsidRPr="000B2BB8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105"/>
        </w:rPr>
        <w:t>NOMBRE REPRESENTANTE LEGAL</w:t>
      </w:r>
      <w:r w:rsidR="005224FC">
        <w:rPr>
          <w:rFonts w:asciiTheme="minorHAnsi" w:hAnsiTheme="minorHAnsi"/>
          <w:b/>
          <w:w w:val="105"/>
        </w:rPr>
        <w:t xml:space="preserve"> O</w:t>
      </w:r>
      <w:r w:rsidR="00D4757C">
        <w:rPr>
          <w:rFonts w:asciiTheme="minorHAnsi" w:hAnsiTheme="minorHAnsi"/>
          <w:b/>
          <w:w w:val="105"/>
        </w:rPr>
        <w:t xml:space="preserve"> REVISOR FISCAL</w:t>
      </w:r>
      <w:r>
        <w:rPr>
          <w:rFonts w:asciiTheme="minorHAnsi" w:hAnsiTheme="minorHAnsi"/>
          <w:b/>
          <w:w w:val="105"/>
        </w:rPr>
        <w:t xml:space="preserve"> DEL </w:t>
      </w:r>
      <w:r w:rsidRPr="000B2BB8">
        <w:rPr>
          <w:rFonts w:asciiTheme="minorHAnsi" w:hAnsiTheme="minorHAnsi"/>
          <w:b/>
          <w:spacing w:val="-3"/>
        </w:rPr>
        <w:t>PROPONENTE:</w:t>
      </w:r>
      <w:r>
        <w:rPr>
          <w:rFonts w:asciiTheme="minorHAnsi" w:hAnsiTheme="minorHAnsi"/>
          <w:b/>
          <w:spacing w:val="-3"/>
        </w:rPr>
        <w:t xml:space="preserve"> </w:t>
      </w:r>
      <w:r w:rsidR="00D4757C">
        <w:rPr>
          <w:rFonts w:asciiTheme="minorHAnsi" w:hAnsiTheme="minorHAnsi"/>
          <w:b/>
          <w:spacing w:val="-3"/>
        </w:rPr>
        <w:t>______________________</w:t>
      </w:r>
    </w:p>
    <w:p w14:paraId="2B173393" w14:textId="0011649A" w:rsidR="002D16E7" w:rsidRPr="00D62095" w:rsidRDefault="009A3D50" w:rsidP="00D62095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b/>
          <w:w w:val="105"/>
        </w:rPr>
        <w:t>DOCUMENTO</w:t>
      </w:r>
      <w:r w:rsidRPr="000B2BB8">
        <w:rPr>
          <w:rFonts w:asciiTheme="minorHAnsi" w:hAnsiTheme="minorHAnsi"/>
          <w:b/>
          <w:spacing w:val="-43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DE</w:t>
      </w:r>
      <w:r w:rsidRPr="000B2BB8">
        <w:rPr>
          <w:rFonts w:asciiTheme="minorHAnsi" w:hAnsiTheme="minorHAnsi"/>
          <w:b/>
          <w:spacing w:val="-45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IDENTIDAD:</w:t>
      </w:r>
      <w:r w:rsidRPr="000B2BB8"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w w:val="102"/>
          <w:u w:val="single"/>
        </w:rPr>
        <w:t>___________________________________________________</w:t>
      </w:r>
    </w:p>
    <w:sectPr w:rsidR="002D16E7" w:rsidRPr="00D62095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9BA3" w14:textId="77777777" w:rsidR="00495A29" w:rsidRDefault="00495A29" w:rsidP="008D37D8">
      <w:r>
        <w:separator/>
      </w:r>
    </w:p>
  </w:endnote>
  <w:endnote w:type="continuationSeparator" w:id="0">
    <w:p w14:paraId="2E902CA4" w14:textId="77777777" w:rsidR="00495A29" w:rsidRDefault="00495A29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9E02C2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9E02C2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2A356A" w14:textId="77777777" w:rsidR="00705D61" w:rsidRDefault="00705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79D8E" w14:textId="77777777" w:rsidR="00495A29" w:rsidRDefault="00495A29" w:rsidP="008D37D8">
      <w:r>
        <w:separator/>
      </w:r>
    </w:p>
  </w:footnote>
  <w:footnote w:type="continuationSeparator" w:id="0">
    <w:p w14:paraId="6392D0E6" w14:textId="77777777" w:rsidR="00495A29" w:rsidRDefault="00495A29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C6A6A5E" w14:textId="77777777" w:rsidR="00705D61" w:rsidRDefault="00705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4525B0"/>
    <w:multiLevelType w:val="hybridMultilevel"/>
    <w:tmpl w:val="33563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16FED"/>
    <w:multiLevelType w:val="hybridMultilevel"/>
    <w:tmpl w:val="3A00916A"/>
    <w:lvl w:ilvl="0" w:tplc="029EEA3C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B9660E94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A3BA8650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1F2C29FA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DB0853D8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E65AB9AE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BEFE95DA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712048EE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5BB8FA9E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1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7"/>
  </w:num>
  <w:num w:numId="5">
    <w:abstractNumId w:val="13"/>
  </w:num>
  <w:num w:numId="6">
    <w:abstractNumId w:val="19"/>
  </w:num>
  <w:num w:numId="7">
    <w:abstractNumId w:val="21"/>
  </w:num>
  <w:num w:numId="8">
    <w:abstractNumId w:val="24"/>
  </w:num>
  <w:num w:numId="9">
    <w:abstractNumId w:val="22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25"/>
  </w:num>
  <w:num w:numId="22">
    <w:abstractNumId w:val="23"/>
  </w:num>
  <w:num w:numId="23">
    <w:abstractNumId w:val="6"/>
  </w:num>
  <w:num w:numId="24">
    <w:abstractNumId w:val="9"/>
  </w:num>
  <w:num w:numId="25">
    <w:abstractNumId w:val="20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761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5A29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24FC"/>
    <w:rsid w:val="0052752C"/>
    <w:rsid w:val="00530854"/>
    <w:rsid w:val="00530D37"/>
    <w:rsid w:val="0053302F"/>
    <w:rsid w:val="005351F8"/>
    <w:rsid w:val="005456CC"/>
    <w:rsid w:val="0054657B"/>
    <w:rsid w:val="005471C3"/>
    <w:rsid w:val="00553702"/>
    <w:rsid w:val="0055574F"/>
    <w:rsid w:val="00556C05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5D61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518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86F8E"/>
    <w:rsid w:val="00991DD4"/>
    <w:rsid w:val="00992481"/>
    <w:rsid w:val="009A0F26"/>
    <w:rsid w:val="009A3220"/>
    <w:rsid w:val="009A3D5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02C2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612DC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57C"/>
    <w:rsid w:val="00D47ABD"/>
    <w:rsid w:val="00D53C62"/>
    <w:rsid w:val="00D56FB6"/>
    <w:rsid w:val="00D60367"/>
    <w:rsid w:val="00D62095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7B1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FB9"/>
    <w:rsid w:val="00EE07EA"/>
    <w:rsid w:val="00EE3AD3"/>
    <w:rsid w:val="00EE7C3D"/>
    <w:rsid w:val="00EF52D7"/>
    <w:rsid w:val="00F026AB"/>
    <w:rsid w:val="00F0526D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40DC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465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7366-38B5-438A-91EF-60C9EEE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Diaz Olivella Manuel Alejandro</cp:lastModifiedBy>
  <cp:revision>13</cp:revision>
  <cp:lastPrinted>2021-02-04T14:28:00Z</cp:lastPrinted>
  <dcterms:created xsi:type="dcterms:W3CDTF">2021-02-04T15:58:00Z</dcterms:created>
  <dcterms:modified xsi:type="dcterms:W3CDTF">2021-06-03T18:08:00Z</dcterms:modified>
</cp:coreProperties>
</file>