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5B" w:rsidRDefault="006E5C5B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F23991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Bogotá D.C., </w:t>
      </w:r>
      <w:r w:rsidRPr="00736934">
        <w:rPr>
          <w:rFonts w:cs="Arial"/>
          <w:color w:val="000000" w:themeColor="text1"/>
          <w:highlight w:val="yellow"/>
        </w:rPr>
        <w:t>XX</w:t>
      </w:r>
      <w:r w:rsidRPr="00736934">
        <w:rPr>
          <w:rFonts w:cs="Arial"/>
          <w:color w:val="000000" w:themeColor="text1"/>
        </w:rPr>
        <w:t xml:space="preserve"> de </w:t>
      </w:r>
      <w:r w:rsidR="00A97110" w:rsidRPr="00736934">
        <w:rPr>
          <w:rFonts w:cs="Arial"/>
          <w:color w:val="000000" w:themeColor="text1"/>
          <w:highlight w:val="yellow"/>
        </w:rPr>
        <w:t>XXXXX</w:t>
      </w:r>
      <w:r w:rsidR="00F27A6A">
        <w:rPr>
          <w:rFonts w:cs="Arial"/>
          <w:color w:val="000000" w:themeColor="text1"/>
        </w:rPr>
        <w:t xml:space="preserve"> de 201</w:t>
      </w:r>
      <w:r w:rsidR="00EC3863">
        <w:rPr>
          <w:rFonts w:cs="Arial"/>
          <w:color w:val="000000" w:themeColor="text1"/>
        </w:rPr>
        <w:t>9</w:t>
      </w:r>
      <w:r w:rsidRPr="00736934">
        <w:rPr>
          <w:rFonts w:cs="Arial"/>
          <w:color w:val="000000" w:themeColor="text1"/>
        </w:rPr>
        <w:t>.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Doctor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MAURICIO IREGUI TARQUINO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Gerente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CONSORCIO FONDO DE ATENCIÓN EN SALUD PPL </w:t>
      </w:r>
      <w:r w:rsidR="00A526BE">
        <w:rPr>
          <w:rFonts w:cs="Arial"/>
          <w:b/>
          <w:color w:val="000000" w:themeColor="text1"/>
        </w:rPr>
        <w:t>2019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E</w:t>
      </w:r>
      <w:r w:rsidRPr="00736934">
        <w:rPr>
          <w:rFonts w:cs="Arial"/>
          <w:color w:val="000000" w:themeColor="text1"/>
        </w:rPr>
        <w:tab/>
        <w:t>S</w:t>
      </w:r>
      <w:r w:rsidRPr="00736934">
        <w:rPr>
          <w:rFonts w:cs="Arial"/>
          <w:color w:val="000000" w:themeColor="text1"/>
        </w:rPr>
        <w:tab/>
        <w:t>D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Referencia: </w:t>
      </w:r>
      <w:r w:rsidRPr="00736934">
        <w:rPr>
          <w:rFonts w:cs="Arial"/>
          <w:color w:val="000000" w:themeColor="text1"/>
        </w:rPr>
        <w:t xml:space="preserve">Oferta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para la P</w:t>
      </w:r>
      <w:r w:rsidR="00DA0B6A" w:rsidRPr="00736934">
        <w:rPr>
          <w:rFonts w:cs="Arial"/>
          <w:color w:val="000000" w:themeColor="text1"/>
        </w:rPr>
        <w:t>oblación Privada de la Libertad (PPL).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EC06B2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</w:t>
      </w:r>
      <w:r w:rsidRPr="00736934">
        <w:rPr>
          <w:rFonts w:cs="Arial"/>
          <w:color w:val="000000" w:themeColor="text1"/>
        </w:rPr>
        <w:t xml:space="preserve">, identificado con la cédula de ciudadanía No. </w:t>
      </w:r>
      <w:r w:rsidRPr="00736934">
        <w:rPr>
          <w:rFonts w:cs="Arial"/>
          <w:color w:val="000000" w:themeColor="text1"/>
          <w:highlight w:val="yellow"/>
        </w:rPr>
        <w:t>XXXXX</w:t>
      </w:r>
      <w:r w:rsidRPr="00736934">
        <w:rPr>
          <w:rFonts w:cs="Arial"/>
          <w:color w:val="000000" w:themeColor="text1"/>
        </w:rPr>
        <w:t xml:space="preserve">, actuando en calidad de representante legal de </w:t>
      </w:r>
      <w:r w:rsidRPr="00736934">
        <w:rPr>
          <w:rFonts w:cs="Arial"/>
          <w:color w:val="000000" w:themeColor="text1"/>
          <w:highlight w:val="yellow"/>
        </w:rPr>
        <w:t>XXXXXXX</w:t>
      </w:r>
      <w:r w:rsidRPr="00736934">
        <w:rPr>
          <w:rFonts w:cs="Arial"/>
          <w:color w:val="000000" w:themeColor="text1"/>
        </w:rPr>
        <w:t xml:space="preserve">., identificado con el Nit. </w:t>
      </w:r>
      <w:r w:rsidRPr="00736934">
        <w:rPr>
          <w:rFonts w:cs="Arial"/>
          <w:color w:val="000000" w:themeColor="text1"/>
          <w:highlight w:val="yellow"/>
        </w:rPr>
        <w:t>XXXXXX</w:t>
      </w:r>
      <w:r w:rsidRPr="00736934">
        <w:rPr>
          <w:rFonts w:cs="Arial"/>
          <w:color w:val="000000" w:themeColor="text1"/>
        </w:rPr>
        <w:t>, conforme consta en el certificado de existencia y representación legal</w:t>
      </w:r>
      <w:r w:rsidR="007D2A47" w:rsidRPr="00736934">
        <w:rPr>
          <w:rFonts w:cs="Arial"/>
          <w:color w:val="000000" w:themeColor="text1"/>
        </w:rPr>
        <w:t xml:space="preserve"> o el acto administrativo equivalente</w:t>
      </w:r>
      <w:r w:rsidRPr="00736934">
        <w:rPr>
          <w:rFonts w:cs="Arial"/>
          <w:color w:val="000000" w:themeColor="text1"/>
        </w:rPr>
        <w:t xml:space="preserve"> que se anexa al presente escrito, con fundamento en lo establecido en el artículo 845 y siguientes del Código de Comercio, present</w:t>
      </w:r>
      <w:r w:rsidR="00963443" w:rsidRPr="00736934">
        <w:rPr>
          <w:rFonts w:cs="Arial"/>
          <w:color w:val="000000" w:themeColor="text1"/>
        </w:rPr>
        <w:t>o</w:t>
      </w:r>
      <w:r w:rsidRPr="00736934">
        <w:rPr>
          <w:rFonts w:cs="Arial"/>
          <w:color w:val="000000" w:themeColor="text1"/>
        </w:rPr>
        <w:t xml:space="preserve"> oferta irrevocable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a la Población Privada de la Libertad a cargo del INPEC</w:t>
      </w:r>
      <w:r w:rsidR="006D5935" w:rsidRPr="00736934">
        <w:rPr>
          <w:rFonts w:cs="Arial"/>
          <w:color w:val="000000" w:themeColor="text1"/>
        </w:rPr>
        <w:t xml:space="preserve">, con </w:t>
      </w:r>
      <w:r w:rsidR="00963443" w:rsidRPr="00736934">
        <w:rPr>
          <w:rFonts w:cs="Arial"/>
          <w:color w:val="000000" w:themeColor="text1"/>
        </w:rPr>
        <w:t xml:space="preserve">los </w:t>
      </w:r>
      <w:r w:rsidR="006D5935" w:rsidRPr="00736934">
        <w:rPr>
          <w:rFonts w:eastAsia="Arial" w:cs="Arial"/>
          <w:color w:val="000000" w:themeColor="text1"/>
        </w:rPr>
        <w:t>recursos</w:t>
      </w:r>
      <w:r w:rsidR="006D5935" w:rsidRPr="00736934">
        <w:rPr>
          <w:rFonts w:eastAsia="Arial" w:cs="Arial"/>
          <w:color w:val="000000" w:themeColor="text1"/>
          <w:spacing w:val="-6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técnicos,</w:t>
      </w:r>
      <w:r w:rsidR="006D5935" w:rsidRPr="00736934">
        <w:rPr>
          <w:rFonts w:eastAsia="Arial" w:cs="Arial"/>
          <w:color w:val="000000" w:themeColor="text1"/>
          <w:spacing w:val="18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científicos</w:t>
      </w:r>
      <w:r w:rsidR="006D5935" w:rsidRPr="00736934">
        <w:rPr>
          <w:rFonts w:eastAsia="Arial" w:cs="Arial"/>
          <w:color w:val="000000" w:themeColor="text1"/>
          <w:spacing w:val="14"/>
        </w:rPr>
        <w:t xml:space="preserve"> </w:t>
      </w:r>
      <w:r w:rsidR="006D5935" w:rsidRPr="00736934">
        <w:rPr>
          <w:rFonts w:cs="Arial"/>
          <w:i/>
          <w:color w:val="000000" w:themeColor="text1"/>
          <w:w w:val="81"/>
        </w:rPr>
        <w:t xml:space="preserve">y </w:t>
      </w:r>
      <w:r w:rsidR="006D5935" w:rsidRPr="00736934">
        <w:rPr>
          <w:rFonts w:eastAsia="Arial" w:cs="Arial"/>
          <w:color w:val="000000" w:themeColor="text1"/>
        </w:rPr>
        <w:t>administrativos</w:t>
      </w:r>
      <w:r w:rsidR="00963443" w:rsidRPr="00736934">
        <w:rPr>
          <w:rFonts w:eastAsia="Arial" w:cs="Arial"/>
          <w:color w:val="000000" w:themeColor="text1"/>
        </w:rPr>
        <w:t xml:space="preserve"> propios</w:t>
      </w:r>
      <w:r w:rsidR="00637849" w:rsidRPr="00736934">
        <w:rPr>
          <w:rFonts w:cs="Arial"/>
          <w:color w:val="000000" w:themeColor="text1"/>
        </w:rPr>
        <w:t>,</w:t>
      </w:r>
      <w:r w:rsidRPr="00736934">
        <w:rPr>
          <w:rFonts w:cs="Arial"/>
          <w:color w:val="000000" w:themeColor="text1"/>
        </w:rPr>
        <w:t xml:space="preserve"> </w:t>
      </w:r>
      <w:r w:rsidR="00A97110" w:rsidRPr="00736934">
        <w:rPr>
          <w:rFonts w:cs="Arial"/>
          <w:color w:val="000000" w:themeColor="text1"/>
        </w:rPr>
        <w:t>en la</w:t>
      </w:r>
      <w:r w:rsidR="00DA0B6A" w:rsidRPr="00736934">
        <w:rPr>
          <w:rFonts w:cs="Arial"/>
          <w:color w:val="000000" w:themeColor="text1"/>
        </w:rPr>
        <w:t xml:space="preserve"> sede de la IPS</w:t>
      </w:r>
      <w:r w:rsidRPr="00736934">
        <w:rPr>
          <w:rFonts w:cs="Arial"/>
          <w:color w:val="000000" w:themeColor="text1"/>
        </w:rPr>
        <w:t>, en los siguientes términos: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4B27CC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Servicios habilitados </w:t>
      </w:r>
      <w:r w:rsidR="00425784" w:rsidRPr="00736934">
        <w:rPr>
          <w:rFonts w:cs="Arial"/>
          <w:b/>
          <w:color w:val="000000" w:themeColor="text1"/>
        </w:rPr>
        <w:t>en la siguiente estructura extraída del REPS</w:t>
      </w:r>
      <w:r w:rsidR="00FA29AB" w:rsidRPr="00736934">
        <w:rPr>
          <w:rFonts w:cs="Arial"/>
          <w:b/>
          <w:color w:val="000000" w:themeColor="text1"/>
        </w:rPr>
        <w:t>: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>Tabla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92"/>
        <w:gridCol w:w="1036"/>
        <w:gridCol w:w="1698"/>
        <w:gridCol w:w="726"/>
        <w:gridCol w:w="1893"/>
        <w:gridCol w:w="1345"/>
      </w:tblGrid>
      <w:tr w:rsidR="00736934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Departamento</w:t>
            </w:r>
          </w:p>
        </w:tc>
        <w:tc>
          <w:tcPr>
            <w:tcW w:w="505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Municipio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645ADE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Habilitación</w:t>
            </w:r>
          </w:p>
        </w:tc>
        <w:tc>
          <w:tcPr>
            <w:tcW w:w="96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Sede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 Servicio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del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Servicio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Fecha  de Corte REPS</w:t>
            </w:r>
          </w:p>
        </w:tc>
      </w:tr>
      <w:tr w:rsidR="00645ADE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9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7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</w:tr>
    </w:tbl>
    <w:p w:rsidR="003E3121" w:rsidRDefault="003E3121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EC06B2" w:rsidRPr="00736934" w:rsidRDefault="00EB70FA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Códigos CUPS</w:t>
      </w:r>
      <w:r w:rsidR="00414436" w:rsidRPr="00736934">
        <w:rPr>
          <w:rFonts w:cs="Arial"/>
          <w:b/>
          <w:color w:val="000000" w:themeColor="text1"/>
        </w:rPr>
        <w:t xml:space="preserve"> a ofertar acorde con los servicios habilitados: </w:t>
      </w:r>
    </w:p>
    <w:p w:rsidR="00A16AA6" w:rsidRDefault="00425784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>Modalidad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de prestación de servicio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 </w:t>
      </w:r>
      <w:r w:rsidR="00FA29AB" w:rsidRPr="00736934">
        <w:rPr>
          <w:rFonts w:cs="Arial"/>
          <w:b/>
          <w:i/>
          <w:color w:val="000000" w:themeColor="text1"/>
          <w:u w:val="single"/>
        </w:rPr>
        <w:t xml:space="preserve">por 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Evento 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</w:t>
      </w:r>
    </w:p>
    <w:p w:rsidR="003E3121" w:rsidRPr="00736934" w:rsidRDefault="003E3121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</w:p>
    <w:p w:rsidR="00DE19B5" w:rsidRDefault="00DE19B5" w:rsidP="00DE19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Anexo Resolución 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585</w:t>
      </w:r>
      <w:r w:rsidR="009B6655">
        <w:rPr>
          <w:rFonts w:ascii="Calibri" w:eastAsia="Times New Roman" w:hAnsi="Calibri" w:cs="Times New Roman"/>
          <w:b/>
          <w:bCs/>
          <w:color w:val="000000"/>
          <w:lang w:eastAsia="es-CO"/>
        </w:rPr>
        <w:t>1</w:t>
      </w: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 DE 201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8</w:t>
      </w:r>
    </w:p>
    <w:p w:rsidR="00DE19B5" w:rsidRPr="00DE19B5" w:rsidRDefault="00173199" w:rsidP="0017319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>
        <w:rPr>
          <w:rFonts w:cs="Arial"/>
          <w:color w:val="000000" w:themeColor="text1"/>
          <w:sz w:val="18"/>
          <w:szCs w:val="18"/>
        </w:rPr>
        <w:t>Tabla 2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260"/>
        <w:gridCol w:w="2780"/>
        <w:gridCol w:w="896"/>
      </w:tblGrid>
      <w:tr w:rsidR="00DE19B5" w:rsidRPr="00DE19B5" w:rsidTr="00DE19B5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Código CUPS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Tarifario (Años) y Descuento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Valores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5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Procedimientos en cráneo, cerebro y meninges cerebrales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$ xxxxxxxx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Incisión de cráneo (punciones en cráneo)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Punciones en cisterna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  Ej. SOAT 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2019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lateral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Ej. Propia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medial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Ej. Propia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425784" w:rsidRPr="00736934" w:rsidRDefault="0094786E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Se precisa que se deben relacionar los servicios que con fecha a la presentación de la oferta se prestaran a la PPL.</w:t>
      </w:r>
    </w:p>
    <w:p w:rsidR="00DE19B5" w:rsidRDefault="00DE19B5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425784" w:rsidRPr="00736934" w:rsidRDefault="0041443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lastRenderedPageBreak/>
        <w:t>Tarifas Evento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4"/>
        <w:gridCol w:w="2382"/>
        <w:gridCol w:w="2382"/>
        <w:gridCol w:w="2140"/>
      </w:tblGrid>
      <w:tr w:rsidR="00132002" w:rsidRPr="00736934" w:rsidTr="00132002">
        <w:trPr>
          <w:trHeight w:val="1303"/>
          <w:tblHeader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Tarifario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A56A9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Marque con X el tarifario con el cual hace la oferta económica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Porcentaje de descuento sobre el tarifario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132002" w:rsidRPr="00736934" w:rsidTr="00132002">
        <w:trPr>
          <w:trHeight w:val="402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ISS 2001</w:t>
            </w:r>
          </w:p>
        </w:tc>
        <w:tc>
          <w:tcPr>
            <w:tcW w:w="1349" w:type="pct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</w:tc>
      </w:tr>
      <w:tr w:rsidR="00132002" w:rsidRPr="00736934" w:rsidTr="00132002">
        <w:trPr>
          <w:trHeight w:val="1567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Decreto 2423 de 1996-SOAT vigente a la fecha de prestación del servicio.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Pr="002B2BFA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-20%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A56A95">
            <w:pPr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132002" w:rsidRPr="00736934" w:rsidTr="00132002">
        <w:trPr>
          <w:trHeight w:val="218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Tarifas propias</w:t>
            </w:r>
          </w:p>
        </w:tc>
        <w:tc>
          <w:tcPr>
            <w:tcW w:w="1349" w:type="pct"/>
          </w:tcPr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0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Tarifas propias para ayudas diagnósticas.</w:t>
            </w:r>
          </w:p>
        </w:tc>
      </w:tr>
    </w:tbl>
    <w:p w:rsidR="00894D7F" w:rsidRDefault="00894D7F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C92C06" w:rsidRDefault="00A56A95" w:rsidP="00A56A95">
      <w:pPr>
        <w:spacing w:after="0" w:line="240" w:lineRule="auto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Acto administrativo que define las tarifas propias (si aplica)</w:t>
      </w:r>
    </w:p>
    <w:p w:rsid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2"/>
        <w:gridCol w:w="7202"/>
      </w:tblGrid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CB6565" w:rsidRDefault="00894D7F" w:rsidP="00894D7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Insumo</w:t>
            </w:r>
          </w:p>
        </w:tc>
        <w:tc>
          <w:tcPr>
            <w:tcW w:w="7202" w:type="dxa"/>
            <w:vAlign w:val="center"/>
          </w:tcPr>
          <w:p w:rsidR="00894D7F" w:rsidRPr="00CB6565" w:rsidRDefault="00CB6565" w:rsidP="000E6A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Oferta Económica</w:t>
            </w:r>
          </w:p>
        </w:tc>
      </w:tr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Medicamentos e insumos.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  <w:tr w:rsidR="00894D7F" w:rsidRPr="00894D7F" w:rsidTr="00A56A95">
        <w:trPr>
          <w:trHeight w:val="376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Oxigeno litro.</w:t>
            </w:r>
          </w:p>
        </w:tc>
        <w:tc>
          <w:tcPr>
            <w:tcW w:w="7202" w:type="dxa"/>
            <w:vAlign w:val="center"/>
          </w:tcPr>
          <w:p w:rsidR="00894D7F" w:rsidRPr="00894D7F" w:rsidRDefault="000E6A2C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$</w:t>
            </w:r>
          </w:p>
        </w:tc>
      </w:tr>
      <w:tr w:rsidR="00894D7F" w:rsidRPr="00894D7F" w:rsidTr="00A56A95">
        <w:trPr>
          <w:trHeight w:val="557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Material de osteosíntesis.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</w:tbl>
    <w:p w:rsidR="00894D7F" w:rsidRPr="00894D7F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894D7F" w:rsidRDefault="00A56A95" w:rsidP="00894D7F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Si no oferta </w:t>
      </w:r>
      <w:r w:rsidR="00753648">
        <w:rPr>
          <w:rFonts w:cs="Arial"/>
          <w:b/>
          <w:color w:val="000000" w:themeColor="text1"/>
        </w:rPr>
        <w:t>servicios por conjunto integral de atención favor eliminar la tabla 5.</w:t>
      </w:r>
    </w:p>
    <w:p w:rsidR="00894D7F" w:rsidRPr="00736934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Oferta acorde con los servicios habilitados: </w:t>
      </w: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 xml:space="preserve">Modalidad de prestación de servicio por conjunto integral de atención   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 de</w:t>
            </w:r>
            <w:r w:rsidR="00CD1493">
              <w:rPr>
                <w:rFonts w:cs="Arial"/>
                <w:b/>
                <w:color w:val="000000" w:themeColor="text1"/>
              </w:rPr>
              <w:t>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Denominación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del</w:t>
            </w:r>
            <w:r w:rsidRPr="00736934">
              <w:rPr>
                <w:rFonts w:cs="Arial"/>
                <w:b/>
                <w:color w:val="000000" w:themeColor="text1"/>
              </w:rPr>
              <w:t xml:space="preserve"> conjunto integral de atención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Códigos CUPS del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 xml:space="preserve">Valor </w:t>
            </w:r>
            <w:r w:rsidR="008F4F4A" w:rsidRPr="00736934">
              <w:rPr>
                <w:rFonts w:cs="Arial"/>
                <w:b/>
                <w:color w:val="000000" w:themeColor="text1"/>
              </w:rPr>
              <w:t xml:space="preserve">unitario </w:t>
            </w:r>
            <w:r w:rsidRPr="00736934">
              <w:rPr>
                <w:rFonts w:cs="Arial"/>
                <w:b/>
                <w:color w:val="000000" w:themeColor="text1"/>
              </w:rPr>
              <w:t>del conjunto integral de atención</w:t>
            </w:r>
          </w:p>
        </w:tc>
      </w:tr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056F3F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D63C1E" w:rsidRPr="00EC3863" w:rsidRDefault="00EC3863" w:rsidP="00EC3863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Los servicios de salud autorizados y efectivamente prestados, serán reconocidos dentro de los sesenta (60) días, contados a partir de la fecha de radicación de la factura y acepto el descuento del veinte por ciento (20%) sobre el valor de la misma. </w:t>
      </w:r>
      <w:r w:rsidR="006876CB" w:rsidRPr="00EC3863">
        <w:rPr>
          <w:rFonts w:cs="Arial"/>
          <w:color w:val="000000" w:themeColor="text1"/>
        </w:rPr>
        <w:t xml:space="preserve">  </w:t>
      </w:r>
      <w:r w:rsidR="00F27A6A" w:rsidRPr="00EC3863">
        <w:rPr>
          <w:rFonts w:cs="Arial"/>
          <w:color w:val="000000" w:themeColor="text1"/>
        </w:rPr>
        <w:t xml:space="preserve">  </w:t>
      </w:r>
      <w:r w:rsidR="00D63C1E" w:rsidRPr="00EC3863">
        <w:rPr>
          <w:rFonts w:cs="Arial"/>
          <w:color w:val="000000" w:themeColor="text1"/>
        </w:rPr>
        <w:t xml:space="preserve"> </w:t>
      </w:r>
    </w:p>
    <w:p w:rsidR="00F22C2A" w:rsidRDefault="00F22C2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D87AAD" w:rsidRDefault="00D87AAD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132002" w:rsidRDefault="00132002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2B2BFA" w:rsidRPr="00736934" w:rsidRDefault="002B2BF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lastRenderedPageBreak/>
        <w:t>Para el efecto, adjunt</w:t>
      </w:r>
      <w:r w:rsidR="003E5CA6" w:rsidRPr="00736934">
        <w:rPr>
          <w:rFonts w:cs="Arial"/>
          <w:color w:val="000000" w:themeColor="text1"/>
        </w:rPr>
        <w:t xml:space="preserve">o </w:t>
      </w:r>
      <w:r w:rsidRPr="00736934">
        <w:rPr>
          <w:rFonts w:cs="Arial"/>
          <w:color w:val="000000" w:themeColor="text1"/>
        </w:rPr>
        <w:t>a la propuesta</w:t>
      </w:r>
      <w:r w:rsidR="00073DFE" w:rsidRPr="00736934">
        <w:rPr>
          <w:rFonts w:cs="Arial"/>
          <w:color w:val="000000" w:themeColor="text1"/>
        </w:rPr>
        <w:t xml:space="preserve"> los siguientes documentos</w:t>
      </w:r>
      <w:r w:rsidRPr="00736934">
        <w:rPr>
          <w:rFonts w:cs="Arial"/>
          <w:color w:val="000000" w:themeColor="text1"/>
        </w:rPr>
        <w:t>:</w:t>
      </w:r>
    </w:p>
    <w:p w:rsidR="00F22C2A" w:rsidRDefault="00F22C2A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8431"/>
      </w:tblGrid>
      <w:tr w:rsidR="00633CEA" w:rsidTr="00633CEA">
        <w:tblPrEx>
          <w:tblCellMar>
            <w:top w:w="0" w:type="dxa"/>
            <w:bottom w:w="0" w:type="dxa"/>
          </w:tblCellMar>
        </w:tblPrEx>
        <w:trPr>
          <w:trHeight w:val="437"/>
          <w:tblHeader/>
          <w:jc w:val="center"/>
        </w:trPr>
        <w:tc>
          <w:tcPr>
            <w:tcW w:w="397" w:type="dxa"/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8431" w:type="dxa"/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DOCUMENTOS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Oferta:</w:t>
            </w:r>
          </w:p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- Portafolio de servicios.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 xml:space="preserve">- Oferta de Servicios y Propuesta económica,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u w:val="single"/>
                <w:lang w:eastAsia="es-CO"/>
              </w:rPr>
              <w:t>firmada por el Representante Legal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, con vigencia de 90 días.</w:t>
            </w:r>
          </w:p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- Códigos CUPS y CUM ofertados, en archivo ejecutable Excel “Estructura para Tarifas”</w:t>
            </w:r>
          </w:p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- Tarifas de eventos y/o conjunto integral de atención. (Si no se encuentra en el tarifario SOAT).</w:t>
            </w:r>
          </w:p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- Archivo con las Tarifas Ofertadas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REPRESENTACIÓN LEGAL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- Para Empresas.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 xml:space="preserve"> Certificado de existencia y Representación Legal (Cámara de Comercio) con vigencia inferior a 30 días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 xml:space="preserve">- Para Empresas Sociales del Estado.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Acto Administrativo de creación de la ESE.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-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 xml:space="preserve"> Fundaciones y Entidades Sin Ánimo de Lucro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. Adicional a la Cámara de Comercio (en los casos requeridos por ley), certificación de la Superintendencia de la Economía Solidaria o entidad correspondiente (Ente Territorial – Secretaría de Salud), y acta de constitución con sus respectivas modificaciones donde se registran los miembros y el representante legal.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IDENTIFICACIÓN DEL REPRESENTANTE LEGAL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 xml:space="preserve">- Para empresas: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Fotocopia de la cédula del Representante Legal al 150%.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- Para Empresas Sociales del Estado.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 xml:space="preserve"> Acto Administrativo de nombramiento, acta de posesión del gerente de la ESE y Fotocopia de la cédula.</w:t>
            </w:r>
          </w:p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 xml:space="preserve">-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  <w:lang w:eastAsia="es-CO"/>
              </w:rPr>
              <w:t>Fundaciones y Entidades Sin Ánimo de Lucro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. Documento de identidad de todos los integrantes conforme a lo registrado en el acta de constitución y sus modificaciones.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 xml:space="preserve">Fotocopia del registro único tributario (RUT). 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</w:pPr>
            <w:r>
              <w:rPr>
                <w:rFonts w:ascii="Calibri Light" w:hAnsi="Calibri Light" w:cs="Calibri Light"/>
                <w:sz w:val="18"/>
                <w:szCs w:val="18"/>
              </w:rPr>
              <w:t>Certificación del representante legal y/o revisor fiscal, en la que se acredite el cumplimiento de las obligaciones con los sistemas de seguridad social en salud, riesgos profesionales y aportes a las Cajas de compensación familiar, Instituto Colombiano de Bienestar familiar (ICBF) y Servicio Nacional de Aprendizaje (SENA) de sus empleados. Parafiscales del mes inmediatamente anterior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Certificación Bancaria con vigencia no mayor a 30 días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Formulario de proveedores firmado por el Representante Legal,  con vigencia inferior a 30 días</w:t>
            </w:r>
          </w:p>
        </w:tc>
      </w:tr>
      <w:tr w:rsidR="00633CEA" w:rsidTr="00633CEA">
        <w:tblPrEx>
          <w:tblCellMar>
            <w:top w:w="0" w:type="dxa"/>
            <w:bottom w:w="0" w:type="dxa"/>
          </w:tblCellMar>
        </w:tblPrEx>
        <w:trPr>
          <w:trHeight w:val="63"/>
          <w:jc w:val="center"/>
        </w:trPr>
        <w:tc>
          <w:tcPr>
            <w:tcW w:w="3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84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3CEA" w:rsidRDefault="00633CEA" w:rsidP="00661518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s-CO"/>
              </w:rPr>
              <w:t>Póliza de responsabilidad civil de clínicas y hospitales vigente, con el comprobante o certificación de pago expedida por la aseguradora.(en caso de resultar seleccionado, para las IPS privadas se requerirá para la firma del contrato póliza de cumplimiento y calidad además de la de RC Clínicas y Hospitales)</w:t>
            </w:r>
          </w:p>
        </w:tc>
      </w:tr>
    </w:tbl>
    <w:p w:rsidR="00CD1493" w:rsidRDefault="00CD1493" w:rsidP="007B6A8F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7B6A8F" w:rsidRPr="00EC3863" w:rsidRDefault="007B6A8F" w:rsidP="007B6A8F">
      <w:pPr>
        <w:spacing w:after="0" w:line="240" w:lineRule="auto"/>
        <w:jc w:val="both"/>
        <w:rPr>
          <w:rFonts w:ascii="Calibri Light" w:hAnsi="Calibri Light"/>
          <w:b/>
        </w:rPr>
      </w:pPr>
      <w:r w:rsidRPr="00EC3863">
        <w:rPr>
          <w:rFonts w:ascii="Calibri Light" w:hAnsi="Calibri Light"/>
          <w:b/>
        </w:rPr>
        <w:t xml:space="preserve">Se </w:t>
      </w:r>
      <w:r w:rsidR="00CD1493" w:rsidRPr="00EC3863">
        <w:rPr>
          <w:rFonts w:ascii="Calibri Light" w:hAnsi="Calibri Light"/>
          <w:b/>
        </w:rPr>
        <w:t xml:space="preserve">deben </w:t>
      </w:r>
      <w:r w:rsidRPr="00EC3863">
        <w:rPr>
          <w:rFonts w:ascii="Calibri Light" w:hAnsi="Calibri Light"/>
          <w:b/>
        </w:rPr>
        <w:t>adjunta</w:t>
      </w:r>
      <w:r w:rsidR="00CD1493" w:rsidRPr="00EC3863">
        <w:rPr>
          <w:rFonts w:ascii="Calibri Light" w:hAnsi="Calibri Light"/>
          <w:b/>
        </w:rPr>
        <w:t>r al presente documento, los archivos anteriormente descritos. Los documentos</w:t>
      </w:r>
      <w:r w:rsidR="00F669F0" w:rsidRPr="00EC3863">
        <w:rPr>
          <w:rFonts w:ascii="Calibri Light" w:hAnsi="Calibri Light"/>
          <w:b/>
        </w:rPr>
        <w:t xml:space="preserve"> de los numerales 1, 5, 6 y 7 NO</w:t>
      </w:r>
      <w:r w:rsidR="00CD1493" w:rsidRPr="00EC3863">
        <w:rPr>
          <w:rFonts w:ascii="Calibri Light" w:hAnsi="Calibri Light"/>
          <w:b/>
        </w:rPr>
        <w:t xml:space="preserve"> deben tener una vigencia superior a 30 días. La póliza de responsabilidad civil de clínicas y hospitales se debe encontrar vigente.</w:t>
      </w:r>
    </w:p>
    <w:p w:rsidR="007B6A8F" w:rsidRPr="00EC3863" w:rsidRDefault="007B6A8F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37849" w:rsidRPr="00EC3863" w:rsidRDefault="0092107B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La presente oferta tiene un tiempo de validez de </w:t>
      </w:r>
      <w:r w:rsidR="00633CEA">
        <w:rPr>
          <w:rFonts w:cs="Arial"/>
          <w:color w:val="000000" w:themeColor="text1"/>
        </w:rPr>
        <w:t>tres</w:t>
      </w:r>
      <w:r w:rsidRPr="00EC3863">
        <w:rPr>
          <w:rFonts w:cs="Arial"/>
          <w:color w:val="000000" w:themeColor="text1"/>
        </w:rPr>
        <w:t xml:space="preserve"> </w:t>
      </w:r>
      <w:r w:rsidR="001C2532" w:rsidRPr="00EC3863">
        <w:rPr>
          <w:rFonts w:cs="Arial"/>
          <w:color w:val="000000" w:themeColor="text1"/>
        </w:rPr>
        <w:t>(</w:t>
      </w:r>
      <w:r w:rsidR="00633CEA">
        <w:rPr>
          <w:rFonts w:cs="Arial"/>
          <w:color w:val="000000" w:themeColor="text1"/>
        </w:rPr>
        <w:t>3</w:t>
      </w:r>
      <w:r w:rsidR="001C2532" w:rsidRPr="00EC3863">
        <w:rPr>
          <w:rFonts w:cs="Arial"/>
          <w:color w:val="000000" w:themeColor="text1"/>
        </w:rPr>
        <w:t xml:space="preserve">) </w:t>
      </w:r>
      <w:r w:rsidRPr="00EC3863">
        <w:rPr>
          <w:rFonts w:cs="Arial"/>
          <w:color w:val="000000" w:themeColor="text1"/>
        </w:rPr>
        <w:t>meses para la aceptación y surte efectos durante la vigencia de la misma, la ejecución del contrato, en el evento de ser suscrito</w:t>
      </w:r>
      <w:r w:rsidR="00281025" w:rsidRPr="00EC3863">
        <w:rPr>
          <w:rFonts w:cs="Arial"/>
          <w:color w:val="000000" w:themeColor="text1"/>
        </w:rPr>
        <w:t>,</w:t>
      </w:r>
      <w:r w:rsidRPr="00EC3863">
        <w:rPr>
          <w:rFonts w:cs="Arial"/>
          <w:color w:val="000000" w:themeColor="text1"/>
        </w:rPr>
        <w:t xml:space="preserve"> hasta su terminación.</w:t>
      </w:r>
    </w:p>
    <w:p w:rsidR="00047E63" w:rsidRPr="00EC3863" w:rsidRDefault="00047E63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047E63" w:rsidRDefault="0092107B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De ser aceptada la oferta me comprometo a adelantar todas las diligencias y a presentar toda la documentación requerida para formalizar el acuerdo de voluntades, dentro de los </w:t>
      </w:r>
      <w:r w:rsidR="00633CEA">
        <w:rPr>
          <w:rFonts w:cs="Arial"/>
          <w:color w:val="000000" w:themeColor="text1"/>
        </w:rPr>
        <w:t>tres</w:t>
      </w:r>
      <w:r w:rsidRPr="00EC3863">
        <w:rPr>
          <w:rFonts w:cs="Arial"/>
          <w:color w:val="000000" w:themeColor="text1"/>
        </w:rPr>
        <w:t xml:space="preserve"> (0</w:t>
      </w:r>
      <w:r w:rsidR="00633CEA">
        <w:rPr>
          <w:rFonts w:cs="Arial"/>
          <w:color w:val="000000" w:themeColor="text1"/>
        </w:rPr>
        <w:t>3</w:t>
      </w:r>
      <w:r w:rsidRPr="00EC3863">
        <w:rPr>
          <w:rFonts w:cs="Arial"/>
          <w:color w:val="000000" w:themeColor="text1"/>
        </w:rPr>
        <w:t xml:space="preserve">) días hábiles siguientes. </w:t>
      </w:r>
    </w:p>
    <w:p w:rsidR="00D87AAD" w:rsidRPr="00EC3863" w:rsidRDefault="00D87AAD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NOTIFICACIONES</w:t>
      </w:r>
    </w:p>
    <w:p w:rsidR="00610706" w:rsidRPr="00736934" w:rsidRDefault="0061070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Recibiré notificaciones en la </w:t>
      </w:r>
      <w:r w:rsidRPr="00736934">
        <w:rPr>
          <w:rFonts w:cs="Arial"/>
          <w:color w:val="000000" w:themeColor="text1"/>
          <w:highlight w:val="yellow"/>
        </w:rPr>
        <w:t>XXXXXXX</w:t>
      </w:r>
      <w:bookmarkStart w:id="0" w:name="_GoBack"/>
      <w:bookmarkEnd w:id="0"/>
      <w:r w:rsidRPr="00736934">
        <w:rPr>
          <w:rFonts w:cs="Arial"/>
          <w:color w:val="000000" w:themeColor="text1"/>
          <w:highlight w:val="yellow"/>
        </w:rPr>
        <w:t>XXXXXX</w:t>
      </w:r>
      <w:r w:rsidRPr="00736934">
        <w:rPr>
          <w:rFonts w:cs="Arial"/>
          <w:color w:val="000000" w:themeColor="text1"/>
        </w:rPr>
        <w:t xml:space="preserve">, de la ciudad de </w:t>
      </w:r>
      <w:r w:rsidRPr="00736934">
        <w:rPr>
          <w:rFonts w:cs="Arial"/>
          <w:color w:val="000000" w:themeColor="text1"/>
          <w:highlight w:val="yellow"/>
        </w:rPr>
        <w:t>XXXX</w:t>
      </w:r>
      <w:r w:rsidRPr="00736934">
        <w:rPr>
          <w:rFonts w:cs="Arial"/>
          <w:color w:val="000000" w:themeColor="text1"/>
        </w:rPr>
        <w:t xml:space="preserve"> y en el correo electrónico </w:t>
      </w:r>
      <w:r w:rsidRPr="00736934">
        <w:rPr>
          <w:rFonts w:cs="Arial"/>
          <w:color w:val="000000" w:themeColor="text1"/>
          <w:highlight w:val="yellow"/>
        </w:rPr>
        <w:t>XXXXXXXXXXX</w:t>
      </w:r>
      <w:r w:rsidRPr="00736934">
        <w:rPr>
          <w:rFonts w:cs="Arial"/>
          <w:color w:val="000000" w:themeColor="text1"/>
        </w:rPr>
        <w:t>.</w:t>
      </w:r>
      <w:r w:rsidR="00D63C1E" w:rsidRPr="00736934">
        <w:rPr>
          <w:rFonts w:cs="Arial"/>
          <w:color w:val="000000" w:themeColor="text1"/>
        </w:rPr>
        <w:t xml:space="preserve"> Adicionalmente podemos ser contactados en las líneas </w:t>
      </w:r>
      <w:r w:rsidR="00D63C1E" w:rsidRPr="00736934">
        <w:rPr>
          <w:rFonts w:cs="Arial"/>
          <w:color w:val="000000" w:themeColor="text1"/>
          <w:highlight w:val="yellow"/>
        </w:rPr>
        <w:t>XXXXXXX, XXXXXX, XXXXXX.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Cordialmente, 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XXXXXXXXXXXXXXXXX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Representante Legal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XXXXXXXXXXXXXXXXXX</w:t>
      </w:r>
    </w:p>
    <w:sectPr w:rsidR="00BB4059" w:rsidRPr="0073693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50" w:rsidRDefault="004D0350" w:rsidP="0034060F">
      <w:pPr>
        <w:spacing w:after="0" w:line="240" w:lineRule="auto"/>
      </w:pPr>
      <w:r>
        <w:separator/>
      </w:r>
    </w:p>
  </w:endnote>
  <w:endnote w:type="continuationSeparator" w:id="0">
    <w:p w:rsidR="004D0350" w:rsidRDefault="004D0350" w:rsidP="0034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5043"/>
      <w:docPartObj>
        <w:docPartGallery w:val="Page Numbers (Bottom of Page)"/>
        <w:docPartUnique/>
      </w:docPartObj>
    </w:sdtPr>
    <w:sdtEndPr/>
    <w:sdtContent>
      <w:p w:rsidR="0034060F" w:rsidRDefault="003406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EA" w:rsidRPr="00633CEA">
          <w:rPr>
            <w:noProof/>
            <w:lang w:val="es-ES"/>
          </w:rPr>
          <w:t>2</w:t>
        </w:r>
        <w:r>
          <w:fldChar w:fldCharType="end"/>
        </w:r>
      </w:p>
    </w:sdtContent>
  </w:sdt>
  <w:p w:rsidR="0034060F" w:rsidRDefault="00340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50" w:rsidRDefault="004D0350" w:rsidP="0034060F">
      <w:pPr>
        <w:spacing w:after="0" w:line="240" w:lineRule="auto"/>
      </w:pPr>
      <w:r>
        <w:separator/>
      </w:r>
    </w:p>
  </w:footnote>
  <w:footnote w:type="continuationSeparator" w:id="0">
    <w:p w:rsidR="004D0350" w:rsidRDefault="004D0350" w:rsidP="0034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6"/>
    <w:rsid w:val="00035DC6"/>
    <w:rsid w:val="00042F36"/>
    <w:rsid w:val="000454A0"/>
    <w:rsid w:val="00047E63"/>
    <w:rsid w:val="00056F3F"/>
    <w:rsid w:val="00073DFE"/>
    <w:rsid w:val="00077C46"/>
    <w:rsid w:val="00093BF4"/>
    <w:rsid w:val="000D66FE"/>
    <w:rsid w:val="000E6A2C"/>
    <w:rsid w:val="000F6428"/>
    <w:rsid w:val="000F73D1"/>
    <w:rsid w:val="00132002"/>
    <w:rsid w:val="00156049"/>
    <w:rsid w:val="00163F41"/>
    <w:rsid w:val="00173199"/>
    <w:rsid w:val="001C2532"/>
    <w:rsid w:val="0025177C"/>
    <w:rsid w:val="00281025"/>
    <w:rsid w:val="002B2BFA"/>
    <w:rsid w:val="002D7780"/>
    <w:rsid w:val="002F025A"/>
    <w:rsid w:val="00336869"/>
    <w:rsid w:val="0034060F"/>
    <w:rsid w:val="0038525E"/>
    <w:rsid w:val="00396CF4"/>
    <w:rsid w:val="003B0F5F"/>
    <w:rsid w:val="003B1050"/>
    <w:rsid w:val="003B76BB"/>
    <w:rsid w:val="003E23F3"/>
    <w:rsid w:val="003E3121"/>
    <w:rsid w:val="003E5CA6"/>
    <w:rsid w:val="00414436"/>
    <w:rsid w:val="00425784"/>
    <w:rsid w:val="00430475"/>
    <w:rsid w:val="004925F7"/>
    <w:rsid w:val="004B27CC"/>
    <w:rsid w:val="004D0350"/>
    <w:rsid w:val="004E0DCC"/>
    <w:rsid w:val="005202C1"/>
    <w:rsid w:val="00527458"/>
    <w:rsid w:val="00534823"/>
    <w:rsid w:val="00540DC8"/>
    <w:rsid w:val="0055364C"/>
    <w:rsid w:val="005878E3"/>
    <w:rsid w:val="00591D4D"/>
    <w:rsid w:val="00591F8A"/>
    <w:rsid w:val="005A3186"/>
    <w:rsid w:val="005B3DAC"/>
    <w:rsid w:val="00610706"/>
    <w:rsid w:val="006247FB"/>
    <w:rsid w:val="00633CEA"/>
    <w:rsid w:val="00637849"/>
    <w:rsid w:val="00645ADE"/>
    <w:rsid w:val="006505F9"/>
    <w:rsid w:val="006608C8"/>
    <w:rsid w:val="00660C14"/>
    <w:rsid w:val="00687208"/>
    <w:rsid w:val="006876CB"/>
    <w:rsid w:val="006C23D6"/>
    <w:rsid w:val="006D5935"/>
    <w:rsid w:val="006E5C5B"/>
    <w:rsid w:val="00736934"/>
    <w:rsid w:val="00753648"/>
    <w:rsid w:val="007B6A8F"/>
    <w:rsid w:val="007D2A47"/>
    <w:rsid w:val="007F4878"/>
    <w:rsid w:val="00834347"/>
    <w:rsid w:val="0087301E"/>
    <w:rsid w:val="008948A5"/>
    <w:rsid w:val="00894D7F"/>
    <w:rsid w:val="008A758D"/>
    <w:rsid w:val="008D2A01"/>
    <w:rsid w:val="008F4F4A"/>
    <w:rsid w:val="0092107B"/>
    <w:rsid w:val="0094786E"/>
    <w:rsid w:val="00956343"/>
    <w:rsid w:val="00963443"/>
    <w:rsid w:val="00973FBA"/>
    <w:rsid w:val="009B6655"/>
    <w:rsid w:val="009D0F3F"/>
    <w:rsid w:val="00A16AA6"/>
    <w:rsid w:val="00A3049F"/>
    <w:rsid w:val="00A526BE"/>
    <w:rsid w:val="00A56A95"/>
    <w:rsid w:val="00A70B5B"/>
    <w:rsid w:val="00A91EB3"/>
    <w:rsid w:val="00A97110"/>
    <w:rsid w:val="00B34A58"/>
    <w:rsid w:val="00B91A39"/>
    <w:rsid w:val="00BB4059"/>
    <w:rsid w:val="00BE1E99"/>
    <w:rsid w:val="00C2240B"/>
    <w:rsid w:val="00C7563E"/>
    <w:rsid w:val="00C757F4"/>
    <w:rsid w:val="00C92C06"/>
    <w:rsid w:val="00C94153"/>
    <w:rsid w:val="00CB6565"/>
    <w:rsid w:val="00CD1493"/>
    <w:rsid w:val="00D0389C"/>
    <w:rsid w:val="00D07F06"/>
    <w:rsid w:val="00D33000"/>
    <w:rsid w:val="00D63027"/>
    <w:rsid w:val="00D63C1E"/>
    <w:rsid w:val="00D73EF2"/>
    <w:rsid w:val="00D87AAD"/>
    <w:rsid w:val="00DA0B6A"/>
    <w:rsid w:val="00DB3CF1"/>
    <w:rsid w:val="00DE19B5"/>
    <w:rsid w:val="00DF0128"/>
    <w:rsid w:val="00E24262"/>
    <w:rsid w:val="00E34328"/>
    <w:rsid w:val="00E56F46"/>
    <w:rsid w:val="00E63537"/>
    <w:rsid w:val="00EA6DA9"/>
    <w:rsid w:val="00EB4ABB"/>
    <w:rsid w:val="00EB70FA"/>
    <w:rsid w:val="00EC06B2"/>
    <w:rsid w:val="00EC3863"/>
    <w:rsid w:val="00F20C2E"/>
    <w:rsid w:val="00F22C2A"/>
    <w:rsid w:val="00F23991"/>
    <w:rsid w:val="00F27A6A"/>
    <w:rsid w:val="00F669F0"/>
    <w:rsid w:val="00FA29AB"/>
    <w:rsid w:val="00FD16E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FE94-55EA-4E0E-AECD-067A940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A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60F"/>
  </w:style>
  <w:style w:type="paragraph" w:styleId="Piedepgina">
    <w:name w:val="footer"/>
    <w:basedOn w:val="Normal"/>
    <w:link w:val="Piedepgina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60F"/>
  </w:style>
  <w:style w:type="paragraph" w:customStyle="1" w:styleId="xl63">
    <w:name w:val="xl6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5">
    <w:name w:val="xl6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7">
    <w:name w:val="xl6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8">
    <w:name w:val="xl6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9">
    <w:name w:val="xl6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0">
    <w:name w:val="xl70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1">
    <w:name w:val="xl7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2">
    <w:name w:val="xl7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3">
    <w:name w:val="xl73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5">
    <w:name w:val="xl75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7">
    <w:name w:val="xl77"/>
    <w:basedOn w:val="Normal"/>
    <w:rsid w:val="00F239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0">
    <w:name w:val="xl80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1">
    <w:name w:val="xl81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2">
    <w:name w:val="xl8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3">
    <w:name w:val="xl8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4">
    <w:name w:val="xl8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5">
    <w:name w:val="xl8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6">
    <w:name w:val="xl86"/>
    <w:basedOn w:val="Normal"/>
    <w:rsid w:val="00F23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7">
    <w:name w:val="xl87"/>
    <w:basedOn w:val="Normal"/>
    <w:rsid w:val="00F239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8">
    <w:name w:val="xl8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9">
    <w:name w:val="xl8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0">
    <w:name w:val="xl90"/>
    <w:basedOn w:val="Normal"/>
    <w:rsid w:val="00F2399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1">
    <w:name w:val="xl91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2">
    <w:name w:val="xl9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3">
    <w:name w:val="xl9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4">
    <w:name w:val="xl9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5">
    <w:name w:val="xl9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6">
    <w:name w:val="xl9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7">
    <w:name w:val="xl9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98">
    <w:name w:val="xl9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9">
    <w:name w:val="xl99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0">
    <w:name w:val="xl100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1">
    <w:name w:val="xl101"/>
    <w:basedOn w:val="Normal"/>
    <w:rsid w:val="00F239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2">
    <w:name w:val="xl102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3">
    <w:name w:val="xl10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4">
    <w:name w:val="xl10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5">
    <w:name w:val="xl10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6">
    <w:name w:val="xl10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07">
    <w:name w:val="xl107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8">
    <w:name w:val="xl10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9">
    <w:name w:val="xl10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0">
    <w:name w:val="xl110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1">
    <w:name w:val="xl111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12">
    <w:name w:val="xl112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3">
    <w:name w:val="xl113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4">
    <w:name w:val="xl11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5">
    <w:name w:val="xl115"/>
    <w:basedOn w:val="Normal"/>
    <w:rsid w:val="00F239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6">
    <w:name w:val="xl11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7">
    <w:name w:val="xl11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8">
    <w:name w:val="xl11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9">
    <w:name w:val="xl11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0">
    <w:name w:val="xl120"/>
    <w:basedOn w:val="Normal"/>
    <w:rsid w:val="00F239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1">
    <w:name w:val="xl12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2">
    <w:name w:val="xl122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3">
    <w:name w:val="xl123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4">
    <w:name w:val="xl12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5">
    <w:name w:val="xl125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26">
    <w:name w:val="xl12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7">
    <w:name w:val="xl12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8">
    <w:name w:val="xl12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9">
    <w:name w:val="xl12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0">
    <w:name w:val="xl130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1">
    <w:name w:val="xl13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2">
    <w:name w:val="xl13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33">
    <w:name w:val="xl133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4">
    <w:name w:val="xl134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5">
    <w:name w:val="xl135"/>
    <w:basedOn w:val="Normal"/>
    <w:rsid w:val="00F239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rsid w:val="00633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 Salazar John Edison</dc:creator>
  <cp:keywords/>
  <dc:description/>
  <cp:lastModifiedBy>Santos Gomez Angela Patricia</cp:lastModifiedBy>
  <cp:revision>2</cp:revision>
  <cp:lastPrinted>2018-04-26T16:57:00Z</cp:lastPrinted>
  <dcterms:created xsi:type="dcterms:W3CDTF">2020-02-12T22:14:00Z</dcterms:created>
  <dcterms:modified xsi:type="dcterms:W3CDTF">2020-02-12T22:14:00Z</dcterms:modified>
</cp:coreProperties>
</file>