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4F83E" w14:textId="77777777" w:rsidR="004A7A58" w:rsidRPr="005E4626" w:rsidRDefault="00CA1403" w:rsidP="00960226">
      <w:pPr>
        <w:jc w:val="center"/>
        <w:rPr>
          <w:rFonts w:cs="Arial"/>
          <w:b/>
          <w:bCs/>
        </w:rPr>
      </w:pPr>
      <w:r w:rsidRPr="005E4626">
        <w:rPr>
          <w:rFonts w:cs="Arial"/>
          <w:b/>
          <w:bCs/>
        </w:rPr>
        <w:t>ESPECIFICACIONES PARA LA GESTIÓN AMBIENTAL Y SOCIAL</w:t>
      </w:r>
    </w:p>
    <w:p w14:paraId="109BEA02" w14:textId="042F09E5" w:rsidR="00A74040" w:rsidRDefault="001E7E6E" w:rsidP="00AE51BC">
      <w:pPr>
        <w:rPr>
          <w:rFonts w:cs="Arial"/>
          <w:color w:val="000000" w:themeColor="text1"/>
        </w:rPr>
      </w:pPr>
      <w:r w:rsidRPr="005E4626">
        <w:rPr>
          <w:rFonts w:cs="Arial"/>
          <w:color w:val="000000" w:themeColor="text1"/>
        </w:rPr>
        <w:t xml:space="preserve">A </w:t>
      </w:r>
      <w:r w:rsidR="002D1629" w:rsidRPr="005E4626">
        <w:rPr>
          <w:rFonts w:cs="Arial"/>
          <w:color w:val="000000" w:themeColor="text1"/>
        </w:rPr>
        <w:t>continuación,</w:t>
      </w:r>
      <w:r w:rsidRPr="005E4626">
        <w:rPr>
          <w:rFonts w:cs="Arial"/>
          <w:color w:val="000000" w:themeColor="text1"/>
        </w:rPr>
        <w:t xml:space="preserve"> se presentan las acciones y obligaciones que </w:t>
      </w:r>
      <w:r w:rsidR="00916FBC">
        <w:rPr>
          <w:rFonts w:cs="Arial"/>
        </w:rPr>
        <w:t>EL INTERVENTOR</w:t>
      </w:r>
      <w:r w:rsidRPr="005E4626">
        <w:rPr>
          <w:rFonts w:cs="Arial"/>
          <w:color w:val="000000" w:themeColor="text1"/>
        </w:rPr>
        <w:t xml:space="preserve"> debe cumplir para llevar a cabo la gestión ambiental y social durante el desarrollo de</w:t>
      </w:r>
      <w:r w:rsidR="00AE51BC">
        <w:rPr>
          <w:rFonts w:cs="Arial"/>
          <w:color w:val="000000" w:themeColor="text1"/>
        </w:rPr>
        <w:t>l</w:t>
      </w:r>
      <w:r w:rsidRPr="005E4626">
        <w:rPr>
          <w:rFonts w:cs="Arial"/>
          <w:color w:val="000000" w:themeColor="text1"/>
        </w:rPr>
        <w:t xml:space="preserve"> proyecto</w:t>
      </w:r>
      <w:r w:rsidR="002A49D8">
        <w:rPr>
          <w:rFonts w:cs="Arial"/>
          <w:color w:val="000000" w:themeColor="text1"/>
        </w:rPr>
        <w:t>:</w:t>
      </w:r>
    </w:p>
    <w:p w14:paraId="3B5E3E6E" w14:textId="5F2E5C68" w:rsidR="00A06087" w:rsidRPr="00A06087" w:rsidRDefault="00A06087" w:rsidP="00AE51BC">
      <w:pPr>
        <w:rPr>
          <w:rFonts w:cs="Arial"/>
        </w:rPr>
      </w:pPr>
      <w:r w:rsidRPr="00A06087">
        <w:rPr>
          <w:rFonts w:cs="Arial"/>
        </w:rPr>
        <w:t xml:space="preserve">Optimización del Sistema de Acueducto del municipio de </w:t>
      </w:r>
      <w:proofErr w:type="spellStart"/>
      <w:r w:rsidRPr="00A06087">
        <w:rPr>
          <w:rFonts w:cs="Arial"/>
        </w:rPr>
        <w:t>Apartadó</w:t>
      </w:r>
      <w:proofErr w:type="spellEnd"/>
    </w:p>
    <w:p w14:paraId="377E9BD4" w14:textId="77777777" w:rsidR="00CA1403" w:rsidRPr="005E4626" w:rsidRDefault="00CA1403" w:rsidP="00CA1403">
      <w:pPr>
        <w:pStyle w:val="Ttulo1"/>
        <w:rPr>
          <w:rFonts w:cs="Arial"/>
          <w:sz w:val="22"/>
          <w:szCs w:val="22"/>
        </w:rPr>
      </w:pPr>
      <w:bookmarkStart w:id="0" w:name="_Toc410042412"/>
      <w:r w:rsidRPr="005E4626">
        <w:rPr>
          <w:rFonts w:cs="Arial"/>
          <w:sz w:val="22"/>
          <w:szCs w:val="22"/>
        </w:rPr>
        <w:t>Alcance</w:t>
      </w:r>
      <w:bookmarkStart w:id="1" w:name="_GoBack"/>
      <w:bookmarkEnd w:id="0"/>
      <w:bookmarkEnd w:id="1"/>
    </w:p>
    <w:p w14:paraId="0F2CF128" w14:textId="1D06AEEB" w:rsidR="00CA1403" w:rsidRPr="005E4626" w:rsidRDefault="00CA1403" w:rsidP="00EC5E67">
      <w:pPr>
        <w:pStyle w:val="Textocomentario"/>
        <w:rPr>
          <w:rFonts w:cs="Arial"/>
          <w:sz w:val="22"/>
          <w:szCs w:val="22"/>
        </w:rPr>
      </w:pPr>
      <w:r w:rsidRPr="005E4626">
        <w:rPr>
          <w:rFonts w:cs="Arial"/>
          <w:sz w:val="22"/>
          <w:szCs w:val="22"/>
        </w:rPr>
        <w:t xml:space="preserve">Para la Gestión Ambiental y Social, durante </w:t>
      </w:r>
      <w:r w:rsidR="00623315" w:rsidRPr="005E4626">
        <w:rPr>
          <w:rFonts w:cs="Arial"/>
          <w:sz w:val="22"/>
          <w:szCs w:val="22"/>
        </w:rPr>
        <w:t>el desarrollo de</w:t>
      </w:r>
      <w:r w:rsidR="00727788">
        <w:rPr>
          <w:rFonts w:cs="Arial"/>
          <w:sz w:val="22"/>
          <w:szCs w:val="22"/>
        </w:rPr>
        <w:t>l</w:t>
      </w:r>
      <w:r w:rsidR="00623315" w:rsidRPr="005E4626">
        <w:rPr>
          <w:rFonts w:cs="Arial"/>
          <w:sz w:val="22"/>
          <w:szCs w:val="22"/>
        </w:rPr>
        <w:t xml:space="preserve"> proyecto</w:t>
      </w:r>
      <w:r w:rsidR="00EC5E67">
        <w:rPr>
          <w:rFonts w:cs="Arial"/>
          <w:sz w:val="22"/>
          <w:szCs w:val="22"/>
        </w:rPr>
        <w:t xml:space="preserve"> </w:t>
      </w:r>
      <w:r w:rsidR="00EC5E67" w:rsidRPr="00EC5E67">
        <w:rPr>
          <w:rFonts w:cs="Arial"/>
          <w:sz w:val="22"/>
          <w:szCs w:val="22"/>
        </w:rPr>
        <w:t xml:space="preserve">Optimización del Sistema de Acueducto del municipio de </w:t>
      </w:r>
      <w:proofErr w:type="spellStart"/>
      <w:r w:rsidR="00EC5E67" w:rsidRPr="00EC5E67">
        <w:rPr>
          <w:rFonts w:cs="Arial"/>
          <w:sz w:val="22"/>
          <w:szCs w:val="22"/>
        </w:rPr>
        <w:t>Apartadó</w:t>
      </w:r>
      <w:proofErr w:type="spellEnd"/>
      <w:r w:rsidR="00623315" w:rsidRPr="005E4626">
        <w:rPr>
          <w:rFonts w:cs="Arial"/>
          <w:sz w:val="22"/>
          <w:szCs w:val="22"/>
        </w:rPr>
        <w:t xml:space="preserve">, </w:t>
      </w:r>
      <w:r w:rsidR="00916FBC">
        <w:rPr>
          <w:rFonts w:cs="Arial"/>
          <w:sz w:val="22"/>
          <w:szCs w:val="22"/>
        </w:rPr>
        <w:t>EL INTERVENTOR</w:t>
      </w:r>
      <w:r w:rsidRPr="005E4626">
        <w:rPr>
          <w:rFonts w:cs="Arial"/>
          <w:sz w:val="22"/>
          <w:szCs w:val="22"/>
        </w:rPr>
        <w:t xml:space="preserve"> deberá garantizar que EL CONTRATISTA, implemente lo dispuesto en cada uno de los programas que se presentan</w:t>
      </w:r>
      <w:r w:rsidR="006F2863" w:rsidRPr="005E4626">
        <w:rPr>
          <w:rFonts w:cs="Arial"/>
          <w:sz w:val="22"/>
          <w:szCs w:val="22"/>
        </w:rPr>
        <w:t xml:space="preserve"> en el Plan de Manejo Ambiental</w:t>
      </w:r>
      <w:r w:rsidR="00EC5E67">
        <w:rPr>
          <w:rFonts w:cs="Arial"/>
          <w:sz w:val="22"/>
          <w:szCs w:val="22"/>
        </w:rPr>
        <w:t xml:space="preserve"> entregado por </w:t>
      </w:r>
      <w:r w:rsidR="00EC5E67">
        <w:rPr>
          <w:rFonts w:cs="Arial"/>
        </w:rPr>
        <w:t>LA GERENCIA DEL PROYECTO</w:t>
      </w:r>
      <w:r w:rsidRPr="005E4626">
        <w:rPr>
          <w:rFonts w:cs="Arial"/>
          <w:sz w:val="22"/>
          <w:szCs w:val="22"/>
        </w:rPr>
        <w:t xml:space="preserve">; además de los compromisos adquiridos en los permisos </w:t>
      </w:r>
      <w:r w:rsidR="00453C6A">
        <w:rPr>
          <w:rFonts w:cs="Arial"/>
          <w:sz w:val="22"/>
          <w:szCs w:val="22"/>
        </w:rPr>
        <w:t>otorgados</w:t>
      </w:r>
      <w:r w:rsidR="00453C6A" w:rsidRPr="005E4626">
        <w:rPr>
          <w:rFonts w:cs="Arial"/>
          <w:sz w:val="22"/>
          <w:szCs w:val="22"/>
        </w:rPr>
        <w:t xml:space="preserve"> </w:t>
      </w:r>
      <w:r w:rsidRPr="005E4626">
        <w:rPr>
          <w:rFonts w:cs="Arial"/>
          <w:sz w:val="22"/>
          <w:szCs w:val="22"/>
        </w:rPr>
        <w:t xml:space="preserve">por </w:t>
      </w:r>
      <w:r w:rsidR="00453C6A">
        <w:rPr>
          <w:rFonts w:cs="Arial"/>
          <w:sz w:val="22"/>
          <w:szCs w:val="22"/>
        </w:rPr>
        <w:t>las</w:t>
      </w:r>
      <w:r w:rsidR="00453C6A" w:rsidRPr="005E4626">
        <w:rPr>
          <w:rFonts w:cs="Arial"/>
          <w:sz w:val="22"/>
          <w:szCs w:val="22"/>
        </w:rPr>
        <w:t xml:space="preserve"> </w:t>
      </w:r>
      <w:r w:rsidRPr="005E4626">
        <w:rPr>
          <w:rFonts w:cs="Arial"/>
          <w:sz w:val="22"/>
          <w:szCs w:val="22"/>
        </w:rPr>
        <w:t xml:space="preserve">Autoridades Ambientales y demás entidades competentes. </w:t>
      </w:r>
    </w:p>
    <w:p w14:paraId="4A2C368A" w14:textId="59DAC3A9" w:rsidR="00136119" w:rsidRPr="005E4626" w:rsidRDefault="00916FBC" w:rsidP="00CA1403">
      <w:pPr>
        <w:rPr>
          <w:rFonts w:cs="Arial"/>
        </w:rPr>
      </w:pPr>
      <w:r>
        <w:rPr>
          <w:rFonts w:cs="Arial"/>
        </w:rPr>
        <w:t>EL INTERVENTOR</w:t>
      </w:r>
      <w:r w:rsidR="00136119" w:rsidRPr="005E4626">
        <w:rPr>
          <w:rFonts w:cs="Arial"/>
        </w:rPr>
        <w:t xml:space="preserve"> deberá controlar los tiempos de entrega, revisar, verificar, solicitar ajustes y aprobar, cumpliendo con el cronograma establecido, todos los productos que elabore EL CONTRATISTA. </w:t>
      </w:r>
    </w:p>
    <w:p w14:paraId="1D353004" w14:textId="424A6A9A" w:rsidR="00C8428E" w:rsidRPr="005E4626" w:rsidRDefault="00916FBC" w:rsidP="00C8428E">
      <w:pPr>
        <w:spacing w:before="0" w:after="0"/>
        <w:rPr>
          <w:rFonts w:cs="Arial"/>
        </w:rPr>
      </w:pPr>
      <w:r>
        <w:rPr>
          <w:rFonts w:cs="Arial"/>
        </w:rPr>
        <w:t>EL INTERVENTOR</w:t>
      </w:r>
      <w:r w:rsidR="00C8428E" w:rsidRPr="005E4626">
        <w:rPr>
          <w:rFonts w:cs="Arial"/>
        </w:rPr>
        <w:t xml:space="preserve"> deberá </w:t>
      </w:r>
      <w:r w:rsidR="00E50A5F">
        <w:rPr>
          <w:rFonts w:cs="Arial"/>
        </w:rPr>
        <w:t>i</w:t>
      </w:r>
      <w:r w:rsidR="00C8428E" w:rsidRPr="005E4626">
        <w:rPr>
          <w:rFonts w:cs="Arial"/>
        </w:rPr>
        <w:t xml:space="preserve">dentificar, gestionar, asegurar y verificar el cumplimiento de solicitudes y </w:t>
      </w:r>
      <w:r w:rsidR="002C676B">
        <w:rPr>
          <w:rFonts w:cs="Arial"/>
        </w:rPr>
        <w:t>requerimientos</w:t>
      </w:r>
      <w:r w:rsidR="002C676B" w:rsidRPr="005E4626">
        <w:rPr>
          <w:rFonts w:cs="Arial"/>
        </w:rPr>
        <w:t xml:space="preserve"> </w:t>
      </w:r>
      <w:r w:rsidR="00C8428E" w:rsidRPr="005E4626">
        <w:rPr>
          <w:rFonts w:cs="Arial"/>
        </w:rPr>
        <w:t>formulad</w:t>
      </w:r>
      <w:r w:rsidR="002C676B">
        <w:rPr>
          <w:rFonts w:cs="Arial"/>
        </w:rPr>
        <w:t>o</w:t>
      </w:r>
      <w:r w:rsidR="00C8428E" w:rsidRPr="005E4626">
        <w:rPr>
          <w:rFonts w:cs="Arial"/>
        </w:rPr>
        <w:t>s por parte de</w:t>
      </w:r>
      <w:r w:rsidR="001B00AF" w:rsidRPr="005E4626">
        <w:rPr>
          <w:rFonts w:cs="Arial"/>
        </w:rPr>
        <w:t xml:space="preserve"> </w:t>
      </w:r>
      <w:r w:rsidR="00D70BAB">
        <w:rPr>
          <w:rFonts w:cs="Arial"/>
        </w:rPr>
        <w:t>LA GERENCIA DEL PROYECTO</w:t>
      </w:r>
      <w:r w:rsidR="001B00AF" w:rsidRPr="005E4626">
        <w:rPr>
          <w:rFonts w:cs="Arial"/>
        </w:rPr>
        <w:t xml:space="preserve"> y </w:t>
      </w:r>
      <w:r w:rsidR="00C8428E" w:rsidRPr="005E4626">
        <w:rPr>
          <w:rFonts w:cs="Arial"/>
        </w:rPr>
        <w:t>la Autoridad Ambiental, en el desarrollo del proyecto.</w:t>
      </w:r>
    </w:p>
    <w:p w14:paraId="1C7FC1CD" w14:textId="77777777" w:rsidR="001D6528" w:rsidRPr="005E4626" w:rsidRDefault="001D6528" w:rsidP="00C8428E">
      <w:pPr>
        <w:spacing w:before="0" w:after="0"/>
        <w:rPr>
          <w:rFonts w:cs="Arial"/>
        </w:rPr>
      </w:pPr>
    </w:p>
    <w:p w14:paraId="6C3A9FB9" w14:textId="49F3045E" w:rsidR="001D6528" w:rsidRDefault="00916FBC" w:rsidP="00C8428E">
      <w:pPr>
        <w:spacing w:before="0" w:after="0"/>
        <w:rPr>
          <w:rFonts w:cs="Arial"/>
        </w:rPr>
      </w:pPr>
      <w:r>
        <w:rPr>
          <w:rFonts w:cs="Arial"/>
        </w:rPr>
        <w:t>EL INTERVENTOR</w:t>
      </w:r>
      <w:r w:rsidR="001D6528" w:rsidRPr="005E4626">
        <w:rPr>
          <w:rFonts w:cs="Arial"/>
        </w:rPr>
        <w:t xml:space="preserve"> será el responsable de realizar toda la gestión y verificación para entregar el proyecto a </w:t>
      </w:r>
      <w:r w:rsidR="00D70BAB">
        <w:rPr>
          <w:rFonts w:cs="Arial"/>
        </w:rPr>
        <w:t>LA GERENCIA DEL PROYECTO</w:t>
      </w:r>
      <w:r w:rsidR="001D6528" w:rsidRPr="005E4626">
        <w:rPr>
          <w:rFonts w:cs="Arial"/>
        </w:rPr>
        <w:t xml:space="preserve"> una vez éste se encuentre </w:t>
      </w:r>
      <w:r w:rsidR="002C676B">
        <w:rPr>
          <w:rFonts w:cs="Arial"/>
        </w:rPr>
        <w:t>finalizado</w:t>
      </w:r>
      <w:r w:rsidR="001D6528" w:rsidRPr="005E4626">
        <w:rPr>
          <w:rFonts w:cs="Arial"/>
        </w:rPr>
        <w:t xml:space="preserve">, </w:t>
      </w:r>
      <w:r w:rsidR="00AE2283" w:rsidRPr="005E4626">
        <w:rPr>
          <w:rFonts w:cs="Arial"/>
        </w:rPr>
        <w:t xml:space="preserve">elaborando el informe de </w:t>
      </w:r>
      <w:proofErr w:type="spellStart"/>
      <w:r w:rsidR="001D6528" w:rsidRPr="005E4626">
        <w:rPr>
          <w:rFonts w:cs="Arial"/>
        </w:rPr>
        <w:t>comisionamiento</w:t>
      </w:r>
      <w:proofErr w:type="spellEnd"/>
      <w:r w:rsidR="00453C6A">
        <w:rPr>
          <w:rFonts w:cs="Arial"/>
        </w:rPr>
        <w:t xml:space="preserve"> y</w:t>
      </w:r>
      <w:r w:rsidR="001E7E6E" w:rsidRPr="005E4626">
        <w:rPr>
          <w:rFonts w:cs="Arial"/>
        </w:rPr>
        <w:t xml:space="preserve"> atendiendo los lineamientos definidos por </w:t>
      </w:r>
      <w:r w:rsidR="00D70BAB">
        <w:rPr>
          <w:rFonts w:cs="Arial"/>
        </w:rPr>
        <w:t>LA GERENCIA DEL PROYECTO</w:t>
      </w:r>
      <w:r w:rsidR="00BC7790" w:rsidRPr="005E4626">
        <w:rPr>
          <w:rFonts w:cs="Arial"/>
        </w:rPr>
        <w:t>.</w:t>
      </w:r>
    </w:p>
    <w:p w14:paraId="7030C265" w14:textId="32502EA1" w:rsidR="001E78A9" w:rsidRDefault="001E78A9" w:rsidP="00C8428E">
      <w:pPr>
        <w:spacing w:before="0" w:after="0"/>
        <w:rPr>
          <w:rFonts w:cs="Arial"/>
        </w:rPr>
      </w:pPr>
    </w:p>
    <w:p w14:paraId="4D255454" w14:textId="731AC756" w:rsidR="00925EF7" w:rsidRPr="00925EF7" w:rsidRDefault="00916FBC" w:rsidP="00925EF7">
      <w:pPr>
        <w:spacing w:before="0" w:after="0"/>
        <w:rPr>
          <w:rFonts w:cs="Arial"/>
        </w:rPr>
      </w:pPr>
      <w:r>
        <w:rPr>
          <w:rFonts w:cs="Arial"/>
        </w:rPr>
        <w:t>EL INTERVENTOR</w:t>
      </w:r>
      <w:r w:rsidR="00925EF7">
        <w:rPr>
          <w:rFonts w:cs="Arial"/>
        </w:rPr>
        <w:t xml:space="preserve"> recibirá </w:t>
      </w:r>
      <w:r w:rsidR="00925EF7" w:rsidRPr="00925EF7">
        <w:rPr>
          <w:rFonts w:cs="Arial"/>
        </w:rPr>
        <w:t xml:space="preserve">del </w:t>
      </w:r>
      <w:r w:rsidR="00925EF7">
        <w:rPr>
          <w:rFonts w:cs="Arial"/>
        </w:rPr>
        <w:t>CONTRATISTA,</w:t>
      </w:r>
      <w:r w:rsidR="00925EF7" w:rsidRPr="00925EF7">
        <w:rPr>
          <w:rFonts w:cs="Arial"/>
        </w:rPr>
        <w:t xml:space="preserve"> la totalidad de las obras </w:t>
      </w:r>
      <w:r w:rsidR="00925EF7">
        <w:rPr>
          <w:rFonts w:cs="Arial"/>
        </w:rPr>
        <w:t>objeto del contrato</w:t>
      </w:r>
      <w:r w:rsidR="00925EF7" w:rsidRPr="00925EF7">
        <w:rPr>
          <w:rFonts w:cs="Arial"/>
        </w:rPr>
        <w:t>, cumpliendo con todos</w:t>
      </w:r>
      <w:r w:rsidR="00925EF7">
        <w:rPr>
          <w:rFonts w:cs="Arial"/>
        </w:rPr>
        <w:t xml:space="preserve"> </w:t>
      </w:r>
      <w:r w:rsidR="00925EF7" w:rsidRPr="00925EF7">
        <w:rPr>
          <w:rFonts w:cs="Arial"/>
        </w:rPr>
        <w:t>los requisitos</w:t>
      </w:r>
      <w:r w:rsidR="00925EF7">
        <w:rPr>
          <w:rFonts w:cs="Arial"/>
        </w:rPr>
        <w:t xml:space="preserve"> y permisos establecidos, aprobando el Informe Final,</w:t>
      </w:r>
      <w:r w:rsidR="00925EF7" w:rsidRPr="00925EF7">
        <w:rPr>
          <w:rFonts w:cs="Arial"/>
        </w:rPr>
        <w:t xml:space="preserve"> verificando su alcance </w:t>
      </w:r>
      <w:r w:rsidR="00925EF7">
        <w:rPr>
          <w:rFonts w:cs="Arial"/>
        </w:rPr>
        <w:t xml:space="preserve">y anexando </w:t>
      </w:r>
      <w:r w:rsidR="00925EF7" w:rsidRPr="00925EF7">
        <w:rPr>
          <w:rFonts w:cs="Arial"/>
        </w:rPr>
        <w:t xml:space="preserve">los soportes correspondientes. Para tales efectos deberá aportar la documentación necesaria una vez se encuentren terminadas y recibidas a satisfacción las obras.  </w:t>
      </w:r>
    </w:p>
    <w:p w14:paraId="4919A5E9" w14:textId="699A4AAD" w:rsidR="001E78A9" w:rsidRPr="005E4626" w:rsidRDefault="001E78A9" w:rsidP="00925EF7">
      <w:pPr>
        <w:spacing w:before="0" w:after="0"/>
        <w:rPr>
          <w:rFonts w:cs="Arial"/>
        </w:rPr>
      </w:pPr>
    </w:p>
    <w:p w14:paraId="200E7CA3" w14:textId="7C7CFA0F" w:rsidR="000B13D9" w:rsidRPr="005E4626" w:rsidRDefault="000B13D9" w:rsidP="000B13D9">
      <w:pPr>
        <w:spacing w:after="0"/>
        <w:rPr>
          <w:rFonts w:cs="Arial"/>
        </w:rPr>
      </w:pPr>
      <w:r w:rsidRPr="005E4626">
        <w:rPr>
          <w:rFonts w:cs="Arial"/>
        </w:rPr>
        <w:t>Todos los gastos que se originen y causen p</w:t>
      </w:r>
      <w:r w:rsidR="00E231D1" w:rsidRPr="005E4626">
        <w:rPr>
          <w:rFonts w:cs="Arial"/>
        </w:rPr>
        <w:t>ara</w:t>
      </w:r>
      <w:r w:rsidRPr="005E4626">
        <w:rPr>
          <w:rFonts w:cs="Arial"/>
        </w:rPr>
        <w:t xml:space="preserve"> el cumplimiento cabal de lo estipulado en estas especificaciones </w:t>
      </w:r>
      <w:r w:rsidR="00E231D1" w:rsidRPr="005E4626">
        <w:rPr>
          <w:rFonts w:cs="Arial"/>
        </w:rPr>
        <w:t>de</w:t>
      </w:r>
      <w:r w:rsidRPr="005E4626">
        <w:rPr>
          <w:rFonts w:cs="Arial"/>
        </w:rPr>
        <w:t xml:space="preserve"> la Gestión Ambiental y Social</w:t>
      </w:r>
      <w:r w:rsidR="00E231D1" w:rsidRPr="005E4626">
        <w:rPr>
          <w:rFonts w:cs="Arial"/>
        </w:rPr>
        <w:t xml:space="preserve">, por parte de </w:t>
      </w:r>
      <w:r w:rsidR="00916FBC">
        <w:rPr>
          <w:rFonts w:cs="Arial"/>
        </w:rPr>
        <w:t>EL INTERVENTOR</w:t>
      </w:r>
      <w:r w:rsidR="002D1629" w:rsidRPr="005E4626">
        <w:rPr>
          <w:rFonts w:cs="Arial"/>
        </w:rPr>
        <w:t>, deberán</w:t>
      </w:r>
      <w:r w:rsidR="001E7E6E" w:rsidRPr="005E4626">
        <w:rPr>
          <w:rFonts w:cs="Arial"/>
        </w:rPr>
        <w:t xml:space="preserve"> quedar incorporados en los precios unitarios de la oferta.</w:t>
      </w:r>
    </w:p>
    <w:p w14:paraId="66D03994" w14:textId="5A1C7314" w:rsidR="00CA1403" w:rsidRPr="005E4626" w:rsidRDefault="001E7E6E" w:rsidP="00CA1403">
      <w:pPr>
        <w:rPr>
          <w:rFonts w:cs="Arial"/>
        </w:rPr>
      </w:pPr>
      <w:r w:rsidRPr="005E4626">
        <w:rPr>
          <w:rFonts w:cs="Arial"/>
        </w:rPr>
        <w:t>L</w:t>
      </w:r>
      <w:r w:rsidR="00CA1403" w:rsidRPr="005E4626">
        <w:rPr>
          <w:rFonts w:cs="Arial"/>
        </w:rPr>
        <w:t>os programas relacionados con compensación forestal, participación en el desarrollo</w:t>
      </w:r>
      <w:r w:rsidR="002C676B">
        <w:rPr>
          <w:rFonts w:cs="Arial"/>
        </w:rPr>
        <w:t xml:space="preserve">, </w:t>
      </w:r>
      <w:proofErr w:type="gramStart"/>
      <w:r w:rsidR="002C676B">
        <w:rPr>
          <w:rFonts w:cs="Arial"/>
        </w:rPr>
        <w:t>educación</w:t>
      </w:r>
      <w:proofErr w:type="gramEnd"/>
      <w:r w:rsidR="002C676B">
        <w:rPr>
          <w:rFonts w:cs="Arial"/>
        </w:rPr>
        <w:t xml:space="preserve"> ambiental</w:t>
      </w:r>
      <w:r w:rsidR="00C829F2" w:rsidRPr="005E4626">
        <w:rPr>
          <w:rFonts w:cs="Arial"/>
        </w:rPr>
        <w:t xml:space="preserve"> o</w:t>
      </w:r>
      <w:r w:rsidR="00CA1403" w:rsidRPr="005E4626">
        <w:rPr>
          <w:rFonts w:cs="Arial"/>
        </w:rPr>
        <w:t xml:space="preserve"> reasentamientos, </w:t>
      </w:r>
      <w:r w:rsidR="00A06087">
        <w:rPr>
          <w:rFonts w:cs="Arial"/>
        </w:rPr>
        <w:t xml:space="preserve">deberán ser presentados por </w:t>
      </w:r>
      <w:r w:rsidR="00A06087" w:rsidRPr="005E4626">
        <w:rPr>
          <w:rFonts w:cs="Arial"/>
        </w:rPr>
        <w:t>EL CONTRATISTA</w:t>
      </w:r>
      <w:r w:rsidR="00A06087">
        <w:rPr>
          <w:rFonts w:cs="Arial"/>
        </w:rPr>
        <w:t xml:space="preserve"> para aprobación por parte de LA GERENCIA DEL PROYECTO previo el desarrollo de las actividades</w:t>
      </w:r>
      <w:r w:rsidR="00CA1403" w:rsidRPr="005E4626">
        <w:rPr>
          <w:rFonts w:cs="Arial"/>
        </w:rPr>
        <w:t>.</w:t>
      </w:r>
      <w:r w:rsidR="00831362" w:rsidRPr="005E4626">
        <w:rPr>
          <w:rFonts w:cs="Arial"/>
        </w:rPr>
        <w:t xml:space="preserve"> </w:t>
      </w:r>
    </w:p>
    <w:p w14:paraId="5D3DBDBA" w14:textId="77777777" w:rsidR="00E36AAD" w:rsidRPr="005E4626" w:rsidRDefault="00E36AAD" w:rsidP="00E36AAD">
      <w:pPr>
        <w:pStyle w:val="Ttulo1"/>
        <w:rPr>
          <w:rFonts w:cs="Arial"/>
          <w:sz w:val="22"/>
          <w:szCs w:val="22"/>
        </w:rPr>
      </w:pPr>
      <w:r w:rsidRPr="005E4626">
        <w:rPr>
          <w:rFonts w:cs="Arial"/>
          <w:sz w:val="22"/>
          <w:szCs w:val="22"/>
        </w:rPr>
        <w:t>COMPROMISOS Y OBLIGACIONES</w:t>
      </w:r>
    </w:p>
    <w:p w14:paraId="24A4760B" w14:textId="75DA9998" w:rsidR="000C3EDE" w:rsidRPr="005E4626" w:rsidRDefault="00916FBC" w:rsidP="00136119">
      <w:pPr>
        <w:rPr>
          <w:rFonts w:cs="Arial"/>
        </w:rPr>
      </w:pPr>
      <w:r>
        <w:rPr>
          <w:rFonts w:cs="Arial"/>
        </w:rPr>
        <w:t>EL INTERVENTOR</w:t>
      </w:r>
      <w:r w:rsidR="00E36AAD" w:rsidRPr="005E4626">
        <w:rPr>
          <w:rFonts w:cs="Arial"/>
        </w:rPr>
        <w:t xml:space="preserve"> deberá consultar, analizar, cumplir, aplicar y verificar el cumplimiento por parte de EL CONTRATISTA</w:t>
      </w:r>
      <w:r w:rsidR="005E5DB4" w:rsidRPr="005E4626">
        <w:rPr>
          <w:rFonts w:cs="Arial"/>
        </w:rPr>
        <w:t>,</w:t>
      </w:r>
      <w:r w:rsidR="00E36AAD" w:rsidRPr="005E4626">
        <w:rPr>
          <w:rFonts w:cs="Arial"/>
        </w:rPr>
        <w:t xml:space="preserve"> de toda la normatividad vigente en el país, relacionada </w:t>
      </w:r>
      <w:r w:rsidR="00E36AAD" w:rsidRPr="005E4626">
        <w:rPr>
          <w:rFonts w:cs="Arial"/>
        </w:rPr>
        <w:lastRenderedPageBreak/>
        <w:t>con las actividades propias del co</w:t>
      </w:r>
      <w:r w:rsidR="00933DD8" w:rsidRPr="005E4626">
        <w:rPr>
          <w:rFonts w:cs="Arial"/>
        </w:rPr>
        <w:t>ntrato según apliquen, y otras adicionales que puedan requerirse; y aquellas que las modifiquen o sustituyan, entre las cuales están:</w:t>
      </w:r>
    </w:p>
    <w:p w14:paraId="685132CD" w14:textId="77777777" w:rsidR="009A75BD" w:rsidRPr="00344DFA" w:rsidRDefault="009A75BD" w:rsidP="009A75BD">
      <w:pPr>
        <w:pStyle w:val="Prrafodelista"/>
        <w:numPr>
          <w:ilvl w:val="0"/>
          <w:numId w:val="33"/>
        </w:numPr>
        <w:spacing w:before="0" w:after="0"/>
        <w:rPr>
          <w:rFonts w:cs="Arial"/>
        </w:rPr>
      </w:pPr>
      <w:r w:rsidRPr="00344DFA">
        <w:rPr>
          <w:rFonts w:cs="Arial"/>
        </w:rPr>
        <w:t>Constitución política de Colombia</w:t>
      </w:r>
    </w:p>
    <w:p w14:paraId="0E16CEE6" w14:textId="77777777" w:rsidR="009A75BD" w:rsidRPr="00DD1575" w:rsidRDefault="009A75BD" w:rsidP="009A75BD">
      <w:pPr>
        <w:pStyle w:val="Prrafodelista"/>
        <w:numPr>
          <w:ilvl w:val="0"/>
          <w:numId w:val="33"/>
        </w:numPr>
        <w:spacing w:before="0" w:after="0"/>
        <w:rPr>
          <w:rFonts w:cs="Arial"/>
        </w:rPr>
      </w:pPr>
      <w:r w:rsidRPr="00552B41">
        <w:rPr>
          <w:rFonts w:cs="Arial"/>
        </w:rPr>
        <w:t>Decreto 2811 de 1974</w:t>
      </w:r>
    </w:p>
    <w:p w14:paraId="1C0BFAAA" w14:textId="77777777" w:rsidR="009A75BD" w:rsidRPr="00DD1575" w:rsidRDefault="009A75BD" w:rsidP="009A75BD">
      <w:pPr>
        <w:pStyle w:val="Prrafodelista"/>
        <w:numPr>
          <w:ilvl w:val="0"/>
          <w:numId w:val="33"/>
        </w:numPr>
        <w:spacing w:before="0" w:after="0"/>
        <w:rPr>
          <w:rFonts w:cs="Arial"/>
        </w:rPr>
      </w:pPr>
      <w:r w:rsidRPr="00DD1575">
        <w:rPr>
          <w:rFonts w:cs="Arial"/>
          <w:lang w:val="es-ES"/>
        </w:rPr>
        <w:t>Ley 9 de 1979</w:t>
      </w:r>
    </w:p>
    <w:p w14:paraId="079B1B74" w14:textId="77777777" w:rsidR="009A75BD" w:rsidRPr="00344DFA" w:rsidRDefault="009A75BD" w:rsidP="009A75BD">
      <w:pPr>
        <w:pStyle w:val="Prrafodelista"/>
        <w:numPr>
          <w:ilvl w:val="0"/>
          <w:numId w:val="33"/>
        </w:numPr>
        <w:spacing w:before="0" w:after="0"/>
        <w:rPr>
          <w:rFonts w:cs="Arial"/>
        </w:rPr>
      </w:pPr>
      <w:r w:rsidRPr="00344DFA">
        <w:rPr>
          <w:rFonts w:cs="Arial"/>
        </w:rPr>
        <w:t>Ley 134 de 1994</w:t>
      </w:r>
    </w:p>
    <w:p w14:paraId="6478DF85" w14:textId="77777777" w:rsidR="009A75BD" w:rsidRPr="00552B41" w:rsidRDefault="009A75BD" w:rsidP="009A75BD">
      <w:pPr>
        <w:pStyle w:val="Prrafodelista"/>
        <w:numPr>
          <w:ilvl w:val="0"/>
          <w:numId w:val="33"/>
        </w:numPr>
        <w:spacing w:before="0" w:after="0"/>
        <w:rPr>
          <w:rFonts w:cs="Arial"/>
        </w:rPr>
      </w:pPr>
      <w:r w:rsidRPr="00552B41">
        <w:rPr>
          <w:rFonts w:cs="Arial"/>
        </w:rPr>
        <w:t>Ley 142 de 1994</w:t>
      </w:r>
    </w:p>
    <w:p w14:paraId="0C23DBDE" w14:textId="77777777" w:rsidR="009A75BD" w:rsidRPr="00DD1575" w:rsidRDefault="009A75BD" w:rsidP="009A75BD">
      <w:pPr>
        <w:pStyle w:val="Prrafodelista"/>
        <w:numPr>
          <w:ilvl w:val="0"/>
          <w:numId w:val="33"/>
        </w:numPr>
        <w:spacing w:before="0" w:after="0"/>
        <w:rPr>
          <w:rFonts w:cs="Arial"/>
        </w:rPr>
      </w:pPr>
      <w:r w:rsidRPr="00DD1575">
        <w:rPr>
          <w:rFonts w:cs="Arial"/>
        </w:rPr>
        <w:t>Ley 143 de 1994</w:t>
      </w:r>
    </w:p>
    <w:p w14:paraId="56B6925D" w14:textId="77777777" w:rsidR="009A75BD" w:rsidRPr="00DD1575" w:rsidRDefault="009A75BD" w:rsidP="009A75BD">
      <w:pPr>
        <w:pStyle w:val="Prrafodelista"/>
        <w:numPr>
          <w:ilvl w:val="0"/>
          <w:numId w:val="33"/>
        </w:numPr>
        <w:spacing w:before="0" w:after="0"/>
        <w:rPr>
          <w:rFonts w:cs="Arial"/>
        </w:rPr>
      </w:pPr>
      <w:r w:rsidRPr="00DD1575">
        <w:rPr>
          <w:rFonts w:cs="Arial"/>
          <w:lang w:val="es-ES"/>
        </w:rPr>
        <w:t>Ley 388 de 1997</w:t>
      </w:r>
    </w:p>
    <w:p w14:paraId="3519D4E6" w14:textId="77777777" w:rsidR="009A75BD" w:rsidRPr="004A7B6D" w:rsidRDefault="009A75BD" w:rsidP="009A75BD">
      <w:pPr>
        <w:pStyle w:val="Prrafodelista"/>
        <w:numPr>
          <w:ilvl w:val="0"/>
          <w:numId w:val="33"/>
        </w:numPr>
        <w:spacing w:before="0" w:after="0"/>
        <w:rPr>
          <w:rFonts w:cs="Arial"/>
        </w:rPr>
      </w:pPr>
      <w:r w:rsidRPr="00D56447">
        <w:rPr>
          <w:rFonts w:cs="Arial"/>
        </w:rPr>
        <w:t>Ley 397 de 1997</w:t>
      </w:r>
    </w:p>
    <w:p w14:paraId="3B095099" w14:textId="77777777" w:rsidR="009A75BD" w:rsidRPr="00D56447" w:rsidRDefault="009A75BD" w:rsidP="009A75BD">
      <w:pPr>
        <w:pStyle w:val="Prrafodelista"/>
        <w:numPr>
          <w:ilvl w:val="0"/>
          <w:numId w:val="33"/>
        </w:numPr>
        <w:spacing w:before="0" w:after="0"/>
        <w:rPr>
          <w:rFonts w:cs="Arial"/>
        </w:rPr>
      </w:pPr>
      <w:r w:rsidRPr="004A7B6D">
        <w:rPr>
          <w:rFonts w:cs="Arial"/>
        </w:rPr>
        <w:t xml:space="preserve">Ley 689 de 2001. </w:t>
      </w:r>
    </w:p>
    <w:p w14:paraId="6F65DDA3" w14:textId="77777777" w:rsidR="009A75BD" w:rsidRPr="00D14309" w:rsidRDefault="009A75BD" w:rsidP="009A75BD">
      <w:pPr>
        <w:pStyle w:val="Prrafodelista"/>
        <w:numPr>
          <w:ilvl w:val="0"/>
          <w:numId w:val="33"/>
        </w:numPr>
        <w:spacing w:before="0" w:after="0"/>
        <w:rPr>
          <w:rFonts w:cs="Arial"/>
        </w:rPr>
      </w:pPr>
      <w:r w:rsidRPr="00D56447">
        <w:rPr>
          <w:rFonts w:cs="Arial"/>
          <w:lang w:val="es-ES"/>
        </w:rPr>
        <w:t>Resolución 1433 de 2004</w:t>
      </w:r>
    </w:p>
    <w:p w14:paraId="133DC1AC" w14:textId="77777777" w:rsidR="009A75BD" w:rsidRPr="00F02117" w:rsidRDefault="009A75BD" w:rsidP="009A75BD">
      <w:pPr>
        <w:pStyle w:val="Prrafodelista"/>
        <w:numPr>
          <w:ilvl w:val="0"/>
          <w:numId w:val="33"/>
        </w:numPr>
        <w:rPr>
          <w:rFonts w:cs="Arial"/>
        </w:rPr>
      </w:pPr>
      <w:r w:rsidRPr="00F02117">
        <w:rPr>
          <w:rFonts w:cs="Arial"/>
        </w:rPr>
        <w:t>Decreto 3930 de 2010</w:t>
      </w:r>
    </w:p>
    <w:p w14:paraId="433BB169" w14:textId="77777777" w:rsidR="009A75BD" w:rsidRPr="00344DFA" w:rsidRDefault="009A75BD" w:rsidP="009A75BD">
      <w:pPr>
        <w:pStyle w:val="Prrafodelista"/>
        <w:numPr>
          <w:ilvl w:val="0"/>
          <w:numId w:val="33"/>
        </w:numPr>
        <w:spacing w:before="0" w:after="0"/>
        <w:rPr>
          <w:rFonts w:cs="Arial"/>
        </w:rPr>
      </w:pPr>
      <w:r w:rsidRPr="00344DFA">
        <w:rPr>
          <w:rFonts w:cs="Arial"/>
        </w:rPr>
        <w:t>Resolución 1517 de 2012</w:t>
      </w:r>
    </w:p>
    <w:p w14:paraId="6411DF63" w14:textId="77777777" w:rsidR="009A75BD" w:rsidRDefault="009A75BD" w:rsidP="009A75BD">
      <w:pPr>
        <w:pStyle w:val="Prrafodelista"/>
        <w:numPr>
          <w:ilvl w:val="0"/>
          <w:numId w:val="33"/>
        </w:numPr>
        <w:spacing w:before="0" w:after="0"/>
        <w:rPr>
          <w:rFonts w:cs="Arial"/>
        </w:rPr>
      </w:pPr>
      <w:r w:rsidRPr="00344DFA">
        <w:rPr>
          <w:rFonts w:cs="Arial"/>
        </w:rPr>
        <w:t>Resolución 1415 de 2012</w:t>
      </w:r>
    </w:p>
    <w:p w14:paraId="3543F5FB" w14:textId="77777777" w:rsidR="009A75BD" w:rsidRDefault="009A75BD" w:rsidP="009A75BD">
      <w:pPr>
        <w:pStyle w:val="Prrafodelista"/>
        <w:numPr>
          <w:ilvl w:val="0"/>
          <w:numId w:val="33"/>
        </w:numPr>
        <w:spacing w:before="0" w:after="0"/>
        <w:rPr>
          <w:rFonts w:cs="Arial"/>
        </w:rPr>
      </w:pPr>
      <w:r w:rsidRPr="00F02117">
        <w:rPr>
          <w:rFonts w:cs="Arial"/>
        </w:rPr>
        <w:t>Ley 1625 de 2013</w:t>
      </w:r>
    </w:p>
    <w:p w14:paraId="4499A0B8" w14:textId="77777777" w:rsidR="009A75BD" w:rsidRDefault="009A75BD" w:rsidP="009A75BD">
      <w:pPr>
        <w:pStyle w:val="Prrafodelista"/>
        <w:numPr>
          <w:ilvl w:val="0"/>
          <w:numId w:val="33"/>
        </w:numPr>
        <w:spacing w:before="0" w:after="0"/>
        <w:rPr>
          <w:rFonts w:cs="Arial"/>
        </w:rPr>
      </w:pPr>
      <w:r w:rsidRPr="005A18FB">
        <w:rPr>
          <w:rFonts w:cs="Arial"/>
        </w:rPr>
        <w:t>Ley Estatutaria 1757 de 2015.</w:t>
      </w:r>
    </w:p>
    <w:p w14:paraId="54B79CCB" w14:textId="77777777" w:rsidR="009A75BD" w:rsidRPr="00D14309" w:rsidRDefault="009A75BD" w:rsidP="009A75BD">
      <w:pPr>
        <w:pStyle w:val="Prrafodelista"/>
        <w:numPr>
          <w:ilvl w:val="0"/>
          <w:numId w:val="33"/>
        </w:numPr>
        <w:spacing w:before="0" w:after="0"/>
        <w:rPr>
          <w:lang w:val="es-ES"/>
        </w:rPr>
      </w:pPr>
      <w:r w:rsidRPr="00D14309">
        <w:rPr>
          <w:lang w:val="es-ES"/>
        </w:rPr>
        <w:t xml:space="preserve">Resolución 2182 de 2016. </w:t>
      </w:r>
    </w:p>
    <w:p w14:paraId="2306EB71" w14:textId="77777777" w:rsidR="009A75BD" w:rsidRPr="003201C1" w:rsidRDefault="009A75BD" w:rsidP="009A75BD">
      <w:pPr>
        <w:pStyle w:val="Prrafodelista"/>
        <w:numPr>
          <w:ilvl w:val="0"/>
          <w:numId w:val="33"/>
        </w:numPr>
        <w:spacing w:before="0" w:after="0"/>
        <w:ind w:left="360" w:hanging="76"/>
        <w:rPr>
          <w:rFonts w:cs="Arial"/>
        </w:rPr>
      </w:pPr>
      <w:r w:rsidRPr="003201C1">
        <w:rPr>
          <w:lang w:val="es-ES"/>
        </w:rPr>
        <w:t>Decreto 3016 de 2016</w:t>
      </w:r>
    </w:p>
    <w:p w14:paraId="5B8323C4" w14:textId="77777777" w:rsidR="009A75BD" w:rsidRDefault="009A75BD" w:rsidP="009A75BD">
      <w:pPr>
        <w:pStyle w:val="Prrafodelista"/>
        <w:numPr>
          <w:ilvl w:val="0"/>
          <w:numId w:val="33"/>
        </w:numPr>
        <w:spacing w:before="0" w:after="0"/>
        <w:rPr>
          <w:rFonts w:cs="Arial"/>
        </w:rPr>
      </w:pPr>
      <w:r w:rsidRPr="00EF617A">
        <w:rPr>
          <w:rFonts w:cs="Arial"/>
        </w:rPr>
        <w:t>Resolución 472 de 2017</w:t>
      </w:r>
    </w:p>
    <w:p w14:paraId="51000E9D" w14:textId="77777777" w:rsidR="009A75BD" w:rsidRDefault="009A75BD" w:rsidP="009A75BD">
      <w:pPr>
        <w:pStyle w:val="Prrafodelista"/>
        <w:numPr>
          <w:ilvl w:val="0"/>
          <w:numId w:val="33"/>
        </w:numPr>
        <w:spacing w:before="0" w:after="0"/>
        <w:rPr>
          <w:rFonts w:cs="Arial"/>
        </w:rPr>
      </w:pPr>
      <w:r w:rsidRPr="00EE32E3">
        <w:rPr>
          <w:rFonts w:cs="Arial"/>
        </w:rPr>
        <w:t>Resolución 2254 de 2017</w:t>
      </w:r>
    </w:p>
    <w:p w14:paraId="0A3D72E8" w14:textId="77777777" w:rsidR="009A75BD" w:rsidRDefault="009A75BD" w:rsidP="009A75BD">
      <w:pPr>
        <w:pStyle w:val="Prrafodelista"/>
        <w:numPr>
          <w:ilvl w:val="0"/>
          <w:numId w:val="33"/>
        </w:numPr>
        <w:spacing w:before="0" w:after="0"/>
        <w:rPr>
          <w:rFonts w:cs="Arial"/>
        </w:rPr>
      </w:pPr>
      <w:r>
        <w:rPr>
          <w:rFonts w:cs="Arial"/>
        </w:rPr>
        <w:t>Resolución 915 de 2017</w:t>
      </w:r>
    </w:p>
    <w:p w14:paraId="726DE7E6" w14:textId="77777777" w:rsidR="009A75BD" w:rsidRDefault="009A75BD" w:rsidP="009A75BD">
      <w:pPr>
        <w:pStyle w:val="Prrafodelista"/>
        <w:numPr>
          <w:ilvl w:val="0"/>
          <w:numId w:val="33"/>
        </w:numPr>
        <w:spacing w:before="0" w:after="0"/>
        <w:rPr>
          <w:rFonts w:cs="Arial"/>
        </w:rPr>
      </w:pPr>
      <w:r>
        <w:rPr>
          <w:rFonts w:cs="Arial"/>
        </w:rPr>
        <w:t>Resolución 2157 de 2017</w:t>
      </w:r>
    </w:p>
    <w:p w14:paraId="7D66568A" w14:textId="77777777" w:rsidR="009A75BD" w:rsidRDefault="009A75BD" w:rsidP="009A75BD">
      <w:pPr>
        <w:pStyle w:val="Prrafodelista"/>
        <w:numPr>
          <w:ilvl w:val="0"/>
          <w:numId w:val="33"/>
        </w:numPr>
        <w:spacing w:before="0" w:after="0"/>
        <w:rPr>
          <w:rFonts w:cs="Arial"/>
        </w:rPr>
      </w:pPr>
      <w:r>
        <w:rPr>
          <w:rFonts w:cs="Arial"/>
        </w:rPr>
        <w:t>Resolución 0330 de 2017</w:t>
      </w:r>
    </w:p>
    <w:p w14:paraId="5A12F33A" w14:textId="77777777" w:rsidR="009A75BD" w:rsidRPr="001C03F1" w:rsidRDefault="009A75BD" w:rsidP="009A75BD">
      <w:pPr>
        <w:pStyle w:val="paragraph"/>
        <w:numPr>
          <w:ilvl w:val="0"/>
          <w:numId w:val="33"/>
        </w:numPr>
        <w:spacing w:before="0" w:beforeAutospacing="0" w:after="0" w:afterAutospacing="0"/>
        <w:jc w:val="both"/>
        <w:textAlignment w:val="baseline"/>
        <w:rPr>
          <w:rFonts w:ascii="Arial" w:eastAsia="Calibri" w:hAnsi="Arial" w:cs="Arial"/>
          <w:sz w:val="22"/>
          <w:szCs w:val="22"/>
          <w:lang w:eastAsia="en-US"/>
        </w:rPr>
      </w:pPr>
      <w:r w:rsidRPr="001C03F1">
        <w:rPr>
          <w:rFonts w:ascii="Arial" w:eastAsia="Calibri" w:hAnsi="Arial" w:cs="Arial"/>
          <w:sz w:val="22"/>
          <w:szCs w:val="22"/>
          <w:lang w:eastAsia="en-US"/>
        </w:rPr>
        <w:t>Resolución 0256 de 2018</w:t>
      </w:r>
    </w:p>
    <w:p w14:paraId="36A45F0F" w14:textId="77777777" w:rsidR="0039268C" w:rsidRPr="0039268C" w:rsidRDefault="0039268C" w:rsidP="0039268C">
      <w:pPr>
        <w:spacing w:before="0" w:after="0"/>
        <w:rPr>
          <w:rFonts w:cs="Arial"/>
        </w:rPr>
      </w:pPr>
    </w:p>
    <w:p w14:paraId="5ADF9A30" w14:textId="6163D133" w:rsidR="00916597" w:rsidRPr="00344DFA" w:rsidRDefault="00916597" w:rsidP="00916597">
      <w:pPr>
        <w:autoSpaceDE w:val="0"/>
        <w:autoSpaceDN w:val="0"/>
        <w:adjustRightInd w:val="0"/>
        <w:spacing w:before="0" w:after="0"/>
        <w:rPr>
          <w:rFonts w:cs="Arial"/>
          <w:color w:val="000000"/>
        </w:rPr>
      </w:pPr>
      <w:r w:rsidRPr="00344DFA">
        <w:rPr>
          <w:rFonts w:cs="Arial"/>
          <w:color w:val="000000"/>
        </w:rPr>
        <w:t xml:space="preserve">En concordancia con la legislación vigente en materia de protección al patrimonio cultural material de la nación, toda evidencia, hallazgo, estructura, bien patrimonial o fósil de interés geológico, arqueológico o histórico que sean identificadas o surjan durante el desarrollo de las obras civiles y complementarias, son </w:t>
      </w:r>
      <w:r w:rsidRPr="00344DFA">
        <w:rPr>
          <w:rFonts w:cs="Arial"/>
        </w:rPr>
        <w:t xml:space="preserve">propiedad del Estado Colombiano. Por lo tanto, EL CONTRATISTA notificará inmediatamente a </w:t>
      </w:r>
      <w:r w:rsidR="00916FBC">
        <w:rPr>
          <w:rFonts w:cs="Arial"/>
        </w:rPr>
        <w:t>EL INTERVENTOR</w:t>
      </w:r>
      <w:r w:rsidRPr="00344DFA">
        <w:rPr>
          <w:rFonts w:cs="Arial"/>
        </w:rPr>
        <w:t xml:space="preserve"> y/o </w:t>
      </w:r>
      <w:r w:rsidR="00D70BAB">
        <w:rPr>
          <w:rFonts w:cs="Arial"/>
        </w:rPr>
        <w:t>LA GERENCIA DEL PROYECTO</w:t>
      </w:r>
      <w:r w:rsidRPr="00344DFA">
        <w:rPr>
          <w:rFonts w:cs="Arial"/>
        </w:rPr>
        <w:t xml:space="preserve"> de su hallazgo, quien orientará los procedimientos establecidos y pasos a seguir para impedir la retirada o el daño de tales hallazgos por parte del personal asociado a la obra u otras personas. EL CONTRATISTA tomará todas las precauciones necesarias para impedir el deterioro o comercialización ilegal de dichos bienes.</w:t>
      </w:r>
      <w:r w:rsidRPr="00344DFA">
        <w:rPr>
          <w:rFonts w:cs="Arial"/>
          <w:color w:val="000000"/>
        </w:rPr>
        <w:t xml:space="preserve"> </w:t>
      </w:r>
    </w:p>
    <w:p w14:paraId="4F2B182D" w14:textId="77777777" w:rsidR="00916597" w:rsidRPr="00344DFA" w:rsidRDefault="00916597" w:rsidP="00916597">
      <w:pPr>
        <w:autoSpaceDE w:val="0"/>
        <w:autoSpaceDN w:val="0"/>
        <w:adjustRightInd w:val="0"/>
        <w:spacing w:before="0" w:after="0"/>
        <w:rPr>
          <w:rFonts w:cs="Arial"/>
          <w:color w:val="000000"/>
        </w:rPr>
      </w:pPr>
    </w:p>
    <w:p w14:paraId="434B5009" w14:textId="1836D56C" w:rsidR="00916597" w:rsidRPr="00344DFA" w:rsidRDefault="00916597" w:rsidP="00916597">
      <w:pPr>
        <w:autoSpaceDE w:val="0"/>
        <w:autoSpaceDN w:val="0"/>
        <w:adjustRightInd w:val="0"/>
        <w:spacing w:before="0" w:after="0"/>
        <w:rPr>
          <w:rFonts w:cs="Arial"/>
          <w:color w:val="000000"/>
        </w:rPr>
      </w:pPr>
      <w:r w:rsidRPr="00344DFA">
        <w:rPr>
          <w:rFonts w:cs="Arial"/>
          <w:color w:val="000000"/>
        </w:rPr>
        <w:t xml:space="preserve">Tanto </w:t>
      </w:r>
      <w:r w:rsidR="00916FBC">
        <w:rPr>
          <w:rFonts w:cs="Arial"/>
          <w:color w:val="000000"/>
        </w:rPr>
        <w:t>EL INTERVENTOR</w:t>
      </w:r>
      <w:r w:rsidRPr="00344DFA">
        <w:rPr>
          <w:rFonts w:cs="Arial"/>
          <w:color w:val="000000"/>
        </w:rPr>
        <w:t xml:space="preserve"> como </w:t>
      </w:r>
      <w:r w:rsidR="00D70BAB">
        <w:rPr>
          <w:rFonts w:cs="Arial"/>
          <w:color w:val="000000"/>
        </w:rPr>
        <w:t>LA GERENCIA DEL PROYECTO</w:t>
      </w:r>
      <w:r w:rsidRPr="00344DFA">
        <w:rPr>
          <w:rFonts w:cs="Arial"/>
          <w:color w:val="000000"/>
        </w:rPr>
        <w:t>, tienen la potestad de ordenar la suspensión de trabajos en algún frente donde se detecte la presencia de vestigios arqueológicos hasta tanto se efectúen las labores de rescate y análisis respectivos.</w:t>
      </w:r>
    </w:p>
    <w:p w14:paraId="3B4A535E" w14:textId="77777777" w:rsidR="00916597" w:rsidRPr="00344DFA" w:rsidRDefault="00916597" w:rsidP="00916597">
      <w:pPr>
        <w:autoSpaceDE w:val="0"/>
        <w:autoSpaceDN w:val="0"/>
        <w:adjustRightInd w:val="0"/>
        <w:spacing w:before="0" w:after="0"/>
        <w:rPr>
          <w:rFonts w:cs="Arial"/>
          <w:color w:val="000000"/>
        </w:rPr>
      </w:pPr>
    </w:p>
    <w:p w14:paraId="2D6D1EC8" w14:textId="77777777" w:rsidR="00916597" w:rsidRPr="00344DFA" w:rsidRDefault="00916597" w:rsidP="00916597">
      <w:pPr>
        <w:autoSpaceDE w:val="0"/>
        <w:autoSpaceDN w:val="0"/>
        <w:adjustRightInd w:val="0"/>
        <w:spacing w:before="0" w:after="0"/>
        <w:rPr>
          <w:rFonts w:cs="Arial"/>
          <w:color w:val="0070C0"/>
        </w:rPr>
      </w:pPr>
      <w:r w:rsidRPr="00344DFA">
        <w:rPr>
          <w:rFonts w:cs="Arial"/>
        </w:rPr>
        <w:t xml:space="preserve">EL CONTRATISTA no puede realizar intervenciones no autorizadas en los sitios de interés y su actuar debe estar orientado a prevenir posibles daños o destrucción al patrimonio arqueológico y cultural de la Nación que podrían derivar en responsabilidad penal, de acuerdo con la legislación colombiana. </w:t>
      </w:r>
    </w:p>
    <w:p w14:paraId="4E42AC22" w14:textId="273B71E5" w:rsidR="00916597" w:rsidRDefault="00916597" w:rsidP="00916597">
      <w:pPr>
        <w:rPr>
          <w:rFonts w:cs="Arial"/>
        </w:rPr>
      </w:pPr>
      <w:r w:rsidRPr="00344DFA">
        <w:rPr>
          <w:rFonts w:cs="Arial"/>
          <w:color w:val="000000"/>
        </w:rPr>
        <w:t xml:space="preserve">Si como consecuencia de dichas instrucciones, EL CONTRATISTA sufre algún retraso o incurre en costos, </w:t>
      </w:r>
      <w:r w:rsidR="00916FBC">
        <w:rPr>
          <w:rFonts w:cs="Arial"/>
          <w:color w:val="000000"/>
        </w:rPr>
        <w:t>EL INTERVENTOR</w:t>
      </w:r>
      <w:r w:rsidRPr="00344DFA">
        <w:rPr>
          <w:rFonts w:cs="Arial"/>
          <w:color w:val="000000"/>
        </w:rPr>
        <w:t xml:space="preserve"> deberá notificar también a este respecto a </w:t>
      </w:r>
      <w:r w:rsidR="00D70BAB">
        <w:rPr>
          <w:rFonts w:cs="Arial"/>
          <w:color w:val="000000"/>
        </w:rPr>
        <w:t>LA GERENCIA DEL PROYECTO</w:t>
      </w:r>
      <w:r w:rsidRPr="00344DFA">
        <w:rPr>
          <w:rFonts w:cs="Arial"/>
          <w:color w:val="000000"/>
        </w:rPr>
        <w:t>.</w:t>
      </w:r>
    </w:p>
    <w:p w14:paraId="6ED26725" w14:textId="782D3949" w:rsidR="0041252C" w:rsidRPr="005E4626" w:rsidRDefault="00916FBC" w:rsidP="00E36AAD">
      <w:pPr>
        <w:rPr>
          <w:rFonts w:cs="Arial"/>
        </w:rPr>
      </w:pPr>
      <w:r>
        <w:rPr>
          <w:rFonts w:cs="Arial"/>
        </w:rPr>
        <w:lastRenderedPageBreak/>
        <w:t>EL INTERVENTOR</w:t>
      </w:r>
      <w:r w:rsidR="0041252C" w:rsidRPr="005E4626">
        <w:rPr>
          <w:rFonts w:cs="Arial"/>
        </w:rPr>
        <w:t xml:space="preserve"> verificará que EL CONTRATISTA, empiece actividades de la construcción del proyecto, siempre y cuando se cuente con los permisos ambientales otorgados por la autoridad ambiental competente y la orden de inicio dada por </w:t>
      </w:r>
      <w:r w:rsidR="00D70BAB">
        <w:rPr>
          <w:rFonts w:cs="Arial"/>
        </w:rPr>
        <w:t>LA GERENCIA DEL PROYECTO</w:t>
      </w:r>
      <w:r w:rsidR="0041252C" w:rsidRPr="005E4626">
        <w:rPr>
          <w:rFonts w:cs="Arial"/>
        </w:rPr>
        <w:t>.</w:t>
      </w:r>
    </w:p>
    <w:p w14:paraId="18CBEBA2" w14:textId="452006D1" w:rsidR="00E36AAD" w:rsidRPr="005E4626" w:rsidRDefault="000D0871" w:rsidP="00E36AAD">
      <w:pPr>
        <w:rPr>
          <w:rFonts w:cs="Arial"/>
        </w:rPr>
      </w:pPr>
      <w:r w:rsidRPr="005E4626">
        <w:rPr>
          <w:rFonts w:cs="Arial"/>
        </w:rPr>
        <w:t xml:space="preserve">Para la realización de sus actividades, </w:t>
      </w:r>
      <w:r w:rsidR="00916FBC">
        <w:rPr>
          <w:rFonts w:cs="Arial"/>
        </w:rPr>
        <w:t>EL INTERVENTOR</w:t>
      </w:r>
      <w:r w:rsidRPr="005E4626">
        <w:rPr>
          <w:rFonts w:cs="Arial"/>
        </w:rPr>
        <w:t xml:space="preserve"> aplicará: metodologías estandarizadas, las guías ambientales, o el documento que lo sustituya, y los demás procedimientos indicados por </w:t>
      </w:r>
      <w:r w:rsidR="00D70BAB">
        <w:rPr>
          <w:rFonts w:cs="Arial"/>
        </w:rPr>
        <w:t>LA GERENCIA DEL PROYECTO</w:t>
      </w:r>
      <w:r w:rsidRPr="005E4626">
        <w:rPr>
          <w:rFonts w:cs="Arial"/>
        </w:rPr>
        <w:t>.</w:t>
      </w:r>
      <w:r w:rsidR="00E36AAD" w:rsidRPr="005E4626">
        <w:rPr>
          <w:rFonts w:cs="Arial"/>
        </w:rPr>
        <w:t xml:space="preserve"> </w:t>
      </w:r>
    </w:p>
    <w:p w14:paraId="621B5C9F" w14:textId="6E49F8F1" w:rsidR="00136119" w:rsidRPr="005E4626" w:rsidRDefault="00916FBC" w:rsidP="00136119">
      <w:pPr>
        <w:rPr>
          <w:rFonts w:cs="Arial"/>
        </w:rPr>
      </w:pPr>
      <w:r>
        <w:rPr>
          <w:rFonts w:cs="Arial"/>
        </w:rPr>
        <w:t>EL INTERVENTOR</w:t>
      </w:r>
      <w:r w:rsidR="00136119" w:rsidRPr="005E4626">
        <w:rPr>
          <w:rFonts w:cs="Arial"/>
        </w:rPr>
        <w:t xml:space="preserve"> deberá realizar los procesos necesarios para el buen desarrollo del proyecto con cada uno de los grupos de </w:t>
      </w:r>
      <w:proofErr w:type="gramStart"/>
      <w:r w:rsidR="00136119" w:rsidRPr="005E4626">
        <w:rPr>
          <w:rFonts w:cs="Arial"/>
        </w:rPr>
        <w:t>interés identificados y potenciales</w:t>
      </w:r>
      <w:proofErr w:type="gramEnd"/>
      <w:r w:rsidR="00136119" w:rsidRPr="005E4626">
        <w:rPr>
          <w:rFonts w:cs="Arial"/>
        </w:rPr>
        <w:t xml:space="preserve">, bajo la Política Ambiental y de Responsabilidad Social Empresarial de </w:t>
      </w:r>
      <w:r w:rsidR="00D70BAB">
        <w:rPr>
          <w:rFonts w:cs="Arial"/>
        </w:rPr>
        <w:t>LA GERENCIA DEL PROYECTO</w:t>
      </w:r>
      <w:r w:rsidR="00136119" w:rsidRPr="005E4626">
        <w:rPr>
          <w:rFonts w:cs="Arial"/>
        </w:rPr>
        <w:t xml:space="preserve">. </w:t>
      </w:r>
      <w:r>
        <w:rPr>
          <w:rFonts w:cs="Arial"/>
        </w:rPr>
        <w:t>EL INTERVENTOR</w:t>
      </w:r>
      <w:r w:rsidR="00136119" w:rsidRPr="005E4626">
        <w:rPr>
          <w:rFonts w:cs="Arial"/>
        </w:rPr>
        <w:t xml:space="preserve"> además deberá garantizar que EL CONTRATISTA atienda </w:t>
      </w:r>
      <w:r w:rsidR="00940307">
        <w:rPr>
          <w:rFonts w:cs="Arial"/>
        </w:rPr>
        <w:t xml:space="preserve">y ejecute su actuar bajo el cumplimiento de </w:t>
      </w:r>
      <w:r w:rsidR="00136119" w:rsidRPr="005E4626">
        <w:rPr>
          <w:rFonts w:cs="Arial"/>
        </w:rPr>
        <w:t>esta política.</w:t>
      </w:r>
    </w:p>
    <w:p w14:paraId="4EBD377F" w14:textId="1503E217" w:rsidR="00FB4C70" w:rsidRPr="005E4626" w:rsidRDefault="00916FBC" w:rsidP="00FB4C70">
      <w:pPr>
        <w:pStyle w:val="Default"/>
        <w:jc w:val="both"/>
        <w:rPr>
          <w:sz w:val="22"/>
          <w:szCs w:val="22"/>
        </w:rPr>
      </w:pPr>
      <w:r>
        <w:rPr>
          <w:sz w:val="22"/>
          <w:szCs w:val="22"/>
        </w:rPr>
        <w:t>EL INTERVENTOR</w:t>
      </w:r>
      <w:r w:rsidR="000B13D9" w:rsidRPr="005E4626">
        <w:rPr>
          <w:sz w:val="22"/>
          <w:szCs w:val="22"/>
        </w:rPr>
        <w:t xml:space="preserve"> deberá </w:t>
      </w:r>
      <w:r w:rsidR="00FB4C70" w:rsidRPr="005E4626">
        <w:rPr>
          <w:sz w:val="22"/>
          <w:szCs w:val="22"/>
        </w:rPr>
        <w:t xml:space="preserve">acompañar </w:t>
      </w:r>
      <w:r w:rsidR="000B13D9" w:rsidRPr="005E4626">
        <w:rPr>
          <w:sz w:val="22"/>
          <w:szCs w:val="22"/>
        </w:rPr>
        <w:t xml:space="preserve">a EL CONTRATISTA </w:t>
      </w:r>
      <w:r w:rsidR="00FB4C70" w:rsidRPr="005E4626">
        <w:rPr>
          <w:sz w:val="22"/>
          <w:szCs w:val="22"/>
        </w:rPr>
        <w:t xml:space="preserve">en la elaboración </w:t>
      </w:r>
      <w:r w:rsidR="008F1135" w:rsidRPr="005E4626">
        <w:rPr>
          <w:sz w:val="22"/>
          <w:szCs w:val="22"/>
        </w:rPr>
        <w:t xml:space="preserve">y cierre </w:t>
      </w:r>
      <w:r w:rsidR="00FB4C70" w:rsidRPr="005E4626">
        <w:rPr>
          <w:sz w:val="22"/>
          <w:szCs w:val="22"/>
        </w:rPr>
        <w:t xml:space="preserve">de </w:t>
      </w:r>
      <w:r w:rsidR="000B13D9" w:rsidRPr="005E4626">
        <w:rPr>
          <w:sz w:val="22"/>
          <w:szCs w:val="22"/>
        </w:rPr>
        <w:t>las actas de ingreso a predios, vecindad y entorno previo a las actividades de construcción</w:t>
      </w:r>
      <w:r w:rsidR="008F1135" w:rsidRPr="005E4626">
        <w:rPr>
          <w:sz w:val="22"/>
          <w:szCs w:val="22"/>
        </w:rPr>
        <w:t>; c</w:t>
      </w:r>
      <w:r w:rsidR="00FB4C70" w:rsidRPr="005E4626">
        <w:rPr>
          <w:sz w:val="22"/>
          <w:szCs w:val="22"/>
        </w:rPr>
        <w:t xml:space="preserve">on el fin de evaluar posibles impactos sobre la comunidad y proceder en forma proactiva para evitar cualquier potencial inconveniente sobre el normal desarrollo del proyecto. </w:t>
      </w:r>
    </w:p>
    <w:p w14:paraId="4C06E704" w14:textId="7E2B3085" w:rsidR="006F2863" w:rsidRPr="005E4626" w:rsidRDefault="00641BF6" w:rsidP="002A03F6">
      <w:pPr>
        <w:tabs>
          <w:tab w:val="left" w:pos="5812"/>
        </w:tabs>
        <w:rPr>
          <w:rFonts w:cs="Arial"/>
        </w:rPr>
      </w:pPr>
      <w:r w:rsidRPr="005E4626">
        <w:rPr>
          <w:rFonts w:cs="Arial"/>
        </w:rPr>
        <w:t xml:space="preserve">Todo el personal de EL CONTRATISTA y de </w:t>
      </w:r>
      <w:r w:rsidR="00916FBC">
        <w:rPr>
          <w:rFonts w:cs="Arial"/>
        </w:rPr>
        <w:t>EL INTERVENTOR</w:t>
      </w:r>
      <w:r w:rsidRPr="005E4626">
        <w:rPr>
          <w:rFonts w:cs="Arial"/>
        </w:rPr>
        <w:t xml:space="preserve"> que participe en la realización de las actividades</w:t>
      </w:r>
      <w:r w:rsidR="00630D9F" w:rsidRPr="005E4626">
        <w:rPr>
          <w:rFonts w:cs="Arial"/>
        </w:rPr>
        <w:t xml:space="preserve"> del contrato</w:t>
      </w:r>
      <w:r w:rsidRPr="005E4626">
        <w:rPr>
          <w:rFonts w:cs="Arial"/>
        </w:rPr>
        <w:t xml:space="preserve"> deberá </w:t>
      </w:r>
      <w:r w:rsidR="00630D9F" w:rsidRPr="005E4626">
        <w:rPr>
          <w:rFonts w:cs="Arial"/>
        </w:rPr>
        <w:t>recibir</w:t>
      </w:r>
      <w:r w:rsidRPr="005E4626">
        <w:rPr>
          <w:rFonts w:cs="Arial"/>
        </w:rPr>
        <w:t xml:space="preserve"> la Inducción Ambiental y Social, de tal forma que cuente con conocimiento de la política ambiental y de responsabilidad social </w:t>
      </w:r>
      <w:r w:rsidR="00630D9F" w:rsidRPr="005E4626">
        <w:rPr>
          <w:rFonts w:cs="Arial"/>
        </w:rPr>
        <w:t xml:space="preserve">empresarial </w:t>
      </w:r>
      <w:r w:rsidRPr="005E4626">
        <w:rPr>
          <w:rFonts w:cs="Arial"/>
        </w:rPr>
        <w:t xml:space="preserve">de </w:t>
      </w:r>
      <w:r w:rsidR="00D70BAB">
        <w:rPr>
          <w:rFonts w:cs="Arial"/>
        </w:rPr>
        <w:t>LA GERENCIA DEL PROYECTO</w:t>
      </w:r>
      <w:r w:rsidRPr="005E4626">
        <w:rPr>
          <w:rFonts w:cs="Arial"/>
        </w:rPr>
        <w:t>, de los objetivos, el alcance y la forma, del mecanismo de atención de PQR</w:t>
      </w:r>
      <w:r w:rsidR="00724A75">
        <w:rPr>
          <w:rFonts w:cs="Arial"/>
        </w:rPr>
        <w:t>, y lineamientos de información y participación</w:t>
      </w:r>
      <w:r w:rsidRPr="005E4626">
        <w:rPr>
          <w:rFonts w:cs="Arial"/>
        </w:rPr>
        <w:t>, entre otros.</w:t>
      </w:r>
    </w:p>
    <w:p w14:paraId="3FD9632A" w14:textId="31228A0A" w:rsidR="006F2863" w:rsidRPr="005E4626" w:rsidRDefault="00916FBC" w:rsidP="006F2863">
      <w:pPr>
        <w:pStyle w:val="Default"/>
        <w:jc w:val="both"/>
        <w:rPr>
          <w:sz w:val="22"/>
          <w:szCs w:val="22"/>
        </w:rPr>
      </w:pPr>
      <w:r>
        <w:rPr>
          <w:sz w:val="22"/>
          <w:szCs w:val="22"/>
        </w:rPr>
        <w:t>EL INTERVENTOR</w:t>
      </w:r>
      <w:r w:rsidR="006F2863" w:rsidRPr="005E4626">
        <w:rPr>
          <w:sz w:val="22"/>
          <w:szCs w:val="22"/>
        </w:rPr>
        <w:t xml:space="preserve"> liderará los cursos de inducción que se realizan para el personal del contratista que ingresa al proyecto, en temas técnicos, de calidad, ambientales, sociales, de seguridad, salud en el trabajo, entre otros.</w:t>
      </w:r>
    </w:p>
    <w:p w14:paraId="11BE0C84" w14:textId="186E2C8D" w:rsidR="006F2863" w:rsidRPr="005E4626" w:rsidRDefault="006F2863" w:rsidP="006F2863">
      <w:pPr>
        <w:tabs>
          <w:tab w:val="left" w:pos="5812"/>
        </w:tabs>
        <w:rPr>
          <w:rFonts w:cs="Arial"/>
        </w:rPr>
      </w:pPr>
      <w:r w:rsidRPr="005E4626">
        <w:rPr>
          <w:rFonts w:cs="Arial"/>
        </w:rPr>
        <w:t xml:space="preserve">Con el acompañamiento de </w:t>
      </w:r>
      <w:r w:rsidR="00D70BAB">
        <w:rPr>
          <w:rFonts w:cs="Arial"/>
        </w:rPr>
        <w:t>LA GERENCIA DEL PROYECTO</w:t>
      </w:r>
      <w:r w:rsidRPr="005E4626">
        <w:rPr>
          <w:rFonts w:cs="Arial"/>
        </w:rPr>
        <w:t xml:space="preserve">, </w:t>
      </w:r>
      <w:r w:rsidR="00916FBC">
        <w:rPr>
          <w:rFonts w:cs="Arial"/>
        </w:rPr>
        <w:t>EL INTERVENTOR</w:t>
      </w:r>
      <w:r w:rsidRPr="005E4626">
        <w:rPr>
          <w:rFonts w:cs="Arial"/>
        </w:rPr>
        <w:t xml:space="preserve"> coordinará los diferentes espacios y reuniones con los diferentes grupos de interés y liderará los comités ambientales y sociales y las mesas de trabajo en el desarrollo del proyecto donde deberá asistir EL CONTRATISTA.</w:t>
      </w:r>
    </w:p>
    <w:p w14:paraId="42F2D7A7" w14:textId="565EC3C2" w:rsidR="00E95BD9" w:rsidRPr="005E4626" w:rsidRDefault="00916FBC" w:rsidP="006F2863">
      <w:pPr>
        <w:tabs>
          <w:tab w:val="left" w:pos="5812"/>
        </w:tabs>
        <w:rPr>
          <w:rFonts w:cs="Arial"/>
        </w:rPr>
      </w:pPr>
      <w:r>
        <w:rPr>
          <w:rFonts w:cs="Arial"/>
        </w:rPr>
        <w:t>EL INTERVENTOR</w:t>
      </w:r>
      <w:r w:rsidR="00E95BD9" w:rsidRPr="005E4626">
        <w:rPr>
          <w:rFonts w:cs="Arial"/>
        </w:rPr>
        <w:t xml:space="preserve"> está obligado a consultar </w:t>
      </w:r>
      <w:r w:rsidR="00630D9F" w:rsidRPr="005E4626">
        <w:rPr>
          <w:rFonts w:cs="Arial"/>
        </w:rPr>
        <w:t xml:space="preserve">y aplicar </w:t>
      </w:r>
      <w:r w:rsidR="00E95BD9" w:rsidRPr="005E4626">
        <w:rPr>
          <w:rFonts w:cs="Arial"/>
        </w:rPr>
        <w:t xml:space="preserve">para el conocimiento del proyecto y el cumplimiento de sus obligaciones, los siguientes documentos de referencia que serán entregados por </w:t>
      </w:r>
      <w:r w:rsidR="00D70BAB">
        <w:rPr>
          <w:rFonts w:cs="Arial"/>
        </w:rPr>
        <w:t>LA GERENCIA DEL PROYECTO</w:t>
      </w:r>
      <w:r w:rsidR="00E95BD9" w:rsidRPr="005E4626">
        <w:rPr>
          <w:rFonts w:cs="Arial"/>
        </w:rPr>
        <w:t>:</w:t>
      </w:r>
      <w:r w:rsidR="00CB78C0" w:rsidRPr="005E4626">
        <w:rPr>
          <w:rFonts w:cs="Arial"/>
        </w:rPr>
        <w:t xml:space="preserve"> </w:t>
      </w:r>
    </w:p>
    <w:p w14:paraId="7948083E" w14:textId="77777777" w:rsidR="00630D9F" w:rsidRPr="005E4626" w:rsidRDefault="00E95BD9" w:rsidP="00E95BD9">
      <w:pPr>
        <w:pStyle w:val="Prrafodelista"/>
        <w:numPr>
          <w:ilvl w:val="0"/>
          <w:numId w:val="3"/>
        </w:numPr>
        <w:spacing w:before="0" w:after="200" w:line="276" w:lineRule="auto"/>
        <w:rPr>
          <w:rFonts w:cs="Arial"/>
        </w:rPr>
      </w:pPr>
      <w:r w:rsidRPr="005E4626">
        <w:rPr>
          <w:rFonts w:cs="Arial"/>
        </w:rPr>
        <w:t>Plan de Manejo Ambiental (PMA)</w:t>
      </w:r>
      <w:r w:rsidR="00630D9F" w:rsidRPr="005E4626">
        <w:rPr>
          <w:rFonts w:cs="Arial"/>
        </w:rPr>
        <w:t>.</w:t>
      </w:r>
      <w:r w:rsidRPr="005E4626">
        <w:rPr>
          <w:rFonts w:cs="Arial"/>
        </w:rPr>
        <w:t xml:space="preserve"> </w:t>
      </w:r>
    </w:p>
    <w:p w14:paraId="5B7125E9" w14:textId="77777777" w:rsidR="00630D9F" w:rsidRPr="005E4626" w:rsidRDefault="00630D9F" w:rsidP="00630D9F">
      <w:pPr>
        <w:pStyle w:val="Prrafodelista"/>
        <w:numPr>
          <w:ilvl w:val="0"/>
          <w:numId w:val="3"/>
        </w:numPr>
        <w:spacing w:before="0" w:after="200" w:line="276" w:lineRule="auto"/>
        <w:rPr>
          <w:rFonts w:cs="Arial"/>
        </w:rPr>
      </w:pPr>
      <w:r w:rsidRPr="005E4626">
        <w:rPr>
          <w:rFonts w:cs="Arial"/>
          <w:color w:val="000000" w:themeColor="text1"/>
        </w:rPr>
        <w:t>Los actos administrativos y las obligaciones que se derivan de los permisos ambientales otorgados por las autoridades ambientales, en caso de que el proyecto cuente con ellos y/o aquellos producto</w:t>
      </w:r>
      <w:r w:rsidR="00CB78C0" w:rsidRPr="005E4626">
        <w:rPr>
          <w:rFonts w:cs="Arial"/>
          <w:color w:val="000000" w:themeColor="text1"/>
        </w:rPr>
        <w:t>s</w:t>
      </w:r>
      <w:r w:rsidRPr="005E4626">
        <w:rPr>
          <w:rFonts w:cs="Arial"/>
          <w:color w:val="000000" w:themeColor="text1"/>
        </w:rPr>
        <w:t xml:space="preserve"> de las actividades de seguimiento, control y vigilancia.</w:t>
      </w:r>
    </w:p>
    <w:p w14:paraId="1EC8515C" w14:textId="753E31A8" w:rsidR="00630D9F" w:rsidRPr="005E4626" w:rsidRDefault="00630D9F" w:rsidP="00630D9F">
      <w:pPr>
        <w:pStyle w:val="Prrafodelista"/>
        <w:numPr>
          <w:ilvl w:val="0"/>
          <w:numId w:val="3"/>
        </w:numPr>
        <w:spacing w:before="0" w:after="200" w:line="276" w:lineRule="auto"/>
        <w:rPr>
          <w:rFonts w:cs="Arial"/>
        </w:rPr>
      </w:pPr>
      <w:r w:rsidRPr="005E4626">
        <w:rPr>
          <w:rFonts w:cs="Arial"/>
        </w:rPr>
        <w:t xml:space="preserve">Política de Responsabilidad social empresarial de </w:t>
      </w:r>
      <w:r w:rsidR="00D70BAB">
        <w:rPr>
          <w:rFonts w:cs="Arial"/>
        </w:rPr>
        <w:t>LA GERENCIA DEL PROYECTO</w:t>
      </w:r>
      <w:r w:rsidRPr="005E4626">
        <w:rPr>
          <w:rFonts w:cs="Arial"/>
        </w:rPr>
        <w:t>.</w:t>
      </w:r>
    </w:p>
    <w:p w14:paraId="05E5F79D" w14:textId="2761DB9D" w:rsidR="00E95BD9" w:rsidRPr="005E4626" w:rsidRDefault="00E95BD9" w:rsidP="00E95BD9">
      <w:pPr>
        <w:pStyle w:val="Prrafodelista"/>
        <w:numPr>
          <w:ilvl w:val="0"/>
          <w:numId w:val="3"/>
        </w:numPr>
        <w:spacing w:before="0" w:after="200" w:line="276" w:lineRule="auto"/>
        <w:rPr>
          <w:rFonts w:cs="Arial"/>
        </w:rPr>
      </w:pPr>
      <w:r w:rsidRPr="005E4626">
        <w:rPr>
          <w:rFonts w:cs="Arial"/>
        </w:rPr>
        <w:t xml:space="preserve">Política ambiental de </w:t>
      </w:r>
      <w:r w:rsidR="00D70BAB">
        <w:rPr>
          <w:rFonts w:cs="Arial"/>
        </w:rPr>
        <w:t>LA GERENCIA DEL PROYECTO</w:t>
      </w:r>
      <w:r w:rsidRPr="005E4626">
        <w:rPr>
          <w:rFonts w:cs="Arial"/>
        </w:rPr>
        <w:t>.</w:t>
      </w:r>
    </w:p>
    <w:p w14:paraId="6258F68F" w14:textId="0EAA3984" w:rsidR="00E95BD9" w:rsidRPr="005E4626" w:rsidRDefault="00641BF6" w:rsidP="00E95BD9">
      <w:pPr>
        <w:pStyle w:val="Prrafodelista"/>
        <w:numPr>
          <w:ilvl w:val="0"/>
          <w:numId w:val="3"/>
        </w:numPr>
        <w:spacing w:before="0" w:after="200" w:line="276" w:lineRule="auto"/>
        <w:rPr>
          <w:rFonts w:cs="Arial"/>
        </w:rPr>
      </w:pPr>
      <w:r w:rsidRPr="005E4626">
        <w:rPr>
          <w:rFonts w:cs="Arial"/>
        </w:rPr>
        <w:t>Mecanismo de atención a peticiones, quejas y reclamos</w:t>
      </w:r>
      <w:r w:rsidR="0020275F" w:rsidRPr="005E4626">
        <w:rPr>
          <w:rFonts w:cs="Arial"/>
        </w:rPr>
        <w:t>- PQR</w:t>
      </w:r>
      <w:r w:rsidRPr="005E4626">
        <w:rPr>
          <w:rFonts w:cs="Arial"/>
        </w:rPr>
        <w:t xml:space="preserve"> </w:t>
      </w:r>
    </w:p>
    <w:p w14:paraId="09F7B274" w14:textId="77777777" w:rsidR="001204EC" w:rsidRPr="005E4626" w:rsidRDefault="001204EC" w:rsidP="00D95D5B">
      <w:pPr>
        <w:pStyle w:val="Prrafodelista"/>
        <w:numPr>
          <w:ilvl w:val="0"/>
          <w:numId w:val="3"/>
        </w:numPr>
        <w:autoSpaceDE w:val="0"/>
        <w:autoSpaceDN w:val="0"/>
        <w:adjustRightInd w:val="0"/>
        <w:spacing w:before="0" w:after="0" w:line="276" w:lineRule="auto"/>
        <w:rPr>
          <w:rFonts w:cs="Arial"/>
        </w:rPr>
      </w:pPr>
      <w:r w:rsidRPr="005E4626">
        <w:rPr>
          <w:rFonts w:cs="Arial"/>
        </w:rPr>
        <w:t>Instructivos y formatos para informes, reportes, recopilación de información en campo, relacionamiento con la comunidad, entre otros.</w:t>
      </w:r>
    </w:p>
    <w:p w14:paraId="7E85D232" w14:textId="77777777" w:rsidR="008F1135" w:rsidRPr="005E4626" w:rsidRDefault="008F1135" w:rsidP="00D95D5B">
      <w:pPr>
        <w:pStyle w:val="Prrafodelista"/>
        <w:numPr>
          <w:ilvl w:val="0"/>
          <w:numId w:val="3"/>
        </w:numPr>
        <w:autoSpaceDE w:val="0"/>
        <w:autoSpaceDN w:val="0"/>
        <w:adjustRightInd w:val="0"/>
        <w:spacing w:before="0" w:after="0" w:line="276" w:lineRule="auto"/>
        <w:rPr>
          <w:rFonts w:cs="Arial"/>
        </w:rPr>
      </w:pPr>
      <w:r w:rsidRPr="005E4626">
        <w:rPr>
          <w:rFonts w:cs="Arial"/>
        </w:rPr>
        <w:lastRenderedPageBreak/>
        <w:t>Requisitos para trámites ambientales y estructura recomendada de contenido para estudios técnicos de soporte.</w:t>
      </w:r>
    </w:p>
    <w:p w14:paraId="6EDDC1FF" w14:textId="1361830B" w:rsidR="008F1135" w:rsidRPr="005E4626" w:rsidRDefault="008F1135" w:rsidP="008F1135">
      <w:pPr>
        <w:pStyle w:val="Prrafodelista"/>
        <w:numPr>
          <w:ilvl w:val="0"/>
          <w:numId w:val="3"/>
        </w:numPr>
        <w:spacing w:before="0" w:after="0"/>
        <w:rPr>
          <w:rFonts w:cs="Arial"/>
        </w:rPr>
      </w:pPr>
      <w:r w:rsidRPr="005E4626">
        <w:rPr>
          <w:rFonts w:cs="Arial"/>
        </w:rPr>
        <w:t xml:space="preserve">Así mismo, </w:t>
      </w:r>
      <w:r w:rsidR="00916FBC">
        <w:rPr>
          <w:rFonts w:cs="Arial"/>
        </w:rPr>
        <w:t>EL INTERVENTOR</w:t>
      </w:r>
      <w:r w:rsidRPr="005E4626">
        <w:rPr>
          <w:rFonts w:cs="Arial"/>
        </w:rPr>
        <w:t xml:space="preserve"> verificará que su personal y el de EL CONTRATISTA esté informado y capacitado sobre estos documentos de referencia y sobre la normatividad ambiental aplicable y responderá por las consecuencias que se deriven del incumplimiento de estas reglamentaciones.</w:t>
      </w:r>
    </w:p>
    <w:p w14:paraId="4C683AF6" w14:textId="6CD8B9AA" w:rsidR="00BC7790" w:rsidRPr="005E4626" w:rsidRDefault="00916FBC" w:rsidP="00BC7790">
      <w:pPr>
        <w:pStyle w:val="Default"/>
        <w:spacing w:before="240"/>
        <w:jc w:val="both"/>
        <w:rPr>
          <w:color w:val="auto"/>
          <w:sz w:val="22"/>
          <w:szCs w:val="22"/>
        </w:rPr>
      </w:pPr>
      <w:r>
        <w:rPr>
          <w:sz w:val="22"/>
          <w:szCs w:val="22"/>
        </w:rPr>
        <w:t>EL INTERVENTOR</w:t>
      </w:r>
      <w:r w:rsidR="00BC7790" w:rsidRPr="005E4626">
        <w:rPr>
          <w:color w:val="auto"/>
          <w:sz w:val="22"/>
          <w:szCs w:val="22"/>
        </w:rPr>
        <w:t xml:space="preserve"> deberá conocer los diseños aprobados por </w:t>
      </w:r>
      <w:r w:rsidR="00D70BAB">
        <w:rPr>
          <w:color w:val="auto"/>
          <w:sz w:val="22"/>
          <w:szCs w:val="22"/>
        </w:rPr>
        <w:t>LA GERENCIA DEL PROYECTO</w:t>
      </w:r>
      <w:r w:rsidR="00BC7790" w:rsidRPr="005E4626">
        <w:rPr>
          <w:color w:val="auto"/>
          <w:sz w:val="22"/>
          <w:szCs w:val="22"/>
        </w:rPr>
        <w:t xml:space="preserve"> para cada una de </w:t>
      </w:r>
      <w:r w:rsidR="003353B6" w:rsidRPr="005E4626">
        <w:rPr>
          <w:color w:val="auto"/>
          <w:sz w:val="22"/>
          <w:szCs w:val="22"/>
        </w:rPr>
        <w:t xml:space="preserve">las </w:t>
      </w:r>
      <w:r w:rsidR="00BC7790" w:rsidRPr="005E4626">
        <w:rPr>
          <w:color w:val="auto"/>
          <w:sz w:val="22"/>
          <w:szCs w:val="22"/>
        </w:rPr>
        <w:t>obras del proyecto y el informe de verificación de replanteo</w:t>
      </w:r>
      <w:r w:rsidR="00AE2283" w:rsidRPr="005E4626">
        <w:rPr>
          <w:color w:val="auto"/>
          <w:sz w:val="22"/>
          <w:szCs w:val="22"/>
        </w:rPr>
        <w:t xml:space="preserve">, si </w:t>
      </w:r>
      <w:r w:rsidR="003353B6" w:rsidRPr="005E4626">
        <w:rPr>
          <w:color w:val="auto"/>
          <w:sz w:val="22"/>
          <w:szCs w:val="22"/>
        </w:rPr>
        <w:t>aplica, realizado</w:t>
      </w:r>
      <w:r w:rsidR="00BC7790" w:rsidRPr="005E4626">
        <w:rPr>
          <w:color w:val="auto"/>
          <w:sz w:val="22"/>
          <w:szCs w:val="22"/>
        </w:rPr>
        <w:t xml:space="preserve"> por EL CONTRATISTA y presentar oportunamente las observaciones que considere pertinentes. </w:t>
      </w:r>
    </w:p>
    <w:p w14:paraId="55AADBCA" w14:textId="2BDFE51E" w:rsidR="00C8428E" w:rsidRPr="005E4626" w:rsidRDefault="00916FBC" w:rsidP="009258C6">
      <w:pPr>
        <w:pStyle w:val="NormalWeb"/>
        <w:jc w:val="both"/>
        <w:rPr>
          <w:rFonts w:ascii="Arial" w:eastAsiaTheme="minorHAnsi" w:hAnsi="Arial" w:cs="Arial"/>
          <w:sz w:val="22"/>
          <w:szCs w:val="22"/>
          <w:lang w:eastAsia="en-US"/>
        </w:rPr>
      </w:pPr>
      <w:r>
        <w:rPr>
          <w:rFonts w:ascii="Arial" w:eastAsiaTheme="minorHAnsi" w:hAnsi="Arial" w:cs="Arial"/>
          <w:sz w:val="22"/>
          <w:szCs w:val="22"/>
          <w:lang w:eastAsia="en-US"/>
        </w:rPr>
        <w:t>EL INTERVENTOR</w:t>
      </w:r>
      <w:r w:rsidR="009258C6" w:rsidRPr="005E4626">
        <w:rPr>
          <w:rFonts w:ascii="Arial" w:eastAsiaTheme="minorHAnsi" w:hAnsi="Arial" w:cs="Arial"/>
          <w:sz w:val="22"/>
          <w:szCs w:val="22"/>
          <w:lang w:eastAsia="en-US"/>
        </w:rPr>
        <w:t xml:space="preserve"> deberá s</w:t>
      </w:r>
      <w:r w:rsidR="00C8428E" w:rsidRPr="005E4626">
        <w:rPr>
          <w:rFonts w:ascii="Arial" w:eastAsiaTheme="minorHAnsi" w:hAnsi="Arial" w:cs="Arial"/>
          <w:sz w:val="22"/>
          <w:szCs w:val="22"/>
          <w:lang w:eastAsia="en-US"/>
        </w:rPr>
        <w:t xml:space="preserve">ometer a consideración de </w:t>
      </w:r>
      <w:r w:rsidR="00D70BAB">
        <w:rPr>
          <w:rFonts w:ascii="Arial" w:eastAsiaTheme="minorHAnsi" w:hAnsi="Arial" w:cs="Arial"/>
          <w:sz w:val="22"/>
          <w:szCs w:val="22"/>
          <w:lang w:eastAsia="en-US"/>
        </w:rPr>
        <w:t>LA GERENCIA DEL PROYECTO</w:t>
      </w:r>
      <w:r w:rsidR="00C8428E" w:rsidRPr="005E4626">
        <w:rPr>
          <w:rFonts w:ascii="Arial" w:eastAsiaTheme="minorHAnsi" w:hAnsi="Arial" w:cs="Arial"/>
          <w:sz w:val="22"/>
          <w:szCs w:val="22"/>
          <w:lang w:eastAsia="en-US"/>
        </w:rPr>
        <w:t xml:space="preserve"> </w:t>
      </w:r>
      <w:r w:rsidR="009258C6" w:rsidRPr="005E4626">
        <w:rPr>
          <w:rFonts w:ascii="Arial" w:eastAsiaTheme="minorHAnsi" w:hAnsi="Arial" w:cs="Arial"/>
          <w:sz w:val="22"/>
          <w:szCs w:val="22"/>
          <w:lang w:eastAsia="en-US"/>
        </w:rPr>
        <w:t>todas las</w:t>
      </w:r>
      <w:r w:rsidR="00C8428E" w:rsidRPr="005E4626">
        <w:rPr>
          <w:rFonts w:ascii="Arial" w:eastAsiaTheme="minorHAnsi" w:hAnsi="Arial" w:cs="Arial"/>
          <w:sz w:val="22"/>
          <w:szCs w:val="22"/>
          <w:lang w:eastAsia="en-US"/>
        </w:rPr>
        <w:t xml:space="preserve"> modificaciones que puedan requerirse, señalando las justificaciones del caso, con el</w:t>
      </w:r>
      <w:r w:rsidR="00CD73CC" w:rsidRPr="005E4626">
        <w:rPr>
          <w:rFonts w:ascii="Arial" w:eastAsiaTheme="minorHAnsi" w:hAnsi="Arial" w:cs="Arial"/>
          <w:sz w:val="22"/>
          <w:szCs w:val="22"/>
          <w:lang w:eastAsia="en-US"/>
        </w:rPr>
        <w:t xml:space="preserve"> propósito de solicitarlo a la Autoridad A</w:t>
      </w:r>
      <w:r w:rsidR="00C8428E" w:rsidRPr="005E4626">
        <w:rPr>
          <w:rFonts w:ascii="Arial" w:eastAsiaTheme="minorHAnsi" w:hAnsi="Arial" w:cs="Arial"/>
          <w:sz w:val="22"/>
          <w:szCs w:val="22"/>
          <w:lang w:eastAsia="en-US"/>
        </w:rPr>
        <w:t>mbiental competente. </w:t>
      </w:r>
    </w:p>
    <w:p w14:paraId="16BEA7DB" w14:textId="6032FD8D" w:rsidR="003353B6" w:rsidRPr="005E4626" w:rsidRDefault="00916FBC" w:rsidP="00827C12">
      <w:pPr>
        <w:rPr>
          <w:rFonts w:cs="Arial"/>
        </w:rPr>
      </w:pPr>
      <w:r>
        <w:rPr>
          <w:rFonts w:cs="Arial"/>
        </w:rPr>
        <w:t>EL INTERVENTOR</w:t>
      </w:r>
      <w:r w:rsidR="003353B6" w:rsidRPr="005E4626">
        <w:rPr>
          <w:rFonts w:cs="Arial"/>
        </w:rPr>
        <w:t xml:space="preserve"> deberá revisar, aprobar y verificar la implementación del Plan de Gestión Ambiental y Social presentado por EL CONTRATISTA. Algunas de las medidas ambientales previstas en el Plan de Manejo Ambiental cuentan con el diseño detallado</w:t>
      </w:r>
      <w:r w:rsidR="00F63895">
        <w:rPr>
          <w:rFonts w:cs="Arial"/>
        </w:rPr>
        <w:t>, otras es necesario ampliar y/o detallar los mecanismos de ejecución</w:t>
      </w:r>
      <w:r w:rsidR="003353B6" w:rsidRPr="005E4626">
        <w:rPr>
          <w:rFonts w:cs="Arial"/>
        </w:rPr>
        <w:t xml:space="preserve">. Las especificaciones y planos de dichas obras, se le entregarán a EL CONTRATISTA para su ejecución. Otras obras menores que puedan aparecer durante la construcción del proyecto, deberán ser diseñadas por EL CONTRATISTA y revisadas y aprobadas por </w:t>
      </w:r>
      <w:r>
        <w:rPr>
          <w:rFonts w:cs="Arial"/>
        </w:rPr>
        <w:t>EL INTERVENTOR</w:t>
      </w:r>
      <w:r w:rsidR="003353B6" w:rsidRPr="005E4626">
        <w:rPr>
          <w:rFonts w:cs="Arial"/>
        </w:rPr>
        <w:t>, previ</w:t>
      </w:r>
      <w:r w:rsidR="00F63895">
        <w:rPr>
          <w:rFonts w:cs="Arial"/>
        </w:rPr>
        <w:t>o</w:t>
      </w:r>
      <w:r w:rsidR="003353B6" w:rsidRPr="005E4626">
        <w:rPr>
          <w:rFonts w:cs="Arial"/>
        </w:rPr>
        <w:t xml:space="preserve"> a su construcción</w:t>
      </w:r>
      <w:r w:rsidR="00F63895">
        <w:rPr>
          <w:rFonts w:cs="Arial"/>
        </w:rPr>
        <w:t>.</w:t>
      </w:r>
    </w:p>
    <w:p w14:paraId="2B3A3D60" w14:textId="189C404C" w:rsidR="00827C12" w:rsidRPr="005E4626" w:rsidRDefault="00916FBC" w:rsidP="00827C12">
      <w:pPr>
        <w:rPr>
          <w:rFonts w:cs="Arial"/>
        </w:rPr>
      </w:pPr>
      <w:r>
        <w:rPr>
          <w:rFonts w:cs="Arial"/>
        </w:rPr>
        <w:t>EL INTERVENTOR</w:t>
      </w:r>
      <w:r w:rsidR="001F69B0" w:rsidRPr="005E4626">
        <w:rPr>
          <w:rFonts w:cs="Arial"/>
        </w:rPr>
        <w:t xml:space="preserve"> deberá presentar un Plan de </w:t>
      </w:r>
      <w:r w:rsidR="00FB3657" w:rsidRPr="005E4626">
        <w:rPr>
          <w:rFonts w:cs="Arial"/>
        </w:rPr>
        <w:t>Seguimiento</w:t>
      </w:r>
      <w:r w:rsidR="00F63895">
        <w:rPr>
          <w:rFonts w:cs="Arial"/>
        </w:rPr>
        <w:t xml:space="preserve"> y Monitoreo</w:t>
      </w:r>
      <w:r w:rsidR="00FB3657" w:rsidRPr="005E4626">
        <w:rPr>
          <w:rFonts w:cs="Arial"/>
        </w:rPr>
        <w:t xml:space="preserve"> al Plan de </w:t>
      </w:r>
      <w:r w:rsidR="001F69B0" w:rsidRPr="005E4626">
        <w:rPr>
          <w:rFonts w:cs="Arial"/>
        </w:rPr>
        <w:t>Gestión Ambiental y Social</w:t>
      </w:r>
      <w:r w:rsidR="003E4F17" w:rsidRPr="005E4626">
        <w:rPr>
          <w:rFonts w:cs="Arial"/>
        </w:rPr>
        <w:t xml:space="preserve"> que presente EL CONTRATISTA</w:t>
      </w:r>
      <w:r w:rsidR="001F69B0" w:rsidRPr="005E4626">
        <w:rPr>
          <w:rFonts w:cs="Arial"/>
        </w:rPr>
        <w:t xml:space="preserve">, </w:t>
      </w:r>
      <w:r w:rsidR="00F63895">
        <w:rPr>
          <w:rFonts w:cs="Arial"/>
        </w:rPr>
        <w:t xml:space="preserve">donde se </w:t>
      </w:r>
      <w:r w:rsidR="001F69B0" w:rsidRPr="005E4626">
        <w:rPr>
          <w:rFonts w:cs="Arial"/>
        </w:rPr>
        <w:t xml:space="preserve"> indique para cada un</w:t>
      </w:r>
      <w:r w:rsidR="00F63895">
        <w:rPr>
          <w:rFonts w:cs="Arial"/>
        </w:rPr>
        <w:t>o</w:t>
      </w:r>
      <w:r w:rsidR="001F69B0" w:rsidRPr="005E4626">
        <w:rPr>
          <w:rFonts w:cs="Arial"/>
        </w:rPr>
        <w:t xml:space="preserve"> de </w:t>
      </w:r>
      <w:r w:rsidR="00F63895">
        <w:rPr>
          <w:rFonts w:cs="Arial"/>
        </w:rPr>
        <w:t>los componentes</w:t>
      </w:r>
      <w:r w:rsidR="00F63895" w:rsidRPr="005E4626">
        <w:rPr>
          <w:rFonts w:cs="Arial"/>
        </w:rPr>
        <w:t xml:space="preserve"> </w:t>
      </w:r>
      <w:r w:rsidR="001F69B0" w:rsidRPr="005E4626">
        <w:rPr>
          <w:rFonts w:cs="Arial"/>
        </w:rPr>
        <w:t>físic</w:t>
      </w:r>
      <w:r w:rsidR="00F63895">
        <w:rPr>
          <w:rFonts w:cs="Arial"/>
        </w:rPr>
        <w:t>o</w:t>
      </w:r>
      <w:r w:rsidR="001F69B0" w:rsidRPr="005E4626">
        <w:rPr>
          <w:rFonts w:cs="Arial"/>
        </w:rPr>
        <w:t>, biótic</w:t>
      </w:r>
      <w:r w:rsidR="00F63895">
        <w:rPr>
          <w:rFonts w:cs="Arial"/>
        </w:rPr>
        <w:t>o</w:t>
      </w:r>
      <w:r w:rsidR="001F69B0" w:rsidRPr="005E4626">
        <w:rPr>
          <w:rFonts w:cs="Arial"/>
        </w:rPr>
        <w:t xml:space="preserve"> y soci</w:t>
      </w:r>
      <w:r w:rsidR="00F63895">
        <w:rPr>
          <w:rFonts w:cs="Arial"/>
        </w:rPr>
        <w:t>oeconómico</w:t>
      </w:r>
      <w:r w:rsidR="001F69B0" w:rsidRPr="005E4626">
        <w:rPr>
          <w:rFonts w:cs="Arial"/>
        </w:rPr>
        <w:t>, las actividades a desarrollar, el cronograma, las metodologías, los recursos requeridos (humanos, materiales e insumos) y los indicadores de seguimiento, basados en los programas contenidos</w:t>
      </w:r>
      <w:r w:rsidR="00B53405" w:rsidRPr="005E4626">
        <w:rPr>
          <w:rFonts w:cs="Arial"/>
        </w:rPr>
        <w:t xml:space="preserve"> en el Plan de Manejo Ambiental</w:t>
      </w:r>
      <w:r w:rsidR="001F69B0" w:rsidRPr="005E4626">
        <w:rPr>
          <w:rFonts w:cs="Arial"/>
        </w:rPr>
        <w:t xml:space="preserve">; a este Plan de </w:t>
      </w:r>
      <w:r w:rsidR="0008250F">
        <w:rPr>
          <w:rFonts w:cs="Arial"/>
        </w:rPr>
        <w:t xml:space="preserve">Seguimiento y </w:t>
      </w:r>
      <w:r w:rsidR="00F63895">
        <w:rPr>
          <w:rFonts w:cs="Arial"/>
        </w:rPr>
        <w:t xml:space="preserve">Monitoreo </w:t>
      </w:r>
      <w:r w:rsidR="0008250F">
        <w:rPr>
          <w:rFonts w:cs="Arial"/>
        </w:rPr>
        <w:t xml:space="preserve">de </w:t>
      </w:r>
      <w:r w:rsidR="001F69B0" w:rsidRPr="005E4626">
        <w:rPr>
          <w:rFonts w:cs="Arial"/>
        </w:rPr>
        <w:t xml:space="preserve">Gestión Ambiental y Social </w:t>
      </w:r>
      <w:r>
        <w:rPr>
          <w:rFonts w:cs="Arial"/>
        </w:rPr>
        <w:t>EL INTERVENTOR</w:t>
      </w:r>
      <w:r w:rsidR="00623273" w:rsidRPr="005E4626">
        <w:rPr>
          <w:rFonts w:cs="Arial"/>
        </w:rPr>
        <w:t>,</w:t>
      </w:r>
      <w:r w:rsidR="001F69B0" w:rsidRPr="005E4626">
        <w:rPr>
          <w:rFonts w:cs="Arial"/>
        </w:rPr>
        <w:t xml:space="preserve"> deberá incorporar otras medidas de manejo que sean </w:t>
      </w:r>
      <w:r w:rsidR="00F63895">
        <w:rPr>
          <w:rFonts w:cs="Arial"/>
        </w:rPr>
        <w:t>requeridas</w:t>
      </w:r>
      <w:r w:rsidR="00F63895" w:rsidRPr="005E4626">
        <w:rPr>
          <w:rFonts w:cs="Arial"/>
        </w:rPr>
        <w:t xml:space="preserve"> </w:t>
      </w:r>
      <w:r w:rsidR="001F69B0" w:rsidRPr="005E4626">
        <w:rPr>
          <w:rFonts w:cs="Arial"/>
        </w:rPr>
        <w:t xml:space="preserve">a </w:t>
      </w:r>
      <w:r w:rsidR="00D70BAB">
        <w:rPr>
          <w:rFonts w:cs="Arial"/>
        </w:rPr>
        <w:t>LA GERENCIA DEL PROYECTO</w:t>
      </w:r>
      <w:r w:rsidR="001F69B0" w:rsidRPr="005E4626">
        <w:rPr>
          <w:rFonts w:cs="Arial"/>
        </w:rPr>
        <w:t xml:space="preserve"> por las Autoridades Ambientales competentes en </w:t>
      </w:r>
      <w:r w:rsidR="00827C12" w:rsidRPr="005E4626">
        <w:rPr>
          <w:rFonts w:cs="Arial"/>
        </w:rPr>
        <w:t>las</w:t>
      </w:r>
      <w:r w:rsidR="001F69B0" w:rsidRPr="005E4626">
        <w:rPr>
          <w:rFonts w:cs="Arial"/>
        </w:rPr>
        <w:t xml:space="preserve"> resoluciones que otorgan </w:t>
      </w:r>
      <w:r w:rsidR="00827C12" w:rsidRPr="005E4626">
        <w:rPr>
          <w:rFonts w:cs="Arial"/>
        </w:rPr>
        <w:t>los permisos</w:t>
      </w:r>
      <w:r w:rsidR="00F63895">
        <w:rPr>
          <w:rFonts w:cs="Arial"/>
        </w:rPr>
        <w:t xml:space="preserve"> ambientales</w:t>
      </w:r>
      <w:r w:rsidR="00827C12" w:rsidRPr="005E4626">
        <w:rPr>
          <w:rFonts w:cs="Arial"/>
        </w:rPr>
        <w:t>.</w:t>
      </w:r>
    </w:p>
    <w:p w14:paraId="745143EB" w14:textId="084DA5D0" w:rsidR="00807144" w:rsidRPr="005E4626" w:rsidRDefault="00916FBC" w:rsidP="008C6124">
      <w:pPr>
        <w:pStyle w:val="NormalWeb"/>
        <w:jc w:val="both"/>
        <w:rPr>
          <w:rFonts w:ascii="Arial" w:eastAsiaTheme="minorHAnsi" w:hAnsi="Arial" w:cs="Arial"/>
          <w:sz w:val="22"/>
          <w:szCs w:val="22"/>
          <w:lang w:eastAsia="en-US"/>
        </w:rPr>
      </w:pPr>
      <w:r>
        <w:rPr>
          <w:rFonts w:ascii="Arial" w:eastAsiaTheme="minorHAnsi" w:hAnsi="Arial" w:cs="Arial"/>
          <w:sz w:val="22"/>
          <w:szCs w:val="22"/>
          <w:lang w:eastAsia="en-US"/>
        </w:rPr>
        <w:t>EL INTERVENTOR</w:t>
      </w:r>
      <w:r w:rsidR="008C6124" w:rsidRPr="005E4626">
        <w:rPr>
          <w:rFonts w:ascii="Arial" w:eastAsiaTheme="minorHAnsi" w:hAnsi="Arial" w:cs="Arial"/>
          <w:sz w:val="22"/>
          <w:szCs w:val="22"/>
          <w:lang w:eastAsia="en-US"/>
        </w:rPr>
        <w:t xml:space="preserve"> revisar</w:t>
      </w:r>
      <w:r w:rsidR="00630D9F" w:rsidRPr="005E4626">
        <w:rPr>
          <w:rFonts w:ascii="Arial" w:eastAsiaTheme="minorHAnsi" w:hAnsi="Arial" w:cs="Arial"/>
          <w:sz w:val="22"/>
          <w:szCs w:val="22"/>
          <w:lang w:eastAsia="en-US"/>
        </w:rPr>
        <w:t>á</w:t>
      </w:r>
      <w:r w:rsidR="008C6124" w:rsidRPr="005E4626">
        <w:rPr>
          <w:rFonts w:ascii="Arial" w:eastAsiaTheme="minorHAnsi" w:hAnsi="Arial" w:cs="Arial"/>
          <w:sz w:val="22"/>
          <w:szCs w:val="22"/>
          <w:lang w:eastAsia="en-US"/>
        </w:rPr>
        <w:t xml:space="preserve"> </w:t>
      </w:r>
      <w:r w:rsidR="000658CC" w:rsidRPr="005E4626">
        <w:rPr>
          <w:rFonts w:ascii="Arial" w:eastAsiaTheme="minorHAnsi" w:hAnsi="Arial" w:cs="Arial"/>
          <w:sz w:val="22"/>
          <w:szCs w:val="22"/>
          <w:lang w:eastAsia="en-US"/>
        </w:rPr>
        <w:t>y aprobar</w:t>
      </w:r>
      <w:r w:rsidR="00630D9F" w:rsidRPr="005E4626">
        <w:rPr>
          <w:rFonts w:ascii="Arial" w:eastAsiaTheme="minorHAnsi" w:hAnsi="Arial" w:cs="Arial"/>
          <w:sz w:val="22"/>
          <w:szCs w:val="22"/>
          <w:lang w:eastAsia="en-US"/>
        </w:rPr>
        <w:t>á</w:t>
      </w:r>
      <w:r w:rsidR="000658CC" w:rsidRPr="005E4626">
        <w:rPr>
          <w:rFonts w:ascii="Arial" w:eastAsiaTheme="minorHAnsi" w:hAnsi="Arial" w:cs="Arial"/>
          <w:sz w:val="22"/>
          <w:szCs w:val="22"/>
          <w:lang w:eastAsia="en-US"/>
        </w:rPr>
        <w:t xml:space="preserve"> </w:t>
      </w:r>
      <w:r w:rsidR="008C6124" w:rsidRPr="005E4626">
        <w:rPr>
          <w:rFonts w:ascii="Arial" w:eastAsiaTheme="minorHAnsi" w:hAnsi="Arial" w:cs="Arial"/>
          <w:sz w:val="22"/>
          <w:szCs w:val="22"/>
          <w:lang w:eastAsia="en-US"/>
        </w:rPr>
        <w:t>los informes de seguimiento presentados por EL CONTRATISTA de acuerdo con lo exigido en cada uno de los programas</w:t>
      </w:r>
      <w:r w:rsidR="000658CC" w:rsidRPr="005E4626">
        <w:rPr>
          <w:rFonts w:ascii="Arial" w:eastAsiaTheme="minorHAnsi" w:hAnsi="Arial" w:cs="Arial"/>
          <w:sz w:val="22"/>
          <w:szCs w:val="22"/>
          <w:lang w:eastAsia="en-US"/>
        </w:rPr>
        <w:t xml:space="preserve"> y el cronograma definido</w:t>
      </w:r>
      <w:r w:rsidR="008C6124" w:rsidRPr="005E4626">
        <w:rPr>
          <w:rFonts w:ascii="Arial" w:eastAsiaTheme="minorHAnsi" w:hAnsi="Arial" w:cs="Arial"/>
          <w:sz w:val="22"/>
          <w:szCs w:val="22"/>
          <w:lang w:eastAsia="en-US"/>
        </w:rPr>
        <w:t xml:space="preserve">. </w:t>
      </w:r>
      <w:r>
        <w:rPr>
          <w:rFonts w:ascii="Arial" w:eastAsiaTheme="minorHAnsi" w:hAnsi="Arial" w:cs="Arial"/>
          <w:sz w:val="22"/>
          <w:szCs w:val="22"/>
          <w:lang w:eastAsia="en-US"/>
        </w:rPr>
        <w:t>EL INTERVENTOR</w:t>
      </w:r>
      <w:r w:rsidR="00FB4C70" w:rsidRPr="005E4626">
        <w:rPr>
          <w:rFonts w:ascii="Arial" w:eastAsiaTheme="minorHAnsi" w:hAnsi="Arial" w:cs="Arial"/>
          <w:sz w:val="22"/>
          <w:szCs w:val="22"/>
          <w:lang w:eastAsia="en-US"/>
        </w:rPr>
        <w:t xml:space="preserve"> llevará un registro sistematizado, análisis de tendencia y control periódico de indicadores ambientales de los </w:t>
      </w:r>
      <w:r w:rsidR="00DE025A">
        <w:rPr>
          <w:rFonts w:ascii="Arial" w:eastAsiaTheme="minorHAnsi" w:hAnsi="Arial" w:cs="Arial"/>
          <w:sz w:val="22"/>
          <w:szCs w:val="22"/>
          <w:lang w:eastAsia="en-US"/>
        </w:rPr>
        <w:t>componentes</w:t>
      </w:r>
      <w:r w:rsidR="00DE025A" w:rsidRPr="005E4626">
        <w:rPr>
          <w:rFonts w:ascii="Arial" w:eastAsiaTheme="minorHAnsi" w:hAnsi="Arial" w:cs="Arial"/>
          <w:sz w:val="22"/>
          <w:szCs w:val="22"/>
          <w:lang w:eastAsia="en-US"/>
        </w:rPr>
        <w:t xml:space="preserve"> </w:t>
      </w:r>
      <w:r w:rsidR="00FB4C70" w:rsidRPr="005E4626">
        <w:rPr>
          <w:rFonts w:ascii="Arial" w:eastAsiaTheme="minorHAnsi" w:hAnsi="Arial" w:cs="Arial"/>
          <w:sz w:val="22"/>
          <w:szCs w:val="22"/>
          <w:lang w:eastAsia="en-US"/>
        </w:rPr>
        <w:t>físico, biótico y soci</w:t>
      </w:r>
      <w:r w:rsidR="00DE025A">
        <w:rPr>
          <w:rFonts w:ascii="Arial" w:eastAsiaTheme="minorHAnsi" w:hAnsi="Arial" w:cs="Arial"/>
          <w:sz w:val="22"/>
          <w:szCs w:val="22"/>
          <w:lang w:eastAsia="en-US"/>
        </w:rPr>
        <w:t>oeconómico</w:t>
      </w:r>
      <w:r w:rsidR="00FB4C70" w:rsidRPr="005E4626">
        <w:rPr>
          <w:rFonts w:ascii="Arial" w:eastAsiaTheme="minorHAnsi" w:hAnsi="Arial" w:cs="Arial"/>
          <w:sz w:val="22"/>
          <w:szCs w:val="22"/>
          <w:lang w:eastAsia="en-US"/>
        </w:rPr>
        <w:t xml:space="preserve"> aplicables a cada una de las obras o actividades, con el fin de determinar la eficacia de las medidas preventivas y correctivas aplicadas por EL CONTRATISTA y solicitar los ajustes correspondientes y suspender actividades en caso de ser necesario, cuando dichos indicadores no estén dentro de los límites permisibles, establecidos en la normatividad ambiental vigente.</w:t>
      </w:r>
    </w:p>
    <w:p w14:paraId="6CA7897A" w14:textId="09010B2D" w:rsidR="008C6124" w:rsidRPr="005E4626" w:rsidRDefault="00916FBC" w:rsidP="000B13D9">
      <w:pPr>
        <w:spacing w:before="0"/>
        <w:rPr>
          <w:rFonts w:cs="Arial"/>
        </w:rPr>
      </w:pPr>
      <w:r>
        <w:rPr>
          <w:rFonts w:cs="Arial"/>
        </w:rPr>
        <w:t>EL INTERVENTOR</w:t>
      </w:r>
      <w:r w:rsidR="008C6124" w:rsidRPr="005E4626">
        <w:rPr>
          <w:rFonts w:cs="Arial"/>
        </w:rPr>
        <w:t xml:space="preserve"> </w:t>
      </w:r>
      <w:r w:rsidR="00FB5F70" w:rsidRPr="005E4626">
        <w:rPr>
          <w:rFonts w:cs="Arial"/>
        </w:rPr>
        <w:t>deberá e</w:t>
      </w:r>
      <w:r w:rsidR="008C6124" w:rsidRPr="005E4626">
        <w:rPr>
          <w:rFonts w:cs="Arial"/>
        </w:rPr>
        <w:t xml:space="preserve">laborar y presentar a </w:t>
      </w:r>
      <w:r w:rsidR="00D70BAB">
        <w:rPr>
          <w:rFonts w:cs="Arial"/>
        </w:rPr>
        <w:t>LA GERENCIA DEL PROYECTO</w:t>
      </w:r>
      <w:r w:rsidR="00FB5F70" w:rsidRPr="005E4626">
        <w:rPr>
          <w:rFonts w:cs="Arial"/>
        </w:rPr>
        <w:t>,</w:t>
      </w:r>
      <w:r w:rsidR="008C6124" w:rsidRPr="005E4626">
        <w:rPr>
          <w:rFonts w:cs="Arial"/>
        </w:rPr>
        <w:t xml:space="preserve"> los informes de Interventoría Ambiental con destino a las autoridades ambientales competentes según sus requerimientos con sus respectivos registros documentales, cartográficos y fotográficos. La periodicidad de estos informes estará definida por lo dispuesto en la </w:t>
      </w:r>
      <w:r w:rsidR="008C6124" w:rsidRPr="005E4626">
        <w:rPr>
          <w:rFonts w:cs="Arial"/>
        </w:rPr>
        <w:lastRenderedPageBreak/>
        <w:t>resolución que otorga el permiso</w:t>
      </w:r>
      <w:r w:rsidR="009D538B">
        <w:rPr>
          <w:rFonts w:cs="Arial"/>
        </w:rPr>
        <w:t xml:space="preserve"> ambiental respectivo</w:t>
      </w:r>
      <w:r w:rsidR="00B647C6">
        <w:rPr>
          <w:rFonts w:cs="Arial"/>
        </w:rPr>
        <w:t xml:space="preserve"> o los que se acuerden con LA GERENCIA DEL PROYECTO</w:t>
      </w:r>
      <w:r w:rsidR="008C6124" w:rsidRPr="005E4626">
        <w:rPr>
          <w:rFonts w:cs="Arial"/>
        </w:rPr>
        <w:t>. </w:t>
      </w:r>
    </w:p>
    <w:p w14:paraId="7251F7F1" w14:textId="3FBBBF57" w:rsidR="00C8428E" w:rsidRPr="005E4626" w:rsidRDefault="00916FBC" w:rsidP="00F6676E">
      <w:pPr>
        <w:spacing w:before="0" w:after="0"/>
        <w:rPr>
          <w:rFonts w:cs="Arial"/>
        </w:rPr>
      </w:pPr>
      <w:r>
        <w:rPr>
          <w:rFonts w:cs="Arial"/>
        </w:rPr>
        <w:t>EL INTERVENTOR</w:t>
      </w:r>
      <w:r w:rsidR="002B45EF" w:rsidRPr="005E4626">
        <w:rPr>
          <w:rFonts w:cs="Arial"/>
        </w:rPr>
        <w:t xml:space="preserve"> y EL CONTRATISTA </w:t>
      </w:r>
      <w:r w:rsidR="00F6676E" w:rsidRPr="005E4626">
        <w:rPr>
          <w:rFonts w:cs="Arial"/>
        </w:rPr>
        <w:t>deberá</w:t>
      </w:r>
      <w:r w:rsidR="002B45EF" w:rsidRPr="005E4626">
        <w:rPr>
          <w:rFonts w:cs="Arial"/>
        </w:rPr>
        <w:t>n</w:t>
      </w:r>
      <w:r w:rsidR="00F6676E" w:rsidRPr="005E4626">
        <w:rPr>
          <w:rFonts w:cs="Arial"/>
        </w:rPr>
        <w:t xml:space="preserve"> actuar en los distintos acercamientos y entrevistas con la comunidad</w:t>
      </w:r>
      <w:r w:rsidR="002B45EF" w:rsidRPr="005E4626">
        <w:rPr>
          <w:rFonts w:cs="Arial"/>
        </w:rPr>
        <w:t xml:space="preserve"> </w:t>
      </w:r>
      <w:r w:rsidR="00F6676E" w:rsidRPr="005E4626">
        <w:rPr>
          <w:rFonts w:cs="Arial"/>
        </w:rPr>
        <w:t xml:space="preserve">bajo el principio básico de </w:t>
      </w:r>
      <w:r w:rsidR="00641BF6" w:rsidRPr="005E4626">
        <w:rPr>
          <w:rFonts w:cs="Arial"/>
        </w:rPr>
        <w:t>respeto hacia las costumbres de la población local y el patrimonio natural y cultural de la región</w:t>
      </w:r>
      <w:r w:rsidR="004A7A58" w:rsidRPr="005E4626">
        <w:rPr>
          <w:rFonts w:cs="Arial"/>
        </w:rPr>
        <w:t>. E</w:t>
      </w:r>
      <w:r w:rsidR="00641BF6" w:rsidRPr="005E4626">
        <w:rPr>
          <w:rFonts w:cs="Arial"/>
        </w:rPr>
        <w:t>vitará actitudes que puedan generar situaciones negativas</w:t>
      </w:r>
      <w:r w:rsidR="004A7A58" w:rsidRPr="005E4626">
        <w:rPr>
          <w:rFonts w:cs="Arial"/>
        </w:rPr>
        <w:t>,</w:t>
      </w:r>
      <w:r w:rsidR="00641BF6" w:rsidRPr="005E4626">
        <w:rPr>
          <w:rFonts w:cs="Arial"/>
        </w:rPr>
        <w:t xml:space="preserve"> </w:t>
      </w:r>
      <w:r w:rsidR="004A7A58" w:rsidRPr="005E4626">
        <w:rPr>
          <w:rFonts w:cs="Arial"/>
        </w:rPr>
        <w:t>t</w:t>
      </w:r>
      <w:r w:rsidR="00641BF6" w:rsidRPr="005E4626">
        <w:rPr>
          <w:rFonts w:cs="Arial"/>
        </w:rPr>
        <w:t>endrá en cuenta que allí interactúan múltiples actores sociales, algunos de ellos en conflicto; por lo que es necesario mantener una posición neutral y de no intervención. En términos de flujo de información,</w:t>
      </w:r>
      <w:r w:rsidR="00F6676E" w:rsidRPr="005E4626">
        <w:rPr>
          <w:rFonts w:cs="Arial"/>
        </w:rPr>
        <w:t xml:space="preserve"> </w:t>
      </w:r>
      <w:r>
        <w:rPr>
          <w:rFonts w:cs="Arial"/>
        </w:rPr>
        <w:t>EL INTERVENTOR</w:t>
      </w:r>
      <w:r w:rsidR="00F6676E" w:rsidRPr="005E4626">
        <w:rPr>
          <w:rFonts w:cs="Arial"/>
        </w:rPr>
        <w:t xml:space="preserve"> deberá tener en cuenta las siguientes consideraciones:</w:t>
      </w:r>
    </w:p>
    <w:p w14:paraId="4DA1C4AC" w14:textId="77777777" w:rsidR="00F6676E" w:rsidRPr="005E4626" w:rsidRDefault="00F6676E" w:rsidP="00F6676E">
      <w:pPr>
        <w:spacing w:before="0" w:after="0"/>
        <w:jc w:val="left"/>
        <w:rPr>
          <w:rFonts w:cs="Arial"/>
        </w:rPr>
      </w:pPr>
    </w:p>
    <w:p w14:paraId="5202D885" w14:textId="6DCC8C85" w:rsidR="00F6676E" w:rsidRPr="005E4626" w:rsidRDefault="00054E66" w:rsidP="00F6676E">
      <w:pPr>
        <w:pStyle w:val="Prrafodelista"/>
        <w:numPr>
          <w:ilvl w:val="2"/>
          <w:numId w:val="4"/>
        </w:numPr>
        <w:spacing w:before="0" w:after="0"/>
        <w:contextualSpacing w:val="0"/>
        <w:rPr>
          <w:rFonts w:cs="Arial"/>
        </w:rPr>
      </w:pPr>
      <w:r w:rsidRPr="005E4626">
        <w:rPr>
          <w:rFonts w:cs="Arial"/>
        </w:rPr>
        <w:t>E</w:t>
      </w:r>
      <w:r w:rsidR="00F6676E" w:rsidRPr="005E4626">
        <w:rPr>
          <w:rFonts w:cs="Arial"/>
        </w:rPr>
        <w:t xml:space="preserve">ntregar a la comunidad información previamente autorizada por </w:t>
      </w:r>
      <w:r w:rsidR="00D70BAB">
        <w:rPr>
          <w:rFonts w:cs="Arial"/>
        </w:rPr>
        <w:t>LA GERENCIA DEL PROYECTO</w:t>
      </w:r>
      <w:r w:rsidR="00F6676E" w:rsidRPr="005E4626">
        <w:rPr>
          <w:rFonts w:cs="Arial"/>
        </w:rPr>
        <w:t xml:space="preserve"> </w:t>
      </w:r>
      <w:r w:rsidR="00641BF6" w:rsidRPr="005E4626">
        <w:rPr>
          <w:rFonts w:cs="Arial"/>
        </w:rPr>
        <w:t>de manera</w:t>
      </w:r>
      <w:r w:rsidRPr="005E4626">
        <w:rPr>
          <w:rFonts w:cs="Arial"/>
        </w:rPr>
        <w:t xml:space="preserve"> clara, sencilla, oportuna, veraz y unificada. S</w:t>
      </w:r>
      <w:r w:rsidR="00F6676E" w:rsidRPr="005E4626">
        <w:rPr>
          <w:rFonts w:cs="Arial"/>
        </w:rPr>
        <w:t>e co</w:t>
      </w:r>
      <w:r w:rsidR="003E741E" w:rsidRPr="005E4626">
        <w:rPr>
          <w:rFonts w:cs="Arial"/>
        </w:rPr>
        <w:t xml:space="preserve">nsidera información autorizada </w:t>
      </w:r>
      <w:r w:rsidR="00F6676E" w:rsidRPr="005E4626">
        <w:rPr>
          <w:rFonts w:cs="Arial"/>
        </w:rPr>
        <w:t>la que sea ent</w:t>
      </w:r>
      <w:r w:rsidRPr="005E4626">
        <w:rPr>
          <w:rFonts w:cs="Arial"/>
        </w:rPr>
        <w:t xml:space="preserve">regada en forma oficial por </w:t>
      </w:r>
      <w:r w:rsidR="00D70BAB">
        <w:rPr>
          <w:rFonts w:cs="Arial"/>
        </w:rPr>
        <w:t>LA GERENCIA DEL PROYECTO</w:t>
      </w:r>
      <w:r w:rsidRPr="005E4626">
        <w:rPr>
          <w:rFonts w:cs="Arial"/>
        </w:rPr>
        <w:t>.</w:t>
      </w:r>
      <w:r w:rsidR="00F6676E" w:rsidRPr="005E4626">
        <w:rPr>
          <w:rFonts w:cs="Arial"/>
        </w:rPr>
        <w:t xml:space="preserve"> </w:t>
      </w:r>
    </w:p>
    <w:p w14:paraId="52393E95" w14:textId="0FA9D318" w:rsidR="00F6676E" w:rsidRPr="005E4626" w:rsidRDefault="00F6676E" w:rsidP="00F6676E">
      <w:pPr>
        <w:pStyle w:val="Prrafodelista"/>
        <w:numPr>
          <w:ilvl w:val="2"/>
          <w:numId w:val="4"/>
        </w:numPr>
        <w:spacing w:before="0" w:after="0"/>
        <w:contextualSpacing w:val="0"/>
        <w:rPr>
          <w:rFonts w:cs="Arial"/>
        </w:rPr>
      </w:pPr>
      <w:r w:rsidRPr="005E4626">
        <w:rPr>
          <w:rFonts w:cs="Arial"/>
        </w:rPr>
        <w:t>En el caso de requerimiento de información no autorizada o sobre temas no tratados en las reuniones informativas con la comunidad,</w:t>
      </w:r>
      <w:r w:rsidR="003555E2" w:rsidRPr="005E4626">
        <w:rPr>
          <w:rFonts w:cs="Arial"/>
        </w:rPr>
        <w:t xml:space="preserve"> se</w:t>
      </w:r>
      <w:r w:rsidRPr="005E4626">
        <w:rPr>
          <w:rFonts w:cs="Arial"/>
        </w:rPr>
        <w:t xml:space="preserve"> deberá transferir a </w:t>
      </w:r>
      <w:r w:rsidR="00D70BAB">
        <w:rPr>
          <w:rFonts w:cs="Arial"/>
        </w:rPr>
        <w:t>LA GERENCIA DEL PROYECTO</w:t>
      </w:r>
      <w:r w:rsidRPr="005E4626">
        <w:rPr>
          <w:rFonts w:cs="Arial"/>
        </w:rPr>
        <w:t xml:space="preserve"> estas inquietudes por medio de</w:t>
      </w:r>
      <w:r w:rsidR="00801D5D" w:rsidRPr="005E4626">
        <w:rPr>
          <w:rFonts w:cs="Arial"/>
        </w:rPr>
        <w:t>l</w:t>
      </w:r>
      <w:r w:rsidRPr="005E4626">
        <w:rPr>
          <w:rFonts w:cs="Arial"/>
        </w:rPr>
        <w:t xml:space="preserve"> formato </w:t>
      </w:r>
      <w:r w:rsidR="00801D5D" w:rsidRPr="005E4626">
        <w:rPr>
          <w:rFonts w:cs="Arial"/>
        </w:rPr>
        <w:t xml:space="preserve">suministrado por </w:t>
      </w:r>
      <w:r w:rsidR="00D70BAB">
        <w:rPr>
          <w:rFonts w:cs="Arial"/>
        </w:rPr>
        <w:t>LA GERENCIA DEL PROYECTO</w:t>
      </w:r>
      <w:r w:rsidRPr="005E4626">
        <w:rPr>
          <w:rFonts w:cs="Arial"/>
        </w:rPr>
        <w:t xml:space="preserve">, el cual deberá ser diligenciado por el personal que </w:t>
      </w:r>
      <w:r w:rsidR="00641BF6" w:rsidRPr="005E4626">
        <w:rPr>
          <w:rFonts w:cs="Arial"/>
        </w:rPr>
        <w:t xml:space="preserve">desarrolla labores de campo. Este será analizado en conjunto con </w:t>
      </w:r>
      <w:r w:rsidR="00D70BAB">
        <w:rPr>
          <w:rFonts w:cs="Arial"/>
        </w:rPr>
        <w:t>LA GERENCIA DEL PROYECTO</w:t>
      </w:r>
      <w:r w:rsidR="00641BF6" w:rsidRPr="005E4626">
        <w:rPr>
          <w:rFonts w:cs="Arial"/>
        </w:rPr>
        <w:t xml:space="preserve"> para orientar y responder de manera oportuna las peticiones relacionadas por los diversos grupos de interés.</w:t>
      </w:r>
      <w:r w:rsidRPr="005E4626">
        <w:rPr>
          <w:rFonts w:cs="Arial"/>
        </w:rPr>
        <w:t xml:space="preserve"> </w:t>
      </w:r>
    </w:p>
    <w:p w14:paraId="7922B2EA" w14:textId="5004F794" w:rsidR="00F6676E" w:rsidRPr="005E4626" w:rsidRDefault="00630D9F" w:rsidP="00F6676E">
      <w:pPr>
        <w:pStyle w:val="Prrafodelista"/>
        <w:numPr>
          <w:ilvl w:val="2"/>
          <w:numId w:val="4"/>
        </w:numPr>
        <w:spacing w:before="0" w:after="0"/>
        <w:contextualSpacing w:val="0"/>
        <w:rPr>
          <w:rFonts w:cs="Arial"/>
        </w:rPr>
      </w:pPr>
      <w:r w:rsidRPr="005E4626">
        <w:rPr>
          <w:rFonts w:cs="Arial"/>
        </w:rPr>
        <w:t>Informar regula</w:t>
      </w:r>
      <w:r w:rsidR="00671F87" w:rsidRPr="005E4626">
        <w:rPr>
          <w:rFonts w:cs="Arial"/>
        </w:rPr>
        <w:t>r</w:t>
      </w:r>
      <w:r w:rsidRPr="005E4626">
        <w:rPr>
          <w:rFonts w:cs="Arial"/>
        </w:rPr>
        <w:t>mente</w:t>
      </w:r>
      <w:r w:rsidR="00F6676E" w:rsidRPr="005E4626">
        <w:rPr>
          <w:rFonts w:cs="Arial"/>
        </w:rPr>
        <w:t xml:space="preserve"> a la comunidad acerca de </w:t>
      </w:r>
      <w:r w:rsidR="00641BF6" w:rsidRPr="005E4626">
        <w:rPr>
          <w:rFonts w:cs="Arial"/>
        </w:rPr>
        <w:t>los avances de</w:t>
      </w:r>
      <w:r w:rsidR="004A7A58" w:rsidRPr="005E4626">
        <w:rPr>
          <w:rFonts w:cs="Arial"/>
        </w:rPr>
        <w:t>l</w:t>
      </w:r>
      <w:r w:rsidR="00641BF6" w:rsidRPr="005E4626">
        <w:rPr>
          <w:rFonts w:cs="Arial"/>
        </w:rPr>
        <w:t xml:space="preserve"> </w:t>
      </w:r>
      <w:r w:rsidR="004A7A58" w:rsidRPr="005E4626">
        <w:rPr>
          <w:rFonts w:cs="Arial"/>
        </w:rPr>
        <w:t>proyecto</w:t>
      </w:r>
      <w:r w:rsidR="00F6676E" w:rsidRPr="005E4626">
        <w:rPr>
          <w:rFonts w:cs="Arial"/>
        </w:rPr>
        <w:t xml:space="preserve">, atrasos y dificultades </w:t>
      </w:r>
      <w:r w:rsidR="009D538B">
        <w:rPr>
          <w:rFonts w:cs="Arial"/>
        </w:rPr>
        <w:t xml:space="preserve">que se presenten durante la ejecución de las obras y la </w:t>
      </w:r>
      <w:r w:rsidR="00F6676E" w:rsidRPr="005E4626">
        <w:rPr>
          <w:rFonts w:cs="Arial"/>
        </w:rPr>
        <w:t xml:space="preserve">duración de las mismas. Cualquier información adicional requerida será canalizada a través de </w:t>
      </w:r>
      <w:r w:rsidR="00D70BAB">
        <w:rPr>
          <w:rFonts w:cs="Arial"/>
        </w:rPr>
        <w:t>LA GERENCIA DEL PROYECTO</w:t>
      </w:r>
      <w:r w:rsidR="00F6676E" w:rsidRPr="005E4626">
        <w:rPr>
          <w:rFonts w:cs="Arial"/>
        </w:rPr>
        <w:t xml:space="preserve">. Para tales fines diseñará los mecanismos de integración necesarios que permitan que la información sea oportuna, veraz y transparente. Para el caso de mecanismos de </w:t>
      </w:r>
      <w:r w:rsidR="00A23D9E" w:rsidRPr="005E4626">
        <w:rPr>
          <w:rFonts w:cs="Arial"/>
        </w:rPr>
        <w:t>p</w:t>
      </w:r>
      <w:r w:rsidR="0030043E" w:rsidRPr="005E4626">
        <w:rPr>
          <w:rFonts w:cs="Arial"/>
        </w:rPr>
        <w:t>eticiones</w:t>
      </w:r>
      <w:r w:rsidR="00A23D9E" w:rsidRPr="005E4626">
        <w:rPr>
          <w:rFonts w:cs="Arial"/>
        </w:rPr>
        <w:t xml:space="preserve">, </w:t>
      </w:r>
      <w:r w:rsidR="00F6676E" w:rsidRPr="005E4626">
        <w:rPr>
          <w:rFonts w:cs="Arial"/>
        </w:rPr>
        <w:t>quejas y reclamos</w:t>
      </w:r>
      <w:r w:rsidR="00A23D9E" w:rsidRPr="005E4626">
        <w:rPr>
          <w:rFonts w:cs="Arial"/>
        </w:rPr>
        <w:t xml:space="preserve"> </w:t>
      </w:r>
      <w:r w:rsidRPr="005E4626">
        <w:rPr>
          <w:rFonts w:cs="Arial"/>
        </w:rPr>
        <w:t>–</w:t>
      </w:r>
      <w:r w:rsidR="00A23D9E" w:rsidRPr="005E4626">
        <w:rPr>
          <w:rFonts w:cs="Arial"/>
        </w:rPr>
        <w:t xml:space="preserve"> PQR</w:t>
      </w:r>
      <w:r w:rsidR="00F6676E" w:rsidRPr="005E4626">
        <w:rPr>
          <w:rFonts w:cs="Arial"/>
        </w:rPr>
        <w:t xml:space="preserve">, seguir los lineamientos diseñados por </w:t>
      </w:r>
      <w:r w:rsidR="00D70BAB">
        <w:rPr>
          <w:rFonts w:cs="Arial"/>
        </w:rPr>
        <w:t>LA GERENCIA DEL PROYECTO</w:t>
      </w:r>
      <w:r w:rsidR="00F6676E" w:rsidRPr="005E4626">
        <w:rPr>
          <w:rFonts w:cs="Arial"/>
        </w:rPr>
        <w:t>.</w:t>
      </w:r>
    </w:p>
    <w:p w14:paraId="4336C494" w14:textId="6F3CFC18" w:rsidR="004A7A58" w:rsidRPr="005E4626" w:rsidRDefault="0066681A">
      <w:pPr>
        <w:pStyle w:val="Prrafodelista"/>
        <w:numPr>
          <w:ilvl w:val="2"/>
          <w:numId w:val="4"/>
        </w:numPr>
        <w:spacing w:before="0" w:after="0"/>
        <w:contextualSpacing w:val="0"/>
        <w:rPr>
          <w:rFonts w:cs="Arial"/>
        </w:rPr>
      </w:pPr>
      <w:r w:rsidRPr="0053494C">
        <w:rPr>
          <w:rFonts w:cs="Arial"/>
        </w:rPr>
        <w:t>El personal participante de todas las actividades relacionadas con la construcción y puesta en servicio del proyecto no dará opiniones</w:t>
      </w:r>
      <w:r w:rsidRPr="005E4626">
        <w:rPr>
          <w:rFonts w:cs="Arial"/>
        </w:rPr>
        <w:t xml:space="preserve"> personales, de carácter religioso, ideológico, político, deportivo, de género o conflictividad armada, ni asumirá posturas políticas con las que se pueda comprometer los valores y reputación del Grupo </w:t>
      </w:r>
      <w:r w:rsidR="00D70BAB">
        <w:rPr>
          <w:rFonts w:cs="Arial"/>
        </w:rPr>
        <w:t>LA GERENCIA DEL PROYECTO</w:t>
      </w:r>
      <w:r w:rsidRPr="005E4626">
        <w:rPr>
          <w:rFonts w:cs="Arial"/>
        </w:rPr>
        <w:t xml:space="preserve"> y que ponga en riesgo el relacionamiento con los grupos de interés y por consiguiente pueda poner en riesgo la construcción del proyecto.</w:t>
      </w:r>
    </w:p>
    <w:p w14:paraId="27202820" w14:textId="6FE62A04" w:rsidR="00410F1B" w:rsidRPr="005E4626" w:rsidRDefault="00410F1B" w:rsidP="00410F1B">
      <w:pPr>
        <w:pStyle w:val="Prrafodelista"/>
        <w:numPr>
          <w:ilvl w:val="2"/>
          <w:numId w:val="4"/>
        </w:numPr>
        <w:rPr>
          <w:rFonts w:cs="Arial"/>
        </w:rPr>
      </w:pPr>
      <w:r w:rsidRPr="005E4626">
        <w:rPr>
          <w:rFonts w:cs="Arial"/>
        </w:rPr>
        <w:t xml:space="preserve">No se debe aumentar o crear falsas expectativas sobre el futuro del proyecto, los beneficios que traería (referentes a trabajo, salud, educación, obras de infraestructura, etc.), los perjuicios que éste pudiera ocasionar (daños ambientales, </w:t>
      </w:r>
      <w:r w:rsidR="006240A0">
        <w:rPr>
          <w:rFonts w:cs="Arial"/>
        </w:rPr>
        <w:t xml:space="preserve">afectación </w:t>
      </w:r>
      <w:r w:rsidRPr="005E4626">
        <w:rPr>
          <w:rFonts w:cs="Arial"/>
        </w:rPr>
        <w:t xml:space="preserve">de infraestructura, </w:t>
      </w:r>
      <w:r w:rsidR="006240A0">
        <w:rPr>
          <w:rFonts w:cs="Arial"/>
        </w:rPr>
        <w:t xml:space="preserve">alteración en las condiciones de localización de la población, </w:t>
      </w:r>
      <w:r w:rsidRPr="005E4626">
        <w:rPr>
          <w:rFonts w:cs="Arial"/>
        </w:rPr>
        <w:t xml:space="preserve">encarecimiento del costo de vida, reflejado en arrendamientos, transportes, etc.), el tiempo que demorará </w:t>
      </w:r>
      <w:r w:rsidR="006240A0">
        <w:rPr>
          <w:rFonts w:cs="Arial"/>
        </w:rPr>
        <w:t>la</w:t>
      </w:r>
      <w:r w:rsidR="006240A0" w:rsidRPr="005E4626">
        <w:rPr>
          <w:rFonts w:cs="Arial"/>
        </w:rPr>
        <w:t xml:space="preserve"> </w:t>
      </w:r>
      <w:r w:rsidRPr="005E4626">
        <w:rPr>
          <w:rFonts w:cs="Arial"/>
        </w:rPr>
        <w:t>ejecución</w:t>
      </w:r>
      <w:r w:rsidR="006240A0">
        <w:rPr>
          <w:rFonts w:cs="Arial"/>
        </w:rPr>
        <w:t xml:space="preserve"> de las obras</w:t>
      </w:r>
      <w:r w:rsidRPr="005E4626">
        <w:rPr>
          <w:rFonts w:cs="Arial"/>
        </w:rPr>
        <w:t xml:space="preserve"> y la presencia de personas extrañas en la zona.</w:t>
      </w:r>
    </w:p>
    <w:p w14:paraId="17B01C9C" w14:textId="44038E1B" w:rsidR="003555E2" w:rsidRPr="005E4626" w:rsidRDefault="00641BF6" w:rsidP="00F6676E">
      <w:pPr>
        <w:pStyle w:val="Prrafodelista"/>
        <w:numPr>
          <w:ilvl w:val="2"/>
          <w:numId w:val="4"/>
        </w:numPr>
        <w:rPr>
          <w:rFonts w:cs="Arial"/>
        </w:rPr>
      </w:pPr>
      <w:r w:rsidRPr="005E4626">
        <w:rPr>
          <w:rFonts w:cs="Arial"/>
        </w:rPr>
        <w:t>Establecer buenas</w:t>
      </w:r>
      <w:r w:rsidR="003555E2" w:rsidRPr="005E4626">
        <w:rPr>
          <w:rFonts w:cs="Arial"/>
        </w:rPr>
        <w:t xml:space="preserve"> relaciones con las organizaciones </w:t>
      </w:r>
      <w:r w:rsidRPr="005E4626">
        <w:rPr>
          <w:rFonts w:cs="Arial"/>
        </w:rPr>
        <w:t>comunitarias</w:t>
      </w:r>
      <w:r w:rsidR="003555E2" w:rsidRPr="005E4626">
        <w:rPr>
          <w:rFonts w:cs="Arial"/>
        </w:rPr>
        <w:t>, en el marco del respeto,</w:t>
      </w:r>
      <w:r w:rsidRPr="005E4626">
        <w:rPr>
          <w:rFonts w:cs="Arial"/>
        </w:rPr>
        <w:t xml:space="preserve"> claridad y transparencia</w:t>
      </w:r>
      <w:r w:rsidR="003555E2" w:rsidRPr="005E4626">
        <w:rPr>
          <w:rFonts w:cs="Arial"/>
        </w:rPr>
        <w:t xml:space="preserve"> para evitar o minimizar los motivos de conflicto </w:t>
      </w:r>
      <w:r w:rsidRPr="005E4626">
        <w:rPr>
          <w:rFonts w:cs="Arial"/>
        </w:rPr>
        <w:t xml:space="preserve">o confrontación y generar relaciones que faciliten el cumplimiento del objeto social del Grupo </w:t>
      </w:r>
      <w:r w:rsidR="00D70BAB">
        <w:rPr>
          <w:rFonts w:cs="Arial"/>
        </w:rPr>
        <w:t>LA GERENCIA DEL PROYECTO</w:t>
      </w:r>
      <w:r w:rsidR="003555E2" w:rsidRPr="005E4626">
        <w:rPr>
          <w:rFonts w:cs="Arial"/>
        </w:rPr>
        <w:t>.</w:t>
      </w:r>
    </w:p>
    <w:p w14:paraId="5A463D00" w14:textId="79157534" w:rsidR="00C8428E" w:rsidRPr="005E4626" w:rsidRDefault="00916FBC" w:rsidP="00460D70">
      <w:pPr>
        <w:spacing w:before="0" w:after="0"/>
        <w:rPr>
          <w:rFonts w:cs="Arial"/>
        </w:rPr>
      </w:pPr>
      <w:r>
        <w:rPr>
          <w:rFonts w:cs="Arial"/>
        </w:rPr>
        <w:t>EL INTERVENTOR</w:t>
      </w:r>
      <w:r w:rsidR="00AE7AE6" w:rsidRPr="005E4626">
        <w:rPr>
          <w:rFonts w:cs="Arial"/>
        </w:rPr>
        <w:t xml:space="preserve"> verificará</w:t>
      </w:r>
      <w:r w:rsidR="00B83138" w:rsidRPr="005E4626">
        <w:rPr>
          <w:rFonts w:cs="Arial"/>
        </w:rPr>
        <w:t xml:space="preserve"> que EL CONTRATISTA</w:t>
      </w:r>
      <w:r w:rsidR="003555E2" w:rsidRPr="005E4626">
        <w:rPr>
          <w:rFonts w:cs="Arial"/>
        </w:rPr>
        <w:t>,</w:t>
      </w:r>
      <w:r w:rsidR="00B83138" w:rsidRPr="005E4626">
        <w:rPr>
          <w:rFonts w:cs="Arial"/>
        </w:rPr>
        <w:t xml:space="preserve"> previamente al montaje e instalación de equipos, implemente las indicaciones de los programas de manejo ambiental (residuos sólidos y peligrosos, manejo de vertimientos, ocupación de instalaciones, entre otros) que apliquen para la ejecución de las obras. </w:t>
      </w:r>
    </w:p>
    <w:p w14:paraId="539F08E8" w14:textId="77777777" w:rsidR="00C8428E" w:rsidRPr="005E4626" w:rsidRDefault="00C8428E" w:rsidP="00460D70">
      <w:pPr>
        <w:pStyle w:val="Prrafodelista"/>
        <w:spacing w:before="0" w:after="0"/>
        <w:rPr>
          <w:rFonts w:cs="Arial"/>
        </w:rPr>
      </w:pPr>
    </w:p>
    <w:p w14:paraId="1725994E" w14:textId="116A505D" w:rsidR="00C273A3" w:rsidRPr="005E4626" w:rsidRDefault="00916FBC" w:rsidP="00C273A3">
      <w:pPr>
        <w:spacing w:before="0" w:after="0"/>
        <w:rPr>
          <w:rFonts w:cs="Arial"/>
        </w:rPr>
      </w:pPr>
      <w:r>
        <w:rPr>
          <w:rFonts w:cs="Arial"/>
        </w:rPr>
        <w:t>EL INTERVENTOR</w:t>
      </w:r>
      <w:r w:rsidR="00AE7AE6" w:rsidRPr="005E4626">
        <w:rPr>
          <w:rFonts w:cs="Arial"/>
        </w:rPr>
        <w:t xml:space="preserve"> verificará</w:t>
      </w:r>
      <w:r w:rsidR="00C273A3" w:rsidRPr="005E4626">
        <w:rPr>
          <w:rFonts w:cs="Arial"/>
        </w:rPr>
        <w:t xml:space="preserve"> </w:t>
      </w:r>
      <w:r w:rsidR="00460D70" w:rsidRPr="005E4626">
        <w:rPr>
          <w:rFonts w:cs="Arial"/>
        </w:rPr>
        <w:t xml:space="preserve">el cumplimiento de los compromisos adquiridos por </w:t>
      </w:r>
      <w:r w:rsidR="009E1F87" w:rsidRPr="005E4626">
        <w:rPr>
          <w:rFonts w:cs="Arial"/>
        </w:rPr>
        <w:t xml:space="preserve">EL CONTRATISTA </w:t>
      </w:r>
      <w:r w:rsidR="00460D70" w:rsidRPr="005E4626">
        <w:rPr>
          <w:rFonts w:cs="Arial"/>
        </w:rPr>
        <w:t>con las comunidades asentadas en el área de influencia del proyecto</w:t>
      </w:r>
      <w:r w:rsidR="000D0871" w:rsidRPr="005E4626">
        <w:rPr>
          <w:rFonts w:cs="Arial"/>
        </w:rPr>
        <w:t>.</w:t>
      </w:r>
    </w:p>
    <w:p w14:paraId="187703D4" w14:textId="771EBC0E" w:rsidR="00630D9F" w:rsidRPr="005E4626" w:rsidRDefault="00916FBC" w:rsidP="00630D9F">
      <w:pPr>
        <w:rPr>
          <w:rFonts w:cs="Arial"/>
        </w:rPr>
      </w:pPr>
      <w:r>
        <w:rPr>
          <w:rFonts w:cs="Arial"/>
        </w:rPr>
        <w:t>EL INTERVENTOR</w:t>
      </w:r>
      <w:r w:rsidR="00630D9F" w:rsidRPr="005E4626">
        <w:rPr>
          <w:rFonts w:cs="Arial"/>
          <w:color w:val="000000" w:themeColor="text1"/>
        </w:rPr>
        <w:t xml:space="preserve"> atenderá y acatará en forma oportuna y respetuosa, las diferentes auditorías internas o externas que se realicen durante la vigencia del contrato. Así mismo, elaborará e implementará los respectivos planes de acción a los requerimientos que se deriven de las mismas.</w:t>
      </w:r>
    </w:p>
    <w:p w14:paraId="28DAA23A" w14:textId="77777777" w:rsidR="004B4B75" w:rsidRPr="005E4626" w:rsidRDefault="009027C7" w:rsidP="004B4B75">
      <w:pPr>
        <w:pStyle w:val="Ttulo1"/>
        <w:rPr>
          <w:rFonts w:cs="Arial"/>
          <w:sz w:val="22"/>
          <w:szCs w:val="22"/>
        </w:rPr>
      </w:pPr>
      <w:r w:rsidRPr="005E4626">
        <w:rPr>
          <w:rFonts w:cs="Arial"/>
          <w:sz w:val="22"/>
          <w:szCs w:val="22"/>
        </w:rPr>
        <w:t>Recursos y entregables</w:t>
      </w:r>
    </w:p>
    <w:p w14:paraId="668E461D" w14:textId="77777777" w:rsidR="004B4B75" w:rsidRPr="005E4626" w:rsidRDefault="004B4B75" w:rsidP="009027C7">
      <w:pPr>
        <w:pStyle w:val="Ttulo2"/>
        <w:rPr>
          <w:rFonts w:cs="Arial"/>
          <w:sz w:val="22"/>
          <w:szCs w:val="22"/>
        </w:rPr>
      </w:pPr>
      <w:r w:rsidRPr="005E4626">
        <w:rPr>
          <w:rFonts w:cs="Arial"/>
          <w:sz w:val="22"/>
          <w:szCs w:val="22"/>
        </w:rPr>
        <w:t xml:space="preserve">Recursos Humanos </w:t>
      </w:r>
    </w:p>
    <w:p w14:paraId="7B24A577" w14:textId="11C56D9E" w:rsidR="00F82A98" w:rsidRPr="00537202" w:rsidRDefault="00916FBC" w:rsidP="00F82A98">
      <w:pPr>
        <w:rPr>
          <w:rFonts w:cs="Arial"/>
        </w:rPr>
      </w:pPr>
      <w:r>
        <w:rPr>
          <w:rFonts w:cs="Arial"/>
        </w:rPr>
        <w:t>EL INTERVENTOR</w:t>
      </w:r>
      <w:r w:rsidR="00F82A98" w:rsidRPr="005E4626">
        <w:rPr>
          <w:rFonts w:cs="Arial"/>
        </w:rPr>
        <w:t xml:space="preserve"> se obliga a ocupar en la ejecución del </w:t>
      </w:r>
      <w:r w:rsidR="005C6199" w:rsidRPr="005E4626">
        <w:rPr>
          <w:rFonts w:cs="Arial"/>
        </w:rPr>
        <w:t>proyecto</w:t>
      </w:r>
      <w:r w:rsidR="00F82A98" w:rsidRPr="005E4626">
        <w:rPr>
          <w:rFonts w:cs="Arial"/>
        </w:rPr>
        <w:t xml:space="preserve">, personal experimentado en los trabajos que se le encomienden para que sean ejecutados en forma técnica, eficiente y dentro del plazo acordado para </w:t>
      </w:r>
      <w:r w:rsidR="006240A0">
        <w:rPr>
          <w:rFonts w:cs="Arial"/>
        </w:rPr>
        <w:t xml:space="preserve">el desarrollo del </w:t>
      </w:r>
      <w:r w:rsidR="002A49D8">
        <w:rPr>
          <w:rFonts w:cs="Arial"/>
        </w:rPr>
        <w:t xml:space="preserve">presente </w:t>
      </w:r>
      <w:r w:rsidR="002A49D8" w:rsidRPr="005E4626">
        <w:rPr>
          <w:rFonts w:cs="Arial"/>
        </w:rPr>
        <w:t>contrato</w:t>
      </w:r>
      <w:r w:rsidR="00F82A98" w:rsidRPr="005E4626">
        <w:rPr>
          <w:rFonts w:cs="Arial"/>
        </w:rPr>
        <w:t xml:space="preserve"> y que cumplan con los requisitos exigidos. </w:t>
      </w:r>
      <w:r w:rsidR="00B91480" w:rsidRPr="005E4626">
        <w:rPr>
          <w:rFonts w:cs="Arial"/>
        </w:rPr>
        <w:t>Además,</w:t>
      </w:r>
      <w:r w:rsidR="00F82A98" w:rsidRPr="005E4626">
        <w:rPr>
          <w:rFonts w:cs="Arial"/>
        </w:rPr>
        <w:t xml:space="preserve"> deberá contar con la disponibilidad requerida para el cumplimiento de los plazos y del objetivo del proyecto, con óptima </w:t>
      </w:r>
      <w:r w:rsidR="00F82A98" w:rsidRPr="00537202">
        <w:rPr>
          <w:rFonts w:cs="Arial"/>
        </w:rPr>
        <w:t>calidad.</w:t>
      </w:r>
    </w:p>
    <w:p w14:paraId="47ECCBC1" w14:textId="32742931" w:rsidR="00F82A98" w:rsidRPr="005E4626" w:rsidRDefault="00F82A98" w:rsidP="00F82A98">
      <w:pPr>
        <w:spacing w:before="0" w:after="0"/>
        <w:rPr>
          <w:rFonts w:cs="Arial"/>
        </w:rPr>
      </w:pPr>
      <w:r w:rsidRPr="00537202">
        <w:rPr>
          <w:rFonts w:cs="Arial"/>
        </w:rPr>
        <w:t xml:space="preserve">El equipo será conformado por el personal que sea necesario por </w:t>
      </w:r>
      <w:r w:rsidR="00916FBC" w:rsidRPr="00537202">
        <w:rPr>
          <w:rFonts w:cs="Arial"/>
        </w:rPr>
        <w:t>EL INTERVENTOR</w:t>
      </w:r>
      <w:r w:rsidRPr="00537202">
        <w:rPr>
          <w:rFonts w:cs="Arial"/>
        </w:rPr>
        <w:t xml:space="preserve"> para el control, revisión, verificación y aprobación de las actividades objeto del contrato</w:t>
      </w:r>
      <w:r w:rsidR="00ED5034" w:rsidRPr="00537202">
        <w:rPr>
          <w:rFonts w:cs="Arial"/>
        </w:rPr>
        <w:t>, dentro de los tiempos previstos</w:t>
      </w:r>
      <w:r w:rsidRPr="00537202">
        <w:rPr>
          <w:rFonts w:cs="Arial"/>
        </w:rPr>
        <w:t xml:space="preserve">. Cada rol de la interventoría puede ser desarrollado por diferentes profesionales, siempre que tenga relación con el componente </w:t>
      </w:r>
      <w:r w:rsidR="006240A0" w:rsidRPr="00537202">
        <w:rPr>
          <w:rFonts w:cs="Arial"/>
        </w:rPr>
        <w:t>socio</w:t>
      </w:r>
      <w:r w:rsidR="00537202" w:rsidRPr="00537202">
        <w:rPr>
          <w:rFonts w:cs="Arial"/>
        </w:rPr>
        <w:t>-</w:t>
      </w:r>
      <w:r w:rsidRPr="00537202">
        <w:rPr>
          <w:rFonts w:cs="Arial"/>
        </w:rPr>
        <w:t>ambiental en cuestión.</w:t>
      </w:r>
      <w:r w:rsidRPr="005E4626">
        <w:rPr>
          <w:rFonts w:cs="Arial"/>
        </w:rPr>
        <w:t> </w:t>
      </w:r>
    </w:p>
    <w:p w14:paraId="625178F6" w14:textId="32688541" w:rsidR="00FB3657" w:rsidRPr="005E4626" w:rsidRDefault="00916FBC" w:rsidP="00FB3657">
      <w:pPr>
        <w:rPr>
          <w:rFonts w:cs="Arial"/>
        </w:rPr>
      </w:pPr>
      <w:r>
        <w:rPr>
          <w:rFonts w:cs="Arial"/>
        </w:rPr>
        <w:t>EL INTERVENTOR</w:t>
      </w:r>
      <w:r w:rsidR="00FB3657" w:rsidRPr="005E4626">
        <w:rPr>
          <w:rFonts w:cs="Arial"/>
        </w:rPr>
        <w:t xml:space="preserve"> deberá asegurar que sus profesionales cuenten con capacitación previa al inicio del contrato, en el marco normativo y conceptos de interventoría. </w:t>
      </w:r>
    </w:p>
    <w:p w14:paraId="6A9A6B01" w14:textId="10782814" w:rsidR="005C6199" w:rsidRDefault="005C6199" w:rsidP="005C6199">
      <w:pPr>
        <w:rPr>
          <w:rFonts w:cs="Arial"/>
        </w:rPr>
      </w:pPr>
      <w:r w:rsidRPr="005E4626">
        <w:rPr>
          <w:rFonts w:cs="Arial"/>
        </w:rPr>
        <w:t xml:space="preserve">El costo del personal profesional propuesto para la ejecución de cada una de las </w:t>
      </w:r>
      <w:r w:rsidR="00B91480" w:rsidRPr="005E4626">
        <w:rPr>
          <w:rFonts w:cs="Arial"/>
        </w:rPr>
        <w:t>actividades del</w:t>
      </w:r>
      <w:r w:rsidRPr="005E4626">
        <w:rPr>
          <w:rFonts w:cs="Arial"/>
        </w:rPr>
        <w:t xml:space="preserve"> contrato, se deberá incluir en la </w:t>
      </w:r>
      <w:r w:rsidR="00141455" w:rsidRPr="005E4626">
        <w:rPr>
          <w:rFonts w:cs="Arial"/>
        </w:rPr>
        <w:t>oferta</w:t>
      </w:r>
      <w:r w:rsidRPr="005E4626">
        <w:rPr>
          <w:rFonts w:cs="Arial"/>
        </w:rPr>
        <w:t>. La experiencia de los profesionales en cuanto a estudios y sus componentes debe haberse adquirido en Colombia para así garantizar el conocimiento en las particularidades que rigen los requerimientos ambientales y sociales según la legislación colombiana. Los requisitos mínimos del personal se indican a continuación</w:t>
      </w:r>
      <w:r w:rsidR="002D65B3">
        <w:rPr>
          <w:rFonts w:cs="Arial"/>
        </w:rPr>
        <w:t xml:space="preserve">, lo anterior teniendo en cuenta que </w:t>
      </w:r>
      <w:r w:rsidR="002A49D8">
        <w:rPr>
          <w:rFonts w:cs="Arial"/>
        </w:rPr>
        <w:t>la dedicación de los profesionales en cada uno de los proyectos deberá</w:t>
      </w:r>
      <w:r w:rsidR="002D65B3">
        <w:rPr>
          <w:rFonts w:cs="Arial"/>
        </w:rPr>
        <w:t xml:space="preserve"> ser la siguiente</w:t>
      </w:r>
      <w:r w:rsidRPr="005E4626">
        <w:rPr>
          <w:rFonts w:cs="Arial"/>
        </w:rPr>
        <w:t>:</w:t>
      </w:r>
    </w:p>
    <w:tbl>
      <w:tblPr>
        <w:tblW w:w="5000" w:type="pct"/>
        <w:tblCellMar>
          <w:left w:w="70" w:type="dxa"/>
          <w:right w:w="70" w:type="dxa"/>
        </w:tblCellMar>
        <w:tblLook w:val="04A0" w:firstRow="1" w:lastRow="0" w:firstColumn="1" w:lastColumn="0" w:noHBand="0" w:noVBand="1"/>
      </w:tblPr>
      <w:tblGrid>
        <w:gridCol w:w="3984"/>
        <w:gridCol w:w="2233"/>
        <w:gridCol w:w="2611"/>
      </w:tblGrid>
      <w:tr w:rsidR="00727788" w:rsidRPr="002D65B3" w14:paraId="5BA834EA" w14:textId="77777777" w:rsidTr="00727788">
        <w:trPr>
          <w:tblHeader/>
        </w:trPr>
        <w:tc>
          <w:tcPr>
            <w:tcW w:w="2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198E3C" w14:textId="77777777" w:rsidR="00727788" w:rsidRPr="002D65B3" w:rsidRDefault="00727788" w:rsidP="002D65B3">
            <w:pPr>
              <w:spacing w:before="0" w:after="0"/>
              <w:jc w:val="center"/>
              <w:rPr>
                <w:rFonts w:eastAsia="Times New Roman" w:cs="Arial"/>
                <w:b/>
                <w:bCs/>
                <w:sz w:val="20"/>
                <w:szCs w:val="20"/>
                <w:lang w:eastAsia="es-CO"/>
              </w:rPr>
            </w:pPr>
            <w:r w:rsidRPr="002D65B3">
              <w:rPr>
                <w:rFonts w:eastAsia="Times New Roman" w:cs="Arial"/>
                <w:b/>
                <w:bCs/>
                <w:sz w:val="20"/>
                <w:szCs w:val="20"/>
                <w:lang w:eastAsia="es-CO"/>
              </w:rPr>
              <w:t>DESCRIPCIÓN</w:t>
            </w:r>
          </w:p>
        </w:tc>
        <w:tc>
          <w:tcPr>
            <w:tcW w:w="1265" w:type="pct"/>
            <w:tcBorders>
              <w:top w:val="single" w:sz="4" w:space="0" w:color="auto"/>
              <w:left w:val="nil"/>
              <w:bottom w:val="single" w:sz="4" w:space="0" w:color="auto"/>
              <w:right w:val="single" w:sz="4" w:space="0" w:color="auto"/>
            </w:tcBorders>
            <w:shd w:val="clear" w:color="auto" w:fill="auto"/>
            <w:vAlign w:val="center"/>
            <w:hideMark/>
          </w:tcPr>
          <w:p w14:paraId="15726BD7" w14:textId="1B52F2ED" w:rsidR="00727788" w:rsidRPr="002D65B3" w:rsidRDefault="002A49D8" w:rsidP="002D65B3">
            <w:pPr>
              <w:spacing w:before="0" w:after="0"/>
              <w:jc w:val="center"/>
              <w:rPr>
                <w:rFonts w:eastAsia="Times New Roman" w:cs="Arial"/>
                <w:b/>
                <w:bCs/>
                <w:sz w:val="20"/>
                <w:szCs w:val="20"/>
                <w:lang w:eastAsia="es-CO"/>
              </w:rPr>
            </w:pPr>
            <w:r>
              <w:rPr>
                <w:rFonts w:eastAsia="Times New Roman" w:cs="Arial"/>
                <w:b/>
                <w:bCs/>
                <w:sz w:val="20"/>
                <w:szCs w:val="20"/>
                <w:lang w:eastAsia="es-CO"/>
              </w:rPr>
              <w:t>CANTIDAD</w:t>
            </w:r>
          </w:p>
        </w:tc>
        <w:tc>
          <w:tcPr>
            <w:tcW w:w="1479" w:type="pct"/>
            <w:tcBorders>
              <w:top w:val="single" w:sz="4" w:space="0" w:color="auto"/>
              <w:left w:val="nil"/>
              <w:bottom w:val="single" w:sz="4" w:space="0" w:color="auto"/>
              <w:right w:val="single" w:sz="4" w:space="0" w:color="auto"/>
            </w:tcBorders>
            <w:shd w:val="clear" w:color="auto" w:fill="auto"/>
            <w:vAlign w:val="center"/>
            <w:hideMark/>
          </w:tcPr>
          <w:p w14:paraId="594232EB" w14:textId="77777777" w:rsidR="00727788" w:rsidRPr="002D65B3" w:rsidRDefault="00727788" w:rsidP="002D65B3">
            <w:pPr>
              <w:spacing w:before="0" w:after="0"/>
              <w:jc w:val="center"/>
              <w:rPr>
                <w:rFonts w:eastAsia="Times New Roman" w:cs="Arial"/>
                <w:b/>
                <w:bCs/>
                <w:sz w:val="20"/>
                <w:szCs w:val="20"/>
                <w:lang w:eastAsia="es-CO"/>
              </w:rPr>
            </w:pPr>
            <w:r w:rsidRPr="002D65B3">
              <w:rPr>
                <w:rFonts w:eastAsia="Times New Roman" w:cs="Arial"/>
                <w:b/>
                <w:bCs/>
                <w:sz w:val="20"/>
                <w:szCs w:val="20"/>
                <w:lang w:eastAsia="es-CO"/>
              </w:rPr>
              <w:t xml:space="preserve">Optimización acueducto en </w:t>
            </w:r>
            <w:proofErr w:type="spellStart"/>
            <w:r w:rsidRPr="002D65B3">
              <w:rPr>
                <w:rFonts w:eastAsia="Times New Roman" w:cs="Arial"/>
                <w:b/>
                <w:bCs/>
                <w:sz w:val="20"/>
                <w:szCs w:val="20"/>
                <w:lang w:eastAsia="es-CO"/>
              </w:rPr>
              <w:t>Apartadó</w:t>
            </w:r>
            <w:proofErr w:type="spellEnd"/>
          </w:p>
        </w:tc>
      </w:tr>
      <w:tr w:rsidR="00727788" w:rsidRPr="002D65B3" w14:paraId="379BA38C" w14:textId="77777777" w:rsidTr="00727788">
        <w:tc>
          <w:tcPr>
            <w:tcW w:w="2256" w:type="pct"/>
            <w:tcBorders>
              <w:top w:val="nil"/>
              <w:left w:val="single" w:sz="4" w:space="0" w:color="auto"/>
              <w:bottom w:val="single" w:sz="4" w:space="0" w:color="auto"/>
              <w:right w:val="single" w:sz="4" w:space="0" w:color="auto"/>
            </w:tcBorders>
            <w:shd w:val="clear" w:color="auto" w:fill="auto"/>
            <w:vAlign w:val="center"/>
            <w:hideMark/>
          </w:tcPr>
          <w:p w14:paraId="5F02E327" w14:textId="77777777" w:rsidR="00727788" w:rsidRPr="002D65B3" w:rsidRDefault="00727788" w:rsidP="002D65B3">
            <w:pPr>
              <w:spacing w:before="0" w:after="0"/>
              <w:jc w:val="left"/>
              <w:rPr>
                <w:rFonts w:eastAsia="Times New Roman" w:cs="Arial"/>
                <w:sz w:val="20"/>
                <w:szCs w:val="20"/>
                <w:lang w:eastAsia="es-CO"/>
              </w:rPr>
            </w:pPr>
            <w:r w:rsidRPr="002D65B3">
              <w:rPr>
                <w:rFonts w:eastAsia="Times New Roman" w:cs="Arial"/>
                <w:sz w:val="20"/>
                <w:szCs w:val="20"/>
                <w:lang w:eastAsia="es-CO"/>
              </w:rPr>
              <w:t>Profesional responsable de la Gestión Social</w:t>
            </w:r>
          </w:p>
        </w:tc>
        <w:tc>
          <w:tcPr>
            <w:tcW w:w="1265" w:type="pct"/>
            <w:tcBorders>
              <w:top w:val="nil"/>
              <w:left w:val="nil"/>
              <w:bottom w:val="single" w:sz="4" w:space="0" w:color="auto"/>
              <w:right w:val="single" w:sz="4" w:space="0" w:color="auto"/>
            </w:tcBorders>
            <w:shd w:val="clear" w:color="auto" w:fill="auto"/>
            <w:noWrap/>
            <w:vAlign w:val="center"/>
            <w:hideMark/>
          </w:tcPr>
          <w:p w14:paraId="0CD12976" w14:textId="7AEE69FE" w:rsidR="00727788" w:rsidRPr="002D65B3" w:rsidRDefault="002A49D8" w:rsidP="002D65B3">
            <w:pPr>
              <w:spacing w:before="0" w:after="0"/>
              <w:jc w:val="center"/>
              <w:rPr>
                <w:rFonts w:eastAsia="Times New Roman" w:cs="Arial"/>
                <w:sz w:val="20"/>
                <w:szCs w:val="20"/>
                <w:lang w:eastAsia="es-CO"/>
              </w:rPr>
            </w:pPr>
            <w:r>
              <w:rPr>
                <w:rFonts w:eastAsia="Times New Roman" w:cs="Arial"/>
                <w:sz w:val="20"/>
                <w:szCs w:val="20"/>
                <w:lang w:eastAsia="es-CO"/>
              </w:rPr>
              <w:t>1</w:t>
            </w:r>
          </w:p>
        </w:tc>
        <w:tc>
          <w:tcPr>
            <w:tcW w:w="1479" w:type="pct"/>
            <w:tcBorders>
              <w:top w:val="nil"/>
              <w:left w:val="nil"/>
              <w:bottom w:val="single" w:sz="4" w:space="0" w:color="auto"/>
              <w:right w:val="single" w:sz="4" w:space="0" w:color="auto"/>
            </w:tcBorders>
            <w:shd w:val="clear" w:color="auto" w:fill="auto"/>
            <w:noWrap/>
            <w:vAlign w:val="center"/>
            <w:hideMark/>
          </w:tcPr>
          <w:p w14:paraId="76BC79DA" w14:textId="63CAEBDF" w:rsidR="00727788" w:rsidRPr="002D65B3" w:rsidRDefault="00696CA5" w:rsidP="002D65B3">
            <w:pPr>
              <w:spacing w:before="0" w:after="0"/>
              <w:jc w:val="center"/>
              <w:rPr>
                <w:rFonts w:eastAsia="Times New Roman" w:cs="Arial"/>
                <w:sz w:val="20"/>
                <w:szCs w:val="20"/>
                <w:lang w:eastAsia="es-CO"/>
              </w:rPr>
            </w:pPr>
            <w:r>
              <w:rPr>
                <w:rFonts w:eastAsia="Times New Roman" w:cs="Arial"/>
                <w:sz w:val="20"/>
                <w:szCs w:val="20"/>
                <w:lang w:eastAsia="es-CO"/>
              </w:rPr>
              <w:t>80</w:t>
            </w:r>
            <w:r w:rsidR="002A49D8">
              <w:rPr>
                <w:rFonts w:eastAsia="Times New Roman" w:cs="Arial"/>
                <w:sz w:val="20"/>
                <w:szCs w:val="20"/>
                <w:lang w:eastAsia="es-CO"/>
              </w:rPr>
              <w:t>%</w:t>
            </w:r>
          </w:p>
        </w:tc>
      </w:tr>
      <w:tr w:rsidR="00727788" w:rsidRPr="002D65B3" w14:paraId="232A1B58" w14:textId="77777777" w:rsidTr="00727788">
        <w:tc>
          <w:tcPr>
            <w:tcW w:w="2256" w:type="pct"/>
            <w:tcBorders>
              <w:top w:val="nil"/>
              <w:left w:val="single" w:sz="4" w:space="0" w:color="auto"/>
              <w:bottom w:val="single" w:sz="4" w:space="0" w:color="auto"/>
              <w:right w:val="single" w:sz="4" w:space="0" w:color="auto"/>
            </w:tcBorders>
            <w:shd w:val="clear" w:color="auto" w:fill="auto"/>
            <w:vAlign w:val="center"/>
            <w:hideMark/>
          </w:tcPr>
          <w:p w14:paraId="68DDF55E" w14:textId="77777777" w:rsidR="00727788" w:rsidRPr="002D65B3" w:rsidRDefault="00727788" w:rsidP="002D65B3">
            <w:pPr>
              <w:spacing w:before="0" w:after="0"/>
              <w:jc w:val="left"/>
              <w:rPr>
                <w:rFonts w:eastAsia="Times New Roman" w:cs="Arial"/>
                <w:sz w:val="20"/>
                <w:szCs w:val="20"/>
                <w:lang w:eastAsia="es-CO"/>
              </w:rPr>
            </w:pPr>
            <w:r w:rsidRPr="002D65B3">
              <w:rPr>
                <w:rFonts w:eastAsia="Times New Roman" w:cs="Arial"/>
                <w:sz w:val="20"/>
                <w:szCs w:val="20"/>
                <w:lang w:eastAsia="es-CO"/>
              </w:rPr>
              <w:t>Profesional responsable de la Gestión Ambiental</w:t>
            </w:r>
          </w:p>
        </w:tc>
        <w:tc>
          <w:tcPr>
            <w:tcW w:w="1265" w:type="pct"/>
            <w:tcBorders>
              <w:top w:val="nil"/>
              <w:left w:val="nil"/>
              <w:bottom w:val="single" w:sz="4" w:space="0" w:color="auto"/>
              <w:right w:val="single" w:sz="4" w:space="0" w:color="auto"/>
            </w:tcBorders>
            <w:shd w:val="clear" w:color="auto" w:fill="auto"/>
            <w:noWrap/>
            <w:vAlign w:val="center"/>
            <w:hideMark/>
          </w:tcPr>
          <w:p w14:paraId="261B0A3D" w14:textId="5A164A9E" w:rsidR="00727788" w:rsidRPr="002D65B3" w:rsidRDefault="002A49D8" w:rsidP="002D65B3">
            <w:pPr>
              <w:spacing w:before="0" w:after="0"/>
              <w:jc w:val="center"/>
              <w:rPr>
                <w:rFonts w:eastAsia="Times New Roman" w:cs="Arial"/>
                <w:sz w:val="20"/>
                <w:szCs w:val="20"/>
                <w:lang w:eastAsia="es-CO"/>
              </w:rPr>
            </w:pPr>
            <w:r>
              <w:rPr>
                <w:rFonts w:eastAsia="Times New Roman" w:cs="Arial"/>
                <w:sz w:val="20"/>
                <w:szCs w:val="20"/>
                <w:lang w:eastAsia="es-CO"/>
              </w:rPr>
              <w:t>1</w:t>
            </w:r>
          </w:p>
        </w:tc>
        <w:tc>
          <w:tcPr>
            <w:tcW w:w="1479" w:type="pct"/>
            <w:tcBorders>
              <w:top w:val="nil"/>
              <w:left w:val="nil"/>
              <w:bottom w:val="single" w:sz="4" w:space="0" w:color="auto"/>
              <w:right w:val="single" w:sz="4" w:space="0" w:color="auto"/>
            </w:tcBorders>
            <w:shd w:val="clear" w:color="auto" w:fill="auto"/>
            <w:noWrap/>
            <w:vAlign w:val="center"/>
            <w:hideMark/>
          </w:tcPr>
          <w:p w14:paraId="74F62D05" w14:textId="5C229872" w:rsidR="00727788" w:rsidRPr="002D65B3" w:rsidRDefault="00696CA5" w:rsidP="002D65B3">
            <w:pPr>
              <w:spacing w:before="0" w:after="0"/>
              <w:jc w:val="center"/>
              <w:rPr>
                <w:rFonts w:eastAsia="Times New Roman" w:cs="Arial"/>
                <w:sz w:val="20"/>
                <w:szCs w:val="20"/>
                <w:lang w:eastAsia="es-CO"/>
              </w:rPr>
            </w:pPr>
            <w:r>
              <w:rPr>
                <w:rFonts w:eastAsia="Times New Roman" w:cs="Arial"/>
                <w:sz w:val="20"/>
                <w:szCs w:val="20"/>
                <w:lang w:eastAsia="es-CO"/>
              </w:rPr>
              <w:t>80</w:t>
            </w:r>
            <w:r w:rsidR="002A49D8">
              <w:rPr>
                <w:rFonts w:eastAsia="Times New Roman" w:cs="Arial"/>
                <w:sz w:val="20"/>
                <w:szCs w:val="20"/>
                <w:lang w:eastAsia="es-CO"/>
              </w:rPr>
              <w:t>%</w:t>
            </w:r>
          </w:p>
        </w:tc>
      </w:tr>
    </w:tbl>
    <w:p w14:paraId="426FC46C" w14:textId="0232232C" w:rsidR="00A42AF6" w:rsidRDefault="00A42AF6" w:rsidP="00537202">
      <w:pPr>
        <w:pStyle w:val="Prrafodelista"/>
        <w:numPr>
          <w:ilvl w:val="0"/>
          <w:numId w:val="5"/>
        </w:numPr>
        <w:autoSpaceDE w:val="0"/>
        <w:autoSpaceDN w:val="0"/>
        <w:adjustRightInd w:val="0"/>
        <w:spacing w:after="0"/>
        <w:ind w:left="284" w:hanging="284"/>
        <w:rPr>
          <w:rFonts w:cs="Arial"/>
          <w:b/>
        </w:rPr>
      </w:pPr>
      <w:r w:rsidRPr="005937ED">
        <w:rPr>
          <w:rFonts w:cs="Arial"/>
          <w:b/>
        </w:rPr>
        <w:t xml:space="preserve">Coordinador </w:t>
      </w:r>
      <w:r w:rsidR="00537202">
        <w:rPr>
          <w:rFonts w:cs="Arial"/>
          <w:b/>
        </w:rPr>
        <w:t>y profesional ambiental</w:t>
      </w:r>
      <w:r w:rsidRPr="005937ED">
        <w:rPr>
          <w:rFonts w:cs="Arial"/>
          <w:b/>
        </w:rPr>
        <w:t>: Profesional en áreas afines al componente físico</w:t>
      </w:r>
      <w:r w:rsidR="002D65B3">
        <w:rPr>
          <w:rFonts w:cs="Arial"/>
          <w:b/>
        </w:rPr>
        <w:t>-biótico</w:t>
      </w:r>
      <w:r w:rsidRPr="005937ED">
        <w:rPr>
          <w:rFonts w:cs="Arial"/>
          <w:b/>
        </w:rPr>
        <w:t xml:space="preserve"> (Ingeniero Ambiental, Sanitario, Geólogo, Civil con formación en el componente ambiental)</w:t>
      </w:r>
    </w:p>
    <w:p w14:paraId="3B78EAA5" w14:textId="77777777" w:rsidR="00A42AF6" w:rsidRDefault="00A42AF6" w:rsidP="00A42AF6">
      <w:pPr>
        <w:autoSpaceDE w:val="0"/>
        <w:autoSpaceDN w:val="0"/>
        <w:adjustRightInd w:val="0"/>
        <w:spacing w:before="0" w:after="0"/>
      </w:pPr>
    </w:p>
    <w:p w14:paraId="44BAD22F" w14:textId="1ABF6456" w:rsidR="00A42AF6" w:rsidRPr="00A42AF6" w:rsidRDefault="00A42AF6" w:rsidP="00A42AF6">
      <w:pPr>
        <w:autoSpaceDE w:val="0"/>
        <w:autoSpaceDN w:val="0"/>
        <w:adjustRightInd w:val="0"/>
        <w:spacing w:before="0" w:after="0"/>
        <w:rPr>
          <w:rFonts w:cs="Arial"/>
        </w:rPr>
      </w:pPr>
      <w:r w:rsidRPr="00A42AF6">
        <w:rPr>
          <w:rFonts w:cs="Arial"/>
        </w:rPr>
        <w:t>Su denominación como Coordinador Ambiental y Social, deberá aparecer en sus contratos, carnet y demás documentos e implementos que hagan alusión a su cargo.</w:t>
      </w:r>
    </w:p>
    <w:p w14:paraId="46959A28" w14:textId="1CB6DCA6" w:rsidR="00A42AF6" w:rsidRDefault="003C777D" w:rsidP="00A42AF6">
      <w:pPr>
        <w:autoSpaceDE w:val="0"/>
        <w:autoSpaceDN w:val="0"/>
        <w:rPr>
          <w:rFonts w:cs="Arial"/>
        </w:rPr>
      </w:pPr>
      <w:r>
        <w:rPr>
          <w:rFonts w:cs="Arial"/>
        </w:rPr>
        <w:t>Se deberá acreditar mínimo cuatro</w:t>
      </w:r>
      <w:r w:rsidR="00A42AF6" w:rsidRPr="005377A5">
        <w:rPr>
          <w:rFonts w:cs="Arial"/>
        </w:rPr>
        <w:t xml:space="preserve"> (</w:t>
      </w:r>
      <w:r>
        <w:rPr>
          <w:rFonts w:cs="Arial"/>
        </w:rPr>
        <w:t>4</w:t>
      </w:r>
      <w:r w:rsidR="00A42AF6" w:rsidRPr="005377A5">
        <w:rPr>
          <w:rFonts w:cs="Arial"/>
        </w:rPr>
        <w:t>) años de experiencia en la realización de actividades relacionadas con el cargo</w:t>
      </w:r>
      <w:r>
        <w:rPr>
          <w:rFonts w:cs="Arial"/>
        </w:rPr>
        <w:t>: Dos</w:t>
      </w:r>
      <w:r w:rsidR="00B738B5" w:rsidRPr="005377A5">
        <w:rPr>
          <w:rFonts w:cs="Arial"/>
        </w:rPr>
        <w:t xml:space="preserve"> (</w:t>
      </w:r>
      <w:r>
        <w:rPr>
          <w:rFonts w:cs="Arial"/>
        </w:rPr>
        <w:t>2</w:t>
      </w:r>
      <w:r w:rsidR="00B738B5" w:rsidRPr="005377A5">
        <w:rPr>
          <w:rFonts w:cs="Arial"/>
        </w:rPr>
        <w:t>) año</w:t>
      </w:r>
      <w:r>
        <w:rPr>
          <w:rFonts w:cs="Arial"/>
        </w:rPr>
        <w:t>s</w:t>
      </w:r>
      <w:r w:rsidR="00B738B5" w:rsidRPr="005377A5">
        <w:rPr>
          <w:rFonts w:cs="Arial"/>
        </w:rPr>
        <w:t xml:space="preserve"> en interventorí</w:t>
      </w:r>
      <w:r>
        <w:rPr>
          <w:rFonts w:cs="Arial"/>
        </w:rPr>
        <w:t>a y dos</w:t>
      </w:r>
      <w:r w:rsidR="00B738B5" w:rsidRPr="005377A5">
        <w:rPr>
          <w:rFonts w:cs="Arial"/>
        </w:rPr>
        <w:t xml:space="preserve"> (2) </w:t>
      </w:r>
      <w:r w:rsidR="00A42AF6" w:rsidRPr="005377A5">
        <w:rPr>
          <w:rFonts w:cs="Arial"/>
        </w:rPr>
        <w:t>en la implementación de Planes de Manejo Ambiental en el componente físico, biótico y socio económico</w:t>
      </w:r>
      <w:r w:rsidR="005377A5">
        <w:rPr>
          <w:rFonts w:cs="Arial"/>
        </w:rPr>
        <w:t>.</w:t>
      </w:r>
    </w:p>
    <w:p w14:paraId="33DCCECD" w14:textId="643077E3" w:rsidR="005377A5" w:rsidRPr="00344DFA" w:rsidRDefault="005377A5" w:rsidP="005377A5">
      <w:pPr>
        <w:autoSpaceDE w:val="0"/>
        <w:autoSpaceDN w:val="0"/>
        <w:adjustRightInd w:val="0"/>
        <w:spacing w:before="0" w:after="0"/>
        <w:rPr>
          <w:rFonts w:cs="Arial"/>
        </w:rPr>
      </w:pPr>
      <w:r>
        <w:rPr>
          <w:rFonts w:cs="Arial"/>
        </w:rPr>
        <w:lastRenderedPageBreak/>
        <w:t xml:space="preserve">Este profesional realizará para </w:t>
      </w:r>
      <w:r w:rsidR="00916FBC">
        <w:rPr>
          <w:rFonts w:cs="Arial"/>
        </w:rPr>
        <w:t>EL INTERVENTOR</w:t>
      </w:r>
      <w:r>
        <w:rPr>
          <w:rFonts w:cs="Arial"/>
        </w:rPr>
        <w:t xml:space="preserve"> las actividades de coordinación de los trabajos</w:t>
      </w:r>
      <w:r w:rsidR="006240A0">
        <w:rPr>
          <w:rFonts w:cs="Arial"/>
        </w:rPr>
        <w:t xml:space="preserve"> de </w:t>
      </w:r>
      <w:r w:rsidR="00ED4CF3">
        <w:rPr>
          <w:rFonts w:cs="Arial"/>
        </w:rPr>
        <w:t>interventoría</w:t>
      </w:r>
      <w:r w:rsidR="00537202">
        <w:rPr>
          <w:rFonts w:cs="Arial"/>
        </w:rPr>
        <w:t xml:space="preserve"> y lo correspondiente al seguimiento del cumplimiento de las medidas de manejo físico-bióticas</w:t>
      </w:r>
      <w:r>
        <w:rPr>
          <w:rFonts w:cs="Arial"/>
        </w:rPr>
        <w:t xml:space="preserve">. Las relaciones de carácter técnico con </w:t>
      </w:r>
      <w:r w:rsidR="00D70BAB">
        <w:rPr>
          <w:rFonts w:cs="Arial"/>
        </w:rPr>
        <w:t>LA GERENCIA DEL PROYECTO</w:t>
      </w:r>
      <w:r>
        <w:rPr>
          <w:rFonts w:cs="Arial"/>
        </w:rPr>
        <w:t xml:space="preserve">, se efectuarán con </w:t>
      </w:r>
      <w:r w:rsidR="00916FBC">
        <w:rPr>
          <w:rFonts w:cs="Arial"/>
        </w:rPr>
        <w:t>EL INTERVENTOR</w:t>
      </w:r>
      <w:r>
        <w:rPr>
          <w:rFonts w:cs="Arial"/>
        </w:rPr>
        <w:t xml:space="preserve"> directamente a través de este profesional o a través de otro profesional autorizado expresamente por éste que cumpla con </w:t>
      </w:r>
      <w:r w:rsidR="006240A0">
        <w:rPr>
          <w:rFonts w:cs="Arial"/>
        </w:rPr>
        <w:t xml:space="preserve">la </w:t>
      </w:r>
      <w:r>
        <w:rPr>
          <w:rFonts w:cs="Arial"/>
        </w:rPr>
        <w:t>experiencia y formación.</w:t>
      </w:r>
    </w:p>
    <w:p w14:paraId="526569DD" w14:textId="6E5A6D66" w:rsidR="00B738B5" w:rsidRDefault="00B738B5" w:rsidP="00A42AF6">
      <w:pPr>
        <w:autoSpaceDE w:val="0"/>
        <w:autoSpaceDN w:val="0"/>
        <w:rPr>
          <w:rFonts w:cs="Arial"/>
        </w:rPr>
      </w:pPr>
      <w:r w:rsidRPr="005377A5">
        <w:rPr>
          <w:rFonts w:cs="Arial"/>
        </w:rPr>
        <w:t>En cuanto a conocimientos complementarios será requisito el manejo de Office (Word, Excel, PowerPoint, etc.), legislación ambiental, funciones de corporaciones autónomas regionales y en actividades relacionadas con el oficio.</w:t>
      </w:r>
    </w:p>
    <w:p w14:paraId="179B2B5D" w14:textId="673FC7DD" w:rsidR="00CE6B3D" w:rsidRPr="00320357" w:rsidRDefault="00F62771" w:rsidP="00B738B5">
      <w:pPr>
        <w:pStyle w:val="Prrafodelista"/>
        <w:numPr>
          <w:ilvl w:val="0"/>
          <w:numId w:val="5"/>
        </w:numPr>
        <w:autoSpaceDE w:val="0"/>
        <w:autoSpaceDN w:val="0"/>
        <w:adjustRightInd w:val="0"/>
        <w:ind w:left="284" w:hanging="284"/>
        <w:rPr>
          <w:rFonts w:cs="Arial"/>
          <w:b/>
        </w:rPr>
      </w:pPr>
      <w:r w:rsidRPr="00320357">
        <w:rPr>
          <w:rFonts w:cs="Arial"/>
          <w:b/>
        </w:rPr>
        <w:t>Profesional con título en áreas a</w:t>
      </w:r>
      <w:r w:rsidR="00320357" w:rsidRPr="00320357">
        <w:rPr>
          <w:rFonts w:cs="Arial"/>
          <w:b/>
        </w:rPr>
        <w:t>fines al componente</w:t>
      </w:r>
      <w:r w:rsidRPr="00320357">
        <w:rPr>
          <w:rFonts w:cs="Arial"/>
          <w:b/>
        </w:rPr>
        <w:t xml:space="preserve"> social (</w:t>
      </w:r>
      <w:r w:rsidR="0088376E" w:rsidRPr="00320357">
        <w:rPr>
          <w:rFonts w:cs="Arial"/>
          <w:b/>
        </w:rPr>
        <w:t xml:space="preserve">Sociología, </w:t>
      </w:r>
      <w:r w:rsidR="00361857">
        <w:rPr>
          <w:rFonts w:cs="Arial"/>
          <w:b/>
        </w:rPr>
        <w:t>Ps</w:t>
      </w:r>
      <w:r w:rsidR="0088376E" w:rsidRPr="00320357">
        <w:rPr>
          <w:rFonts w:cs="Arial"/>
          <w:b/>
        </w:rPr>
        <w:t>icología, Trabajo Social, Antropología</w:t>
      </w:r>
      <w:r w:rsidR="00361857">
        <w:rPr>
          <w:rFonts w:cs="Arial"/>
          <w:b/>
        </w:rPr>
        <w:t>, Economía</w:t>
      </w:r>
      <w:r w:rsidR="0088376E" w:rsidRPr="00320357">
        <w:rPr>
          <w:rFonts w:cs="Arial"/>
          <w:b/>
        </w:rPr>
        <w:t xml:space="preserve"> o afines</w:t>
      </w:r>
      <w:r w:rsidR="00CE6B3D" w:rsidRPr="00320357">
        <w:rPr>
          <w:rFonts w:cs="Arial"/>
          <w:b/>
        </w:rPr>
        <w:t>)</w:t>
      </w:r>
    </w:p>
    <w:p w14:paraId="36DB4DBA" w14:textId="61A5F4DD" w:rsidR="00F62771" w:rsidRPr="00320357" w:rsidRDefault="00CE6B3D" w:rsidP="00CE6B3D">
      <w:pPr>
        <w:autoSpaceDE w:val="0"/>
        <w:autoSpaceDN w:val="0"/>
        <w:rPr>
          <w:rFonts w:cs="Arial"/>
        </w:rPr>
      </w:pPr>
      <w:r w:rsidRPr="00320357">
        <w:rPr>
          <w:rFonts w:cs="Arial"/>
        </w:rPr>
        <w:t>S</w:t>
      </w:r>
      <w:r w:rsidR="00F62771" w:rsidRPr="00320357">
        <w:rPr>
          <w:rFonts w:cs="Arial"/>
        </w:rPr>
        <w:t>u denominación como</w:t>
      </w:r>
      <w:r w:rsidR="00F62771" w:rsidRPr="00320357">
        <w:rPr>
          <w:rFonts w:cs="Arial"/>
          <w:bCs/>
        </w:rPr>
        <w:t xml:space="preserve"> Profesional Social</w:t>
      </w:r>
      <w:r w:rsidR="00F62771" w:rsidRPr="00320357">
        <w:rPr>
          <w:rFonts w:cs="Arial"/>
        </w:rPr>
        <w:t xml:space="preserve"> deberá aparecer en sus contratos, carnets y demás documentos e implementos que hagan alusión a su </w:t>
      </w:r>
      <w:r w:rsidR="00320357" w:rsidRPr="00320357">
        <w:rPr>
          <w:rFonts w:cs="Arial"/>
        </w:rPr>
        <w:t>función</w:t>
      </w:r>
      <w:r w:rsidR="00F62771" w:rsidRPr="00320357">
        <w:rPr>
          <w:rFonts w:cs="Arial"/>
        </w:rPr>
        <w:t xml:space="preserve">. </w:t>
      </w:r>
    </w:p>
    <w:p w14:paraId="1641A23A" w14:textId="41632546" w:rsidR="00F62771" w:rsidRPr="00F466A0" w:rsidRDefault="00F62771" w:rsidP="00F62771">
      <w:pPr>
        <w:autoSpaceDE w:val="0"/>
        <w:autoSpaceDN w:val="0"/>
        <w:rPr>
          <w:rFonts w:cs="Arial"/>
        </w:rPr>
      </w:pPr>
      <w:r w:rsidRPr="00320357">
        <w:rPr>
          <w:rFonts w:cs="Arial"/>
        </w:rPr>
        <w:t xml:space="preserve">Los profesionales sociales deberán </w:t>
      </w:r>
      <w:r w:rsidR="00320357" w:rsidRPr="00320357">
        <w:rPr>
          <w:rFonts w:cs="Arial"/>
        </w:rPr>
        <w:t xml:space="preserve">acreditar mínimo tres (3) años de experiencia en actividades relacionadas con el cargo: Un (1) año en interventoría y dos (2) </w:t>
      </w:r>
      <w:r w:rsidR="00431C27" w:rsidRPr="00320357">
        <w:rPr>
          <w:rFonts w:cs="Arial"/>
        </w:rPr>
        <w:t xml:space="preserve">en la </w:t>
      </w:r>
      <w:r w:rsidR="00431C27" w:rsidRPr="00F466A0">
        <w:rPr>
          <w:rFonts w:cs="Arial"/>
        </w:rPr>
        <w:t>implementación de PMA socioeconómico</w:t>
      </w:r>
      <w:r w:rsidR="00CE6B3D" w:rsidRPr="00F466A0">
        <w:rPr>
          <w:rFonts w:cs="Arial"/>
        </w:rPr>
        <w:t>.</w:t>
      </w:r>
    </w:p>
    <w:p w14:paraId="3BCFF662" w14:textId="5FE19CF8" w:rsidR="002D5FA6" w:rsidRDefault="00F62771" w:rsidP="00A74040">
      <w:pPr>
        <w:autoSpaceDE w:val="0"/>
        <w:autoSpaceDN w:val="0"/>
        <w:adjustRightInd w:val="0"/>
        <w:spacing w:after="0"/>
        <w:rPr>
          <w:rFonts w:cs="Arial"/>
        </w:rPr>
      </w:pPr>
      <w:r w:rsidRPr="00F466A0">
        <w:rPr>
          <w:rFonts w:cs="Arial"/>
        </w:rPr>
        <w:t>En cuanto a conocimientos complementarios será requisito el manejo de Office (Word, Excel, PowerPoint, etc.), legislación ambiental y social, funciones de instituciones de orden municipal y departamental y en actividades relacionadas con el oficio.</w:t>
      </w:r>
    </w:p>
    <w:p w14:paraId="15E277F5" w14:textId="32713376" w:rsidR="00F466A0" w:rsidRPr="00344DFA" w:rsidRDefault="00F466A0" w:rsidP="00F466A0">
      <w:pPr>
        <w:rPr>
          <w:rFonts w:cs="Arial"/>
          <w:b/>
        </w:rPr>
      </w:pPr>
      <w:r>
        <w:rPr>
          <w:rFonts w:cs="Arial"/>
          <w:b/>
        </w:rPr>
        <w:t>Grupo de apoyo</w:t>
      </w:r>
    </w:p>
    <w:p w14:paraId="2C209E10" w14:textId="5D3C0BA2" w:rsidR="00F466A0" w:rsidRPr="00344DFA" w:rsidRDefault="00F466A0" w:rsidP="00F466A0">
      <w:pPr>
        <w:autoSpaceDE w:val="0"/>
        <w:autoSpaceDN w:val="0"/>
        <w:adjustRightInd w:val="0"/>
        <w:spacing w:after="0"/>
        <w:rPr>
          <w:rFonts w:cs="Arial"/>
        </w:rPr>
      </w:pPr>
      <w:r>
        <w:rPr>
          <w:rFonts w:cs="Arial"/>
        </w:rPr>
        <w:t xml:space="preserve">En caso de requerirse otros profesionales para el desarrollo </w:t>
      </w:r>
      <w:r w:rsidR="003F15C0">
        <w:rPr>
          <w:rFonts w:cs="Arial"/>
        </w:rPr>
        <w:t xml:space="preserve">de interventoría </w:t>
      </w:r>
      <w:r>
        <w:rPr>
          <w:rFonts w:cs="Arial"/>
        </w:rPr>
        <w:t>de las actividades ambientales y sociales durante la construcción, éstos deben contar con profesiones y especialidades que apliquen para los temas específicos a evaluar y desarrollar, y con experiencias similares a las antes descritas.</w:t>
      </w:r>
    </w:p>
    <w:p w14:paraId="6E0ECDEE" w14:textId="77777777" w:rsidR="004B4B75" w:rsidRPr="005E4626" w:rsidRDefault="004B4B75" w:rsidP="004B4B75">
      <w:pPr>
        <w:autoSpaceDE w:val="0"/>
        <w:autoSpaceDN w:val="0"/>
        <w:adjustRightInd w:val="0"/>
        <w:spacing w:after="0"/>
        <w:rPr>
          <w:rFonts w:cs="Arial"/>
          <w:b/>
        </w:rPr>
      </w:pPr>
      <w:r w:rsidRPr="005E4626">
        <w:rPr>
          <w:rFonts w:cs="Arial"/>
          <w:b/>
        </w:rPr>
        <w:t>Consideraciones Generales</w:t>
      </w:r>
    </w:p>
    <w:p w14:paraId="48FF13EE" w14:textId="4FF92602" w:rsidR="00D9297E" w:rsidRPr="00344DFA" w:rsidRDefault="00916FBC" w:rsidP="00D9297E">
      <w:pPr>
        <w:spacing w:after="0"/>
        <w:rPr>
          <w:rFonts w:cs="Arial"/>
        </w:rPr>
      </w:pPr>
      <w:r>
        <w:rPr>
          <w:rFonts w:cs="Arial"/>
        </w:rPr>
        <w:t>EL INTERVENTOR</w:t>
      </w:r>
      <w:r w:rsidR="00D9297E" w:rsidRPr="00344DFA">
        <w:rPr>
          <w:rFonts w:cs="Arial"/>
        </w:rPr>
        <w:t xml:space="preserve"> deberá presentar las hojas de vida de los profesionales y adjuntará copia de sus respectivas matrículas profesionales y los soportes de experiencia y estudios, antes del inicio de actividades del contrato.</w:t>
      </w:r>
      <w:r w:rsidR="00D9297E" w:rsidRPr="00344DFA" w:rsidDel="006C702E">
        <w:rPr>
          <w:rFonts w:cs="Arial"/>
        </w:rPr>
        <w:t xml:space="preserve"> </w:t>
      </w:r>
      <w:r w:rsidR="00D9297E" w:rsidRPr="00344DFA">
        <w:rPr>
          <w:rFonts w:cs="Arial"/>
        </w:rPr>
        <w:t>En caso de que por causa justificada cualquiera de las personas propuestas como profesional, no pueda permanecer durante el desarr</w:t>
      </w:r>
      <w:r w:rsidR="00D9297E">
        <w:rPr>
          <w:rFonts w:cs="Arial"/>
        </w:rPr>
        <w:t xml:space="preserve">ollo del contrato, </w:t>
      </w:r>
      <w:r>
        <w:rPr>
          <w:rFonts w:cs="Arial"/>
        </w:rPr>
        <w:t>EL INTERVENTOR</w:t>
      </w:r>
      <w:r w:rsidR="00D9297E" w:rsidRPr="00344DFA">
        <w:rPr>
          <w:rFonts w:cs="Arial"/>
        </w:rPr>
        <w:t xml:space="preserve"> deberá reemplazarlo en forma inmediata por otro profesional de igual o mayor perfil a los indicados anteriormente. Todo el personal será de libre vinculación y d</w:t>
      </w:r>
      <w:r w:rsidR="00D9297E">
        <w:rPr>
          <w:rFonts w:cs="Arial"/>
        </w:rPr>
        <w:t xml:space="preserve">esvinculación por </w:t>
      </w:r>
      <w:r>
        <w:rPr>
          <w:rFonts w:cs="Arial"/>
        </w:rPr>
        <w:t>EL INTERVENTOR</w:t>
      </w:r>
      <w:r w:rsidR="00D9297E" w:rsidRPr="00344DFA">
        <w:rPr>
          <w:rFonts w:cs="Arial"/>
        </w:rPr>
        <w:t xml:space="preserve"> y no adquiere vinculación laboral, administrativa, ni de ningu</w:t>
      </w:r>
      <w:r w:rsidR="00D9297E">
        <w:rPr>
          <w:rFonts w:cs="Arial"/>
        </w:rPr>
        <w:t xml:space="preserve">na índole con </w:t>
      </w:r>
      <w:r w:rsidR="00D70BAB">
        <w:rPr>
          <w:rFonts w:cs="Arial"/>
        </w:rPr>
        <w:t>LA GERENCIA DEL PROYECTO</w:t>
      </w:r>
      <w:r w:rsidR="00D9297E">
        <w:rPr>
          <w:rFonts w:cs="Arial"/>
        </w:rPr>
        <w:t xml:space="preserve">. Por tanto, </w:t>
      </w:r>
      <w:r>
        <w:rPr>
          <w:rFonts w:cs="Arial"/>
        </w:rPr>
        <w:t>EL INTERVENTOR</w:t>
      </w:r>
      <w:r w:rsidR="00D9297E" w:rsidRPr="00344DFA">
        <w:rPr>
          <w:rFonts w:cs="Arial"/>
        </w:rPr>
        <w:t xml:space="preserve"> tendrá a cargo el establecimiento de la jornada laboral, el pago de salarios, indemnizaciones, liquidaciones, bonificaciones y prestaciones sociales a aquellos que tengan derecho de acuerdo con las leyes colombianas.</w:t>
      </w:r>
    </w:p>
    <w:p w14:paraId="7CAC5DA9" w14:textId="787C4D5F" w:rsidR="007B2F34" w:rsidRPr="005E4626" w:rsidRDefault="00916FBC" w:rsidP="007B2F34">
      <w:pPr>
        <w:rPr>
          <w:rFonts w:cs="Arial"/>
        </w:rPr>
      </w:pPr>
      <w:r>
        <w:rPr>
          <w:rFonts w:cs="Arial"/>
        </w:rPr>
        <w:t>EL INTERVENTOR</w:t>
      </w:r>
      <w:r w:rsidR="007B2F34" w:rsidRPr="005E4626">
        <w:rPr>
          <w:rFonts w:cs="Arial"/>
        </w:rPr>
        <w:t xml:space="preserve"> verificará que El CONTRATISTA cumpla con la política de empleo de </w:t>
      </w:r>
      <w:r w:rsidR="00D70BAB">
        <w:rPr>
          <w:rFonts w:cs="Arial"/>
        </w:rPr>
        <w:t>LA GERENCIA DEL PROYECTO</w:t>
      </w:r>
      <w:r w:rsidR="007B2F34" w:rsidRPr="005E4626">
        <w:rPr>
          <w:rFonts w:cs="Arial"/>
        </w:rPr>
        <w:t xml:space="preserve"> para el proyecto, </w:t>
      </w:r>
      <w:r w:rsidR="007B4EF4" w:rsidRPr="005E4626">
        <w:rPr>
          <w:rFonts w:cs="Arial"/>
        </w:rPr>
        <w:t>y atienda</w:t>
      </w:r>
      <w:r w:rsidR="00EA6315" w:rsidRPr="005E4626">
        <w:rPr>
          <w:rFonts w:cs="Arial"/>
        </w:rPr>
        <w:t xml:space="preserve"> para la contratación</w:t>
      </w:r>
      <w:r w:rsidR="007B4EF4" w:rsidRPr="005E4626">
        <w:rPr>
          <w:rFonts w:cs="Arial"/>
        </w:rPr>
        <w:t xml:space="preserve"> lo dispuesto en el Decreto 2852 de 2013</w:t>
      </w:r>
      <w:r w:rsidR="00EA6315" w:rsidRPr="005E4626">
        <w:rPr>
          <w:rFonts w:cs="Arial"/>
        </w:rPr>
        <w:t xml:space="preserve"> o aquella norma que la modifique</w:t>
      </w:r>
      <w:r w:rsidR="003F15C0">
        <w:rPr>
          <w:rFonts w:cs="Arial"/>
        </w:rPr>
        <w:t xml:space="preserve"> y/o sustituya</w:t>
      </w:r>
      <w:r w:rsidR="007B2F34" w:rsidRPr="005E4626">
        <w:rPr>
          <w:rFonts w:cs="Arial"/>
        </w:rPr>
        <w:t xml:space="preserve">. </w:t>
      </w:r>
    </w:p>
    <w:p w14:paraId="7B92122E" w14:textId="55A21003" w:rsidR="007B2F34" w:rsidRPr="005E4626" w:rsidRDefault="00916FBC" w:rsidP="003D42CB">
      <w:pPr>
        <w:rPr>
          <w:rFonts w:cs="Arial"/>
        </w:rPr>
      </w:pPr>
      <w:r>
        <w:rPr>
          <w:rFonts w:cs="Arial"/>
        </w:rPr>
        <w:lastRenderedPageBreak/>
        <w:t>EL INTERVENTOR</w:t>
      </w:r>
      <w:r w:rsidR="007B2F34" w:rsidRPr="005E4626">
        <w:rPr>
          <w:rFonts w:cs="Arial"/>
        </w:rPr>
        <w:t xml:space="preserve"> </w:t>
      </w:r>
      <w:r w:rsidR="0014030D">
        <w:rPr>
          <w:rFonts w:cs="Arial"/>
        </w:rPr>
        <w:t xml:space="preserve">debe </w:t>
      </w:r>
      <w:r w:rsidR="007B2F34" w:rsidRPr="005E4626">
        <w:rPr>
          <w:rFonts w:cs="Arial"/>
        </w:rPr>
        <w:t>verificar para la contratación de</w:t>
      </w:r>
      <w:r w:rsidR="00EA369A" w:rsidRPr="005E4626">
        <w:rPr>
          <w:rFonts w:cs="Arial"/>
        </w:rPr>
        <w:t xml:space="preserve"> personal del </w:t>
      </w:r>
      <w:r w:rsidR="00D165F6" w:rsidRPr="005E4626">
        <w:rPr>
          <w:rFonts w:cs="Arial"/>
        </w:rPr>
        <w:t>Área d</w:t>
      </w:r>
      <w:r w:rsidR="000350DC" w:rsidRPr="005E4626">
        <w:rPr>
          <w:rFonts w:cs="Arial"/>
        </w:rPr>
        <w:t xml:space="preserve">e Influencia </w:t>
      </w:r>
      <w:r w:rsidR="00EA369A" w:rsidRPr="005E4626">
        <w:rPr>
          <w:rFonts w:cs="Arial"/>
        </w:rPr>
        <w:t>(</w:t>
      </w:r>
      <w:r w:rsidR="007B2F34" w:rsidRPr="005E4626">
        <w:rPr>
          <w:rFonts w:cs="Arial"/>
        </w:rPr>
        <w:t>mano de obra</w:t>
      </w:r>
      <w:r w:rsidR="00EA369A" w:rsidRPr="005E4626">
        <w:rPr>
          <w:rFonts w:cs="Arial"/>
        </w:rPr>
        <w:t xml:space="preserve"> calificada y</w:t>
      </w:r>
      <w:r w:rsidR="00E957B0" w:rsidRPr="005E4626">
        <w:rPr>
          <w:rFonts w:cs="Arial"/>
        </w:rPr>
        <w:t>/o</w:t>
      </w:r>
      <w:r w:rsidR="007B2F34" w:rsidRPr="005E4626">
        <w:rPr>
          <w:rFonts w:cs="Arial"/>
        </w:rPr>
        <w:t xml:space="preserve"> no calificada</w:t>
      </w:r>
      <w:r w:rsidR="00EA369A" w:rsidRPr="005E4626">
        <w:rPr>
          <w:rFonts w:cs="Arial"/>
        </w:rPr>
        <w:t>)</w:t>
      </w:r>
      <w:r w:rsidR="007B2F34" w:rsidRPr="005E4626">
        <w:rPr>
          <w:rFonts w:cs="Arial"/>
        </w:rPr>
        <w:t xml:space="preserve">, que EL CONTRATISTA realice una reunión con las comunidades del </w:t>
      </w:r>
      <w:r w:rsidR="00E957B0" w:rsidRPr="005E4626">
        <w:rPr>
          <w:rFonts w:cs="Arial"/>
        </w:rPr>
        <w:t xml:space="preserve">territorio </w:t>
      </w:r>
      <w:r w:rsidR="002760AA" w:rsidRPr="005E4626">
        <w:rPr>
          <w:rFonts w:cs="Arial"/>
        </w:rPr>
        <w:t xml:space="preserve">y </w:t>
      </w:r>
      <w:r w:rsidR="007B2F34" w:rsidRPr="005E4626">
        <w:rPr>
          <w:rFonts w:cs="Arial"/>
        </w:rPr>
        <w:t>defin</w:t>
      </w:r>
      <w:r w:rsidR="002760AA" w:rsidRPr="005E4626">
        <w:rPr>
          <w:rFonts w:cs="Arial"/>
        </w:rPr>
        <w:t>a</w:t>
      </w:r>
      <w:r w:rsidR="007B2F34" w:rsidRPr="005E4626">
        <w:rPr>
          <w:rFonts w:cs="Arial"/>
        </w:rPr>
        <w:t xml:space="preserve"> una estrategia de recolección </w:t>
      </w:r>
      <w:r w:rsidR="002760AA" w:rsidRPr="005E4626">
        <w:rPr>
          <w:rFonts w:cs="Arial"/>
        </w:rPr>
        <w:t xml:space="preserve">y evaluación </w:t>
      </w:r>
      <w:r w:rsidR="007B2F34" w:rsidRPr="005E4626">
        <w:rPr>
          <w:rFonts w:cs="Arial"/>
        </w:rPr>
        <w:t xml:space="preserve">de hojas de vida </w:t>
      </w:r>
      <w:r w:rsidR="003D42CB" w:rsidRPr="005E4626">
        <w:rPr>
          <w:rFonts w:cs="Arial"/>
        </w:rPr>
        <w:t>dando prelación en la contratación de mano de obra a dicha comunidad.</w:t>
      </w:r>
    </w:p>
    <w:p w14:paraId="2DD05D3B" w14:textId="541228CB" w:rsidR="000736B6" w:rsidRPr="00A06814" w:rsidRDefault="00154F22" w:rsidP="00260C88">
      <w:pPr>
        <w:pStyle w:val="Ttulo2"/>
        <w:autoSpaceDE w:val="0"/>
        <w:autoSpaceDN w:val="0"/>
        <w:adjustRightInd w:val="0"/>
        <w:spacing w:after="0"/>
        <w:ind w:left="0" w:firstLine="0"/>
        <w:rPr>
          <w:rFonts w:cs="Arial"/>
          <w:sz w:val="22"/>
          <w:szCs w:val="22"/>
        </w:rPr>
      </w:pPr>
      <w:r w:rsidRPr="00A06814">
        <w:rPr>
          <w:rFonts w:cs="Arial"/>
          <w:sz w:val="22"/>
          <w:szCs w:val="22"/>
        </w:rPr>
        <w:t xml:space="preserve">Actividades y responsabilidades que debe atender </w:t>
      </w:r>
      <w:r w:rsidR="00916FBC">
        <w:rPr>
          <w:rFonts w:cs="Arial"/>
          <w:sz w:val="22"/>
          <w:szCs w:val="22"/>
        </w:rPr>
        <w:t>EL INTERVENTOR</w:t>
      </w:r>
      <w:r w:rsidR="003E389C" w:rsidRPr="00A06814">
        <w:rPr>
          <w:rFonts w:cs="Arial"/>
          <w:sz w:val="22"/>
          <w:szCs w:val="22"/>
        </w:rPr>
        <w:t xml:space="preserve"> </w:t>
      </w:r>
      <w:r w:rsidRPr="00A06814">
        <w:rPr>
          <w:rFonts w:cs="Arial"/>
          <w:sz w:val="22"/>
          <w:szCs w:val="22"/>
        </w:rPr>
        <w:t xml:space="preserve">con personal específico para </w:t>
      </w:r>
      <w:r w:rsidR="003E389C" w:rsidRPr="00A06814">
        <w:rPr>
          <w:rFonts w:cs="Arial"/>
          <w:sz w:val="22"/>
          <w:szCs w:val="22"/>
        </w:rPr>
        <w:t>e</w:t>
      </w:r>
      <w:r w:rsidRPr="00A06814">
        <w:rPr>
          <w:rFonts w:cs="Arial"/>
          <w:sz w:val="22"/>
          <w:szCs w:val="22"/>
        </w:rPr>
        <w:t xml:space="preserve">l componente físico </w:t>
      </w:r>
      <w:r w:rsidR="00A25570" w:rsidRPr="00A06814">
        <w:rPr>
          <w:rFonts w:cs="Arial"/>
          <w:sz w:val="22"/>
          <w:szCs w:val="22"/>
        </w:rPr>
        <w:t>biótico</w:t>
      </w:r>
      <w:r w:rsidR="00431C27" w:rsidRPr="00A06814">
        <w:rPr>
          <w:rFonts w:cs="Arial"/>
          <w:sz w:val="22"/>
          <w:szCs w:val="22"/>
        </w:rPr>
        <w:t xml:space="preserve"> y</w:t>
      </w:r>
      <w:r w:rsidR="00A25570" w:rsidRPr="00A06814">
        <w:rPr>
          <w:rFonts w:cs="Arial"/>
          <w:sz w:val="22"/>
          <w:szCs w:val="22"/>
        </w:rPr>
        <w:t xml:space="preserve"> soci</w:t>
      </w:r>
      <w:r w:rsidR="001A36D6">
        <w:rPr>
          <w:rFonts w:cs="Arial"/>
          <w:sz w:val="22"/>
          <w:szCs w:val="22"/>
        </w:rPr>
        <w:t>oeconómico</w:t>
      </w:r>
      <w:r w:rsidRPr="00A06814">
        <w:rPr>
          <w:rFonts w:cs="Arial"/>
          <w:sz w:val="22"/>
          <w:szCs w:val="22"/>
        </w:rPr>
        <w:t xml:space="preserve">: </w:t>
      </w:r>
    </w:p>
    <w:tbl>
      <w:tblPr>
        <w:tblStyle w:val="Tablaconcuadrcula"/>
        <w:tblW w:w="5000" w:type="pct"/>
        <w:tblLook w:val="04A0" w:firstRow="1" w:lastRow="0" w:firstColumn="1" w:lastColumn="0" w:noHBand="0" w:noVBand="1"/>
      </w:tblPr>
      <w:tblGrid>
        <w:gridCol w:w="1977"/>
        <w:gridCol w:w="6851"/>
      </w:tblGrid>
      <w:tr w:rsidR="003678D3" w:rsidRPr="005E4626" w14:paraId="68231B8D" w14:textId="77777777" w:rsidTr="00537202">
        <w:trPr>
          <w:trHeight w:val="750"/>
        </w:trPr>
        <w:tc>
          <w:tcPr>
            <w:tcW w:w="1077" w:type="pct"/>
          </w:tcPr>
          <w:p w14:paraId="5A0DA646" w14:textId="77777777" w:rsidR="003678D3" w:rsidRPr="005E4626" w:rsidRDefault="003678D3" w:rsidP="000839E5">
            <w:pPr>
              <w:pStyle w:val="Prrafodelista"/>
              <w:autoSpaceDE w:val="0"/>
              <w:autoSpaceDN w:val="0"/>
              <w:adjustRightInd w:val="0"/>
              <w:spacing w:after="0"/>
              <w:ind w:left="0"/>
              <w:jc w:val="center"/>
              <w:rPr>
                <w:rFonts w:cs="Arial"/>
                <w:b/>
              </w:rPr>
            </w:pPr>
            <w:r w:rsidRPr="005E4626">
              <w:rPr>
                <w:rFonts w:cs="Arial"/>
                <w:b/>
              </w:rPr>
              <w:t>COMPONENTE</w:t>
            </w:r>
          </w:p>
        </w:tc>
        <w:tc>
          <w:tcPr>
            <w:tcW w:w="3923" w:type="pct"/>
          </w:tcPr>
          <w:p w14:paraId="58B0B035" w14:textId="77777777" w:rsidR="000839E5" w:rsidRPr="005E4626" w:rsidRDefault="000839E5" w:rsidP="000839E5">
            <w:pPr>
              <w:autoSpaceDE w:val="0"/>
              <w:autoSpaceDN w:val="0"/>
              <w:adjustRightInd w:val="0"/>
              <w:spacing w:before="0" w:after="0"/>
              <w:jc w:val="center"/>
              <w:rPr>
                <w:rFonts w:cs="Arial"/>
                <w:b/>
                <w:bCs/>
              </w:rPr>
            </w:pPr>
          </w:p>
          <w:p w14:paraId="0D64C6DC" w14:textId="77777777" w:rsidR="003678D3" w:rsidRPr="005E4626" w:rsidRDefault="000839E5" w:rsidP="000839E5">
            <w:pPr>
              <w:autoSpaceDE w:val="0"/>
              <w:autoSpaceDN w:val="0"/>
              <w:adjustRightInd w:val="0"/>
              <w:spacing w:before="0" w:after="0"/>
              <w:jc w:val="center"/>
              <w:rPr>
                <w:rFonts w:cs="Arial"/>
                <w:b/>
                <w:bCs/>
              </w:rPr>
            </w:pPr>
            <w:r w:rsidRPr="005E4626">
              <w:rPr>
                <w:rFonts w:cs="Arial"/>
                <w:b/>
                <w:bCs/>
              </w:rPr>
              <w:t>ACTIVIDADES NECESARIAS</w:t>
            </w:r>
          </w:p>
          <w:p w14:paraId="6E2DA515" w14:textId="77777777" w:rsidR="000839E5" w:rsidRPr="005E4626" w:rsidRDefault="000839E5" w:rsidP="000839E5">
            <w:pPr>
              <w:autoSpaceDE w:val="0"/>
              <w:autoSpaceDN w:val="0"/>
              <w:adjustRightInd w:val="0"/>
              <w:spacing w:before="0" w:after="0"/>
              <w:jc w:val="center"/>
              <w:rPr>
                <w:rFonts w:cs="Arial"/>
              </w:rPr>
            </w:pPr>
          </w:p>
        </w:tc>
      </w:tr>
      <w:tr w:rsidR="004E05BD" w:rsidRPr="005E4626" w14:paraId="7148A85E" w14:textId="77777777" w:rsidTr="00537202">
        <w:trPr>
          <w:trHeight w:val="1151"/>
        </w:trPr>
        <w:tc>
          <w:tcPr>
            <w:tcW w:w="1077" w:type="pct"/>
          </w:tcPr>
          <w:p w14:paraId="25E4D30E" w14:textId="77777777" w:rsidR="00923469" w:rsidRPr="005E4626" w:rsidRDefault="00923469" w:rsidP="000839E5">
            <w:pPr>
              <w:pStyle w:val="Prrafodelista"/>
              <w:autoSpaceDE w:val="0"/>
              <w:autoSpaceDN w:val="0"/>
              <w:adjustRightInd w:val="0"/>
              <w:spacing w:after="0"/>
              <w:ind w:left="0"/>
              <w:jc w:val="center"/>
              <w:rPr>
                <w:rFonts w:cs="Arial"/>
                <w:b/>
              </w:rPr>
            </w:pPr>
          </w:p>
          <w:p w14:paraId="568189F7" w14:textId="77777777" w:rsidR="00923469" w:rsidRPr="005E4626" w:rsidRDefault="00923469" w:rsidP="000839E5">
            <w:pPr>
              <w:pStyle w:val="Prrafodelista"/>
              <w:autoSpaceDE w:val="0"/>
              <w:autoSpaceDN w:val="0"/>
              <w:adjustRightInd w:val="0"/>
              <w:spacing w:after="0"/>
              <w:ind w:left="0"/>
              <w:jc w:val="center"/>
              <w:rPr>
                <w:rFonts w:cs="Arial"/>
                <w:b/>
              </w:rPr>
            </w:pPr>
          </w:p>
          <w:p w14:paraId="4296A651" w14:textId="77777777" w:rsidR="00923469" w:rsidRPr="005E4626" w:rsidRDefault="00923469" w:rsidP="000839E5">
            <w:pPr>
              <w:pStyle w:val="Prrafodelista"/>
              <w:autoSpaceDE w:val="0"/>
              <w:autoSpaceDN w:val="0"/>
              <w:adjustRightInd w:val="0"/>
              <w:spacing w:after="0"/>
              <w:ind w:left="0"/>
              <w:jc w:val="center"/>
              <w:rPr>
                <w:rFonts w:cs="Arial"/>
                <w:b/>
              </w:rPr>
            </w:pPr>
          </w:p>
          <w:p w14:paraId="2877463F" w14:textId="77777777" w:rsidR="00923469" w:rsidRPr="005E4626" w:rsidRDefault="00923469" w:rsidP="000839E5">
            <w:pPr>
              <w:pStyle w:val="Prrafodelista"/>
              <w:autoSpaceDE w:val="0"/>
              <w:autoSpaceDN w:val="0"/>
              <w:adjustRightInd w:val="0"/>
              <w:spacing w:after="0"/>
              <w:ind w:left="0"/>
              <w:jc w:val="center"/>
              <w:rPr>
                <w:rFonts w:cs="Arial"/>
                <w:b/>
              </w:rPr>
            </w:pPr>
          </w:p>
          <w:p w14:paraId="02CEAA0B" w14:textId="77777777" w:rsidR="00923469" w:rsidRPr="005E4626" w:rsidRDefault="00923469" w:rsidP="000839E5">
            <w:pPr>
              <w:pStyle w:val="Prrafodelista"/>
              <w:autoSpaceDE w:val="0"/>
              <w:autoSpaceDN w:val="0"/>
              <w:adjustRightInd w:val="0"/>
              <w:spacing w:after="0"/>
              <w:ind w:left="0"/>
              <w:jc w:val="center"/>
              <w:rPr>
                <w:rFonts w:cs="Arial"/>
                <w:b/>
              </w:rPr>
            </w:pPr>
          </w:p>
          <w:p w14:paraId="4D5E2297" w14:textId="77777777" w:rsidR="00923469" w:rsidRPr="005E4626" w:rsidRDefault="00923469" w:rsidP="000839E5">
            <w:pPr>
              <w:pStyle w:val="Prrafodelista"/>
              <w:autoSpaceDE w:val="0"/>
              <w:autoSpaceDN w:val="0"/>
              <w:adjustRightInd w:val="0"/>
              <w:spacing w:after="0"/>
              <w:ind w:left="0"/>
              <w:jc w:val="center"/>
              <w:rPr>
                <w:rFonts w:cs="Arial"/>
                <w:b/>
              </w:rPr>
            </w:pPr>
          </w:p>
          <w:p w14:paraId="2F61D659" w14:textId="77777777" w:rsidR="00923469" w:rsidRPr="005E4626" w:rsidRDefault="00923469" w:rsidP="000839E5">
            <w:pPr>
              <w:pStyle w:val="Prrafodelista"/>
              <w:autoSpaceDE w:val="0"/>
              <w:autoSpaceDN w:val="0"/>
              <w:adjustRightInd w:val="0"/>
              <w:spacing w:after="0"/>
              <w:ind w:left="0"/>
              <w:jc w:val="center"/>
              <w:rPr>
                <w:rFonts w:cs="Arial"/>
                <w:b/>
              </w:rPr>
            </w:pPr>
          </w:p>
          <w:p w14:paraId="5768D67E" w14:textId="77777777" w:rsidR="00923469" w:rsidRPr="005E4626" w:rsidRDefault="00923469" w:rsidP="000839E5">
            <w:pPr>
              <w:pStyle w:val="Prrafodelista"/>
              <w:autoSpaceDE w:val="0"/>
              <w:autoSpaceDN w:val="0"/>
              <w:adjustRightInd w:val="0"/>
              <w:spacing w:after="0"/>
              <w:ind w:left="0"/>
              <w:jc w:val="center"/>
              <w:rPr>
                <w:rFonts w:cs="Arial"/>
                <w:b/>
              </w:rPr>
            </w:pPr>
          </w:p>
          <w:p w14:paraId="6BF98885" w14:textId="77777777" w:rsidR="004E05BD" w:rsidRPr="005E4626" w:rsidRDefault="000839E5" w:rsidP="000839E5">
            <w:pPr>
              <w:pStyle w:val="Prrafodelista"/>
              <w:autoSpaceDE w:val="0"/>
              <w:autoSpaceDN w:val="0"/>
              <w:adjustRightInd w:val="0"/>
              <w:spacing w:after="0"/>
              <w:ind w:left="0"/>
              <w:jc w:val="center"/>
              <w:rPr>
                <w:rFonts w:cs="Arial"/>
                <w:b/>
              </w:rPr>
            </w:pPr>
            <w:r w:rsidRPr="005E4626">
              <w:rPr>
                <w:rFonts w:cs="Arial"/>
                <w:b/>
              </w:rPr>
              <w:t>F</w:t>
            </w:r>
            <w:r w:rsidR="004E05BD" w:rsidRPr="005E4626">
              <w:rPr>
                <w:rFonts w:cs="Arial"/>
                <w:b/>
              </w:rPr>
              <w:t>ísico y biótico</w:t>
            </w:r>
          </w:p>
        </w:tc>
        <w:tc>
          <w:tcPr>
            <w:tcW w:w="3923" w:type="pct"/>
          </w:tcPr>
          <w:p w14:paraId="5EF753F8" w14:textId="54A740DE" w:rsidR="00431C27" w:rsidRPr="005E4626" w:rsidRDefault="00431C27" w:rsidP="00431C27">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Acompañar y verificar la ejecución del PMA en su medio físico – biótico por parte de EL CONTRATISTA: manejo de residuos, manejo de </w:t>
            </w:r>
            <w:r w:rsidR="004E47DB">
              <w:rPr>
                <w:rFonts w:cs="Arial"/>
              </w:rPr>
              <w:t>residuos de construcción y demolición</w:t>
            </w:r>
            <w:r w:rsidRPr="005E4626">
              <w:rPr>
                <w:rFonts w:cs="Arial"/>
              </w:rPr>
              <w:t xml:space="preserve">, señalización, transporte de materiales, aguas superficiales, vertimientos, emisiones atmosféricas, aprovechamiento forestal, manejo, rescate y </w:t>
            </w:r>
            <w:proofErr w:type="spellStart"/>
            <w:r w:rsidRPr="005E4626">
              <w:rPr>
                <w:rFonts w:cs="Arial"/>
              </w:rPr>
              <w:t>ahuyentamiento</w:t>
            </w:r>
            <w:proofErr w:type="spellEnd"/>
            <w:r w:rsidRPr="005E4626">
              <w:rPr>
                <w:rFonts w:cs="Arial"/>
              </w:rPr>
              <w:t xml:space="preserve"> de fauna, traslado y rescate de epifitas o especies en veda en caso de haberla y cumplimiento de lo dispuesto en el trámite de levantamiento de veda si hubiese, entre otros.</w:t>
            </w:r>
          </w:p>
          <w:p w14:paraId="515D4276" w14:textId="6DDF7241" w:rsidR="00431C27" w:rsidRPr="005E4626" w:rsidRDefault="00431C27" w:rsidP="00431C27">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Mantener comunicación permanente y efectiva con el profesional ambiental residente para coordinar la ejecución de actividades y </w:t>
            </w:r>
            <w:r w:rsidR="008E5C8C" w:rsidRPr="005E4626">
              <w:rPr>
                <w:rFonts w:cs="Arial"/>
              </w:rPr>
              <w:t>acciones preventivas</w:t>
            </w:r>
            <w:r w:rsidRPr="005E4626">
              <w:rPr>
                <w:rFonts w:cs="Arial"/>
              </w:rPr>
              <w:t xml:space="preserve"> o correctivas enfocadas al buen desempeño ambiental durante el desarrollo de los trabajos.</w:t>
            </w:r>
          </w:p>
          <w:p w14:paraId="01CB7BE4" w14:textId="77777777" w:rsidR="00431C27" w:rsidRPr="005E4626" w:rsidRDefault="00431C27" w:rsidP="00431C27">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Capturar información </w:t>
            </w:r>
            <w:proofErr w:type="spellStart"/>
            <w:r w:rsidRPr="005E4626">
              <w:rPr>
                <w:rFonts w:cs="Arial"/>
              </w:rPr>
              <w:t>georreferenciada</w:t>
            </w:r>
            <w:proofErr w:type="spellEnd"/>
            <w:r w:rsidRPr="005E4626">
              <w:rPr>
                <w:rFonts w:cs="Arial"/>
              </w:rPr>
              <w:t xml:space="preserve"> y alfanumérica para los informes.</w:t>
            </w:r>
          </w:p>
          <w:p w14:paraId="75C6C8C6" w14:textId="4DA07F18" w:rsidR="003B04EE" w:rsidRPr="003B04EE" w:rsidRDefault="00431C27" w:rsidP="003B04EE">
            <w:pPr>
              <w:pStyle w:val="Prrafodelista"/>
              <w:numPr>
                <w:ilvl w:val="0"/>
                <w:numId w:val="6"/>
              </w:numPr>
              <w:autoSpaceDE w:val="0"/>
              <w:autoSpaceDN w:val="0"/>
              <w:adjustRightInd w:val="0"/>
              <w:spacing w:before="0" w:after="0"/>
              <w:ind w:left="279" w:hanging="270"/>
              <w:rPr>
                <w:rFonts w:cs="Arial"/>
                <w:b/>
              </w:rPr>
            </w:pPr>
            <w:r w:rsidRPr="005E4626">
              <w:rPr>
                <w:rFonts w:cs="Arial"/>
              </w:rPr>
              <w:t xml:space="preserve">Atender requerimientos de </w:t>
            </w:r>
            <w:r w:rsidR="00D70BAB">
              <w:rPr>
                <w:rFonts w:cs="Arial"/>
              </w:rPr>
              <w:t>LA GERENCIA DEL PROYECTO</w:t>
            </w:r>
            <w:r w:rsidRPr="005E4626">
              <w:rPr>
                <w:rFonts w:cs="Arial"/>
              </w:rPr>
              <w:t xml:space="preserve"> y de la Autoridad Ambiental.</w:t>
            </w:r>
          </w:p>
          <w:p w14:paraId="781004B9" w14:textId="4A0D2810" w:rsidR="00D6300C" w:rsidRPr="003B04EE" w:rsidRDefault="00D6300C" w:rsidP="003B04EE">
            <w:pPr>
              <w:pStyle w:val="Prrafodelista"/>
              <w:numPr>
                <w:ilvl w:val="0"/>
                <w:numId w:val="6"/>
              </w:numPr>
              <w:autoSpaceDE w:val="0"/>
              <w:autoSpaceDN w:val="0"/>
              <w:adjustRightInd w:val="0"/>
              <w:spacing w:before="0" w:after="0"/>
              <w:ind w:left="279" w:hanging="270"/>
              <w:rPr>
                <w:rFonts w:cs="Arial"/>
                <w:b/>
              </w:rPr>
            </w:pPr>
            <w:r w:rsidRPr="003B04EE">
              <w:rPr>
                <w:rFonts w:cs="Arial"/>
              </w:rPr>
              <w:t>Participar en el relacionamiento con Autoridades Ambientales y demás grupos de interés.</w:t>
            </w:r>
          </w:p>
          <w:p w14:paraId="592129F0" w14:textId="059F53FD" w:rsidR="00431C27" w:rsidRPr="005E4626" w:rsidRDefault="00431C27" w:rsidP="00431C27">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Hacer seguimiento </w:t>
            </w:r>
            <w:r w:rsidR="004E47DB">
              <w:rPr>
                <w:rFonts w:cs="Arial"/>
              </w:rPr>
              <w:t xml:space="preserve">al CONTRATISTA </w:t>
            </w:r>
            <w:r w:rsidR="002A49D8">
              <w:rPr>
                <w:rFonts w:cs="Arial"/>
              </w:rPr>
              <w:t xml:space="preserve">en </w:t>
            </w:r>
            <w:r w:rsidR="002A49D8" w:rsidRPr="005E4626">
              <w:rPr>
                <w:rFonts w:cs="Arial"/>
              </w:rPr>
              <w:t>la</w:t>
            </w:r>
            <w:r w:rsidRPr="005E4626">
              <w:rPr>
                <w:rFonts w:cs="Arial"/>
              </w:rPr>
              <w:t xml:space="preserve"> elaboración e implementación de las fichas, formatos y estrategias establecidas por </w:t>
            </w:r>
            <w:r w:rsidR="00D70BAB">
              <w:rPr>
                <w:rFonts w:cs="Arial"/>
              </w:rPr>
              <w:t>LA GERENCIA DEL PROYECTO</w:t>
            </w:r>
            <w:r w:rsidRPr="005E4626">
              <w:rPr>
                <w:rFonts w:cs="Arial"/>
              </w:rPr>
              <w:t xml:space="preserve"> para garantizar la trazabilidad de la información del componente ambiental.</w:t>
            </w:r>
          </w:p>
          <w:p w14:paraId="6852C5C2" w14:textId="24B9E89E" w:rsidR="004E05BD"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Acompañar la actualización y/o ejecución del inventario forestal al 100%. </w:t>
            </w:r>
          </w:p>
          <w:p w14:paraId="0B1DCD5E" w14:textId="7C70CEF8" w:rsidR="005328F0" w:rsidRPr="005328F0" w:rsidRDefault="005328F0" w:rsidP="005328F0">
            <w:pPr>
              <w:pStyle w:val="Prrafodelista"/>
              <w:numPr>
                <w:ilvl w:val="0"/>
                <w:numId w:val="6"/>
              </w:numPr>
              <w:autoSpaceDE w:val="0"/>
              <w:autoSpaceDN w:val="0"/>
              <w:adjustRightInd w:val="0"/>
              <w:spacing w:before="0" w:after="0"/>
              <w:ind w:left="279" w:hanging="270"/>
              <w:rPr>
                <w:rFonts w:cs="Arial"/>
              </w:rPr>
            </w:pPr>
            <w:r w:rsidRPr="006F7A76">
              <w:rPr>
                <w:rFonts w:cs="Arial"/>
              </w:rPr>
              <w:t>Revisar, aprobar y hacer seguimiento</w:t>
            </w:r>
            <w:r w:rsidR="004E47DB">
              <w:rPr>
                <w:rFonts w:cs="Arial"/>
              </w:rPr>
              <w:t xml:space="preserve"> al CONTRATISTA en</w:t>
            </w:r>
            <w:r w:rsidRPr="006F7A76">
              <w:rPr>
                <w:rFonts w:cs="Arial"/>
              </w:rPr>
              <w:t xml:space="preserve"> la implementación </w:t>
            </w:r>
            <w:r>
              <w:rPr>
                <w:rFonts w:cs="Arial"/>
              </w:rPr>
              <w:t>de todos los programas del PMA, en el componente físico y biótico.</w:t>
            </w:r>
          </w:p>
          <w:p w14:paraId="37248069" w14:textId="1A948589" w:rsidR="002474CC" w:rsidRPr="005E4626" w:rsidRDefault="00923469" w:rsidP="00C45630">
            <w:pPr>
              <w:pStyle w:val="Prrafodelista"/>
              <w:numPr>
                <w:ilvl w:val="0"/>
                <w:numId w:val="6"/>
              </w:numPr>
              <w:autoSpaceDE w:val="0"/>
              <w:autoSpaceDN w:val="0"/>
              <w:adjustRightInd w:val="0"/>
              <w:spacing w:before="0" w:after="0"/>
              <w:ind w:left="279" w:hanging="270"/>
              <w:rPr>
                <w:rFonts w:cs="Arial"/>
                <w:color w:val="FF0000"/>
              </w:rPr>
            </w:pPr>
            <w:r w:rsidRPr="006F7A76">
              <w:rPr>
                <w:rFonts w:cs="Arial"/>
              </w:rPr>
              <w:t xml:space="preserve">Acompañar, verificar y </w:t>
            </w:r>
            <w:r w:rsidR="003B04EE">
              <w:rPr>
                <w:rFonts w:cs="Arial"/>
              </w:rPr>
              <w:t xml:space="preserve">aprobar, para posterior entrega </w:t>
            </w:r>
            <w:r w:rsidRPr="006F7A76">
              <w:rPr>
                <w:rFonts w:cs="Arial"/>
              </w:rPr>
              <w:t xml:space="preserve">a </w:t>
            </w:r>
            <w:r w:rsidR="00D70BAB">
              <w:rPr>
                <w:rFonts w:cs="Arial"/>
              </w:rPr>
              <w:t>LA GERENCIA DEL PROYECTO</w:t>
            </w:r>
            <w:r w:rsidRPr="006F7A76">
              <w:rPr>
                <w:rFonts w:cs="Arial"/>
              </w:rPr>
              <w:t xml:space="preserve"> </w:t>
            </w:r>
            <w:r w:rsidR="003B04EE">
              <w:rPr>
                <w:rFonts w:cs="Arial"/>
              </w:rPr>
              <w:t>los</w:t>
            </w:r>
            <w:r w:rsidRPr="006F7A76">
              <w:rPr>
                <w:rFonts w:cs="Arial"/>
              </w:rPr>
              <w:t xml:space="preserve"> informe</w:t>
            </w:r>
            <w:r w:rsidR="003B04EE">
              <w:rPr>
                <w:rFonts w:cs="Arial"/>
              </w:rPr>
              <w:t>s</w:t>
            </w:r>
            <w:r w:rsidRPr="006F7A76">
              <w:rPr>
                <w:rFonts w:cs="Arial"/>
              </w:rPr>
              <w:t xml:space="preserve"> de cierre de todos los permisos ambientales obtenidos y ejecutados</w:t>
            </w:r>
            <w:r w:rsidR="006F7A76" w:rsidRPr="006F7A76">
              <w:rPr>
                <w:rFonts w:cs="Arial"/>
              </w:rPr>
              <w:t xml:space="preserve"> </w:t>
            </w:r>
            <w:r w:rsidR="006F7A76">
              <w:rPr>
                <w:rFonts w:cs="Arial"/>
              </w:rPr>
              <w:t>para ser entregados a</w:t>
            </w:r>
            <w:r w:rsidR="006F7A76" w:rsidRPr="006F7A76">
              <w:rPr>
                <w:rFonts w:cs="Arial"/>
              </w:rPr>
              <w:t xml:space="preserve"> la autoridad ambiental</w:t>
            </w:r>
            <w:r w:rsidR="006F7A76">
              <w:rPr>
                <w:rFonts w:cs="Arial"/>
              </w:rPr>
              <w:t>.</w:t>
            </w:r>
            <w:r w:rsidR="005226E7" w:rsidRPr="007E03A7">
              <w:rPr>
                <w:rFonts w:cs="Arial"/>
              </w:rPr>
              <w:t xml:space="preserve"> </w:t>
            </w:r>
          </w:p>
          <w:p w14:paraId="6F6866E6" w14:textId="77777777" w:rsidR="004E05BD" w:rsidRPr="005E4626"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Verificar la disposición final de los residuos vegetales.</w:t>
            </w:r>
          </w:p>
          <w:p w14:paraId="13407FD7" w14:textId="77777777" w:rsidR="004E05BD" w:rsidRPr="005E4626" w:rsidRDefault="004E05BD" w:rsidP="004E05BD">
            <w:pPr>
              <w:pStyle w:val="Prrafodelista"/>
              <w:numPr>
                <w:ilvl w:val="0"/>
                <w:numId w:val="6"/>
              </w:numPr>
              <w:spacing w:before="0" w:after="0"/>
              <w:ind w:left="279" w:hanging="270"/>
              <w:rPr>
                <w:rFonts w:cs="Arial"/>
                <w:b/>
              </w:rPr>
            </w:pPr>
            <w:r w:rsidRPr="005E4626">
              <w:rPr>
                <w:rFonts w:cs="Arial"/>
              </w:rPr>
              <w:t xml:space="preserve">Atender visitas y requerimientos de la Autoridad Ambiental. </w:t>
            </w:r>
          </w:p>
          <w:p w14:paraId="6D6BE743" w14:textId="77777777" w:rsidR="004A4975" w:rsidRPr="003B04EE" w:rsidRDefault="00431C27" w:rsidP="006F7A76">
            <w:pPr>
              <w:pStyle w:val="Prrafodelista"/>
              <w:numPr>
                <w:ilvl w:val="0"/>
                <w:numId w:val="6"/>
              </w:numPr>
              <w:autoSpaceDE w:val="0"/>
              <w:autoSpaceDN w:val="0"/>
              <w:adjustRightInd w:val="0"/>
              <w:spacing w:before="0" w:after="0"/>
              <w:ind w:left="279" w:hanging="270"/>
              <w:rPr>
                <w:rFonts w:cs="Arial"/>
                <w:b/>
              </w:rPr>
            </w:pPr>
            <w:r w:rsidRPr="006F7A76">
              <w:rPr>
                <w:rFonts w:cs="Arial"/>
              </w:rPr>
              <w:t>Verificar y aprobar pagos.</w:t>
            </w:r>
          </w:p>
          <w:p w14:paraId="06C100D8" w14:textId="77777777" w:rsidR="003B04EE" w:rsidRDefault="003B04EE" w:rsidP="00961B76">
            <w:pPr>
              <w:pStyle w:val="Prrafodelista"/>
              <w:numPr>
                <w:ilvl w:val="0"/>
                <w:numId w:val="6"/>
              </w:numPr>
              <w:tabs>
                <w:tab w:val="left" w:pos="346"/>
              </w:tabs>
              <w:spacing w:before="0" w:after="200" w:line="276" w:lineRule="auto"/>
              <w:ind w:left="62" w:firstLine="0"/>
              <w:rPr>
                <w:rFonts w:cs="Arial"/>
              </w:rPr>
            </w:pPr>
            <w:r w:rsidRPr="008060F0">
              <w:rPr>
                <w:rFonts w:cs="Arial"/>
              </w:rPr>
              <w:t>Participar en las reuniones con la comunidad, en caso de ser requerido su apoyo.</w:t>
            </w:r>
          </w:p>
          <w:p w14:paraId="7072D464" w14:textId="77777777" w:rsidR="009812DF" w:rsidRDefault="009812DF" w:rsidP="009812DF">
            <w:pPr>
              <w:pStyle w:val="Prrafodelista"/>
              <w:numPr>
                <w:ilvl w:val="0"/>
                <w:numId w:val="6"/>
              </w:numPr>
              <w:tabs>
                <w:tab w:val="left" w:pos="346"/>
              </w:tabs>
              <w:spacing w:before="0" w:after="200" w:line="276" w:lineRule="auto"/>
              <w:ind w:left="346" w:hanging="284"/>
              <w:rPr>
                <w:rFonts w:cs="Arial"/>
              </w:rPr>
            </w:pPr>
            <w:r w:rsidRPr="008060F0">
              <w:rPr>
                <w:rFonts w:cs="Arial"/>
              </w:rPr>
              <w:t>Mantener un registro pormenorizado y actualizado de todas las actividades de tipo ambiental.</w:t>
            </w:r>
          </w:p>
          <w:p w14:paraId="24411ED5" w14:textId="169AD379" w:rsidR="00BA46AD" w:rsidRPr="00BA46AD" w:rsidRDefault="00BA46AD" w:rsidP="00BA46AD">
            <w:pPr>
              <w:pStyle w:val="Prrafodelista"/>
              <w:numPr>
                <w:ilvl w:val="0"/>
                <w:numId w:val="6"/>
              </w:numPr>
              <w:autoSpaceDE w:val="0"/>
              <w:autoSpaceDN w:val="0"/>
              <w:adjustRightInd w:val="0"/>
              <w:spacing w:before="0" w:after="0"/>
              <w:ind w:left="279" w:hanging="270"/>
              <w:rPr>
                <w:rFonts w:cs="Arial"/>
              </w:rPr>
            </w:pPr>
            <w:r w:rsidRPr="005E4626">
              <w:rPr>
                <w:rFonts w:cs="Arial"/>
              </w:rPr>
              <w:lastRenderedPageBreak/>
              <w:t>Liderar los comités: Ambiental y social, de obra y técnicos.</w:t>
            </w:r>
          </w:p>
        </w:tc>
      </w:tr>
      <w:tr w:rsidR="004E05BD" w:rsidRPr="005E4626" w14:paraId="74845E1F" w14:textId="77777777" w:rsidTr="00537202">
        <w:trPr>
          <w:trHeight w:val="5134"/>
        </w:trPr>
        <w:tc>
          <w:tcPr>
            <w:tcW w:w="1077" w:type="pct"/>
          </w:tcPr>
          <w:p w14:paraId="0B7019EF" w14:textId="0E61AC15" w:rsidR="004E05BD" w:rsidRPr="005E4626" w:rsidRDefault="000839E5" w:rsidP="000839E5">
            <w:pPr>
              <w:autoSpaceDE w:val="0"/>
              <w:autoSpaceDN w:val="0"/>
              <w:adjustRightInd w:val="0"/>
              <w:spacing w:after="0"/>
              <w:jc w:val="center"/>
              <w:rPr>
                <w:rFonts w:cs="Arial"/>
                <w:b/>
              </w:rPr>
            </w:pPr>
            <w:r w:rsidRPr="005E4626">
              <w:rPr>
                <w:rFonts w:cs="Arial"/>
                <w:b/>
              </w:rPr>
              <w:lastRenderedPageBreak/>
              <w:t>Soci</w:t>
            </w:r>
            <w:r w:rsidR="00ED4CF3">
              <w:rPr>
                <w:rFonts w:cs="Arial"/>
                <w:b/>
              </w:rPr>
              <w:t>oeconómico</w:t>
            </w:r>
          </w:p>
          <w:p w14:paraId="669F9BFF" w14:textId="77777777" w:rsidR="004E05BD" w:rsidRPr="005E4626" w:rsidRDefault="004E05BD" w:rsidP="004E05BD">
            <w:pPr>
              <w:pStyle w:val="Prrafodelista"/>
              <w:autoSpaceDE w:val="0"/>
              <w:autoSpaceDN w:val="0"/>
              <w:adjustRightInd w:val="0"/>
              <w:ind w:left="0"/>
              <w:rPr>
                <w:rFonts w:cs="Arial"/>
                <w:b/>
              </w:rPr>
            </w:pPr>
          </w:p>
        </w:tc>
        <w:tc>
          <w:tcPr>
            <w:tcW w:w="3923" w:type="pct"/>
          </w:tcPr>
          <w:p w14:paraId="14306BFE" w14:textId="4DF6FB7C" w:rsidR="004E05BD" w:rsidRPr="005E4626"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Mantener comunicación permanente y efectiva con los encargados de los frentes de trabajo y el ingeniero residente </w:t>
            </w:r>
            <w:r w:rsidR="00011688">
              <w:rPr>
                <w:rFonts w:cs="Arial"/>
              </w:rPr>
              <w:t xml:space="preserve">del CONTRATISTA </w:t>
            </w:r>
            <w:r w:rsidRPr="005E4626">
              <w:rPr>
                <w:rFonts w:cs="Arial"/>
              </w:rPr>
              <w:t>para coordinar la ejecución de actividades y acciones preventivas o correctivas enfocadas al buen desempeño soci</w:t>
            </w:r>
            <w:r w:rsidR="00ED4CF3">
              <w:rPr>
                <w:rFonts w:cs="Arial"/>
              </w:rPr>
              <w:t>oeconómico</w:t>
            </w:r>
            <w:r w:rsidRPr="005E4626">
              <w:rPr>
                <w:rFonts w:cs="Arial"/>
              </w:rPr>
              <w:t xml:space="preserve"> durante el desarrollo de los trabajos.</w:t>
            </w:r>
          </w:p>
          <w:p w14:paraId="20ABA766" w14:textId="77777777" w:rsidR="004E05BD" w:rsidRPr="005E4626"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Revisar y aprobar informes de seguimiento y participar en comités de obra y técnicos.</w:t>
            </w:r>
          </w:p>
          <w:p w14:paraId="7441A967" w14:textId="77777777" w:rsidR="00431C27" w:rsidRPr="005E4626" w:rsidRDefault="00431C27" w:rsidP="00431C27">
            <w:pPr>
              <w:pStyle w:val="Prrafodelista"/>
              <w:numPr>
                <w:ilvl w:val="0"/>
                <w:numId w:val="6"/>
              </w:numPr>
              <w:autoSpaceDE w:val="0"/>
              <w:autoSpaceDN w:val="0"/>
              <w:adjustRightInd w:val="0"/>
              <w:spacing w:before="0" w:after="0"/>
              <w:ind w:left="279" w:hanging="270"/>
              <w:rPr>
                <w:rFonts w:cs="Arial"/>
              </w:rPr>
            </w:pPr>
            <w:r w:rsidRPr="005E4626">
              <w:rPr>
                <w:rFonts w:cs="Arial"/>
              </w:rPr>
              <w:t>Liderar los comités: Ambiental y social, de obra y técnicos.</w:t>
            </w:r>
          </w:p>
          <w:p w14:paraId="160CBAD9" w14:textId="77777777" w:rsidR="004E05BD" w:rsidRPr="005E4626"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Capturar información </w:t>
            </w:r>
            <w:proofErr w:type="spellStart"/>
            <w:r w:rsidRPr="005E4626">
              <w:rPr>
                <w:rFonts w:cs="Arial"/>
              </w:rPr>
              <w:t>georreferenciada</w:t>
            </w:r>
            <w:proofErr w:type="spellEnd"/>
            <w:r w:rsidRPr="005E4626">
              <w:rPr>
                <w:rFonts w:cs="Arial"/>
              </w:rPr>
              <w:t xml:space="preserve"> y alfanumérica para los informes.</w:t>
            </w:r>
          </w:p>
          <w:p w14:paraId="0168D600" w14:textId="256D366A" w:rsidR="004E05BD" w:rsidRPr="005E4626"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 xml:space="preserve">Hacer seguimiento a la elaboración e implementación de las fichas, formatos y estrategias establecidas por </w:t>
            </w:r>
            <w:r w:rsidR="00D70BAB">
              <w:rPr>
                <w:rFonts w:cs="Arial"/>
              </w:rPr>
              <w:t>LA GERENCIA DEL PROYECTO</w:t>
            </w:r>
            <w:r w:rsidRPr="005E4626">
              <w:rPr>
                <w:rFonts w:cs="Arial"/>
              </w:rPr>
              <w:t xml:space="preserve"> </w:t>
            </w:r>
            <w:r w:rsidR="009812DF">
              <w:rPr>
                <w:rFonts w:cs="Arial"/>
              </w:rPr>
              <w:t xml:space="preserve">y el CONTRATISTA, </w:t>
            </w:r>
            <w:r w:rsidRPr="005E4626">
              <w:rPr>
                <w:rFonts w:cs="Arial"/>
              </w:rPr>
              <w:t>para garantizar la trazabilidad de la información del componente soci</w:t>
            </w:r>
            <w:r w:rsidR="00F74F71">
              <w:rPr>
                <w:rFonts w:cs="Arial"/>
              </w:rPr>
              <w:t>oeconómico</w:t>
            </w:r>
            <w:r w:rsidRPr="005E4626">
              <w:rPr>
                <w:rFonts w:cs="Arial"/>
              </w:rPr>
              <w:t>.</w:t>
            </w:r>
          </w:p>
          <w:p w14:paraId="2DE67633" w14:textId="77777777" w:rsidR="004E05BD" w:rsidRPr="005E4626" w:rsidRDefault="004E05BD" w:rsidP="004E05BD">
            <w:pPr>
              <w:pStyle w:val="Prrafodelista"/>
              <w:numPr>
                <w:ilvl w:val="0"/>
                <w:numId w:val="6"/>
              </w:numPr>
              <w:autoSpaceDE w:val="0"/>
              <w:autoSpaceDN w:val="0"/>
              <w:adjustRightInd w:val="0"/>
              <w:spacing w:before="0" w:after="0"/>
              <w:ind w:left="279" w:hanging="270"/>
              <w:rPr>
                <w:rFonts w:cs="Arial"/>
              </w:rPr>
            </w:pPr>
            <w:r w:rsidRPr="005E4626">
              <w:rPr>
                <w:rFonts w:cs="Arial"/>
              </w:rPr>
              <w:t>Acompañar el relacionamiento con grupos de interés.</w:t>
            </w:r>
          </w:p>
          <w:p w14:paraId="7D513ED8" w14:textId="77777777" w:rsidR="004E05BD" w:rsidRPr="005E4626" w:rsidRDefault="004E05BD" w:rsidP="004E05BD">
            <w:pPr>
              <w:pStyle w:val="Prrafodelista"/>
              <w:numPr>
                <w:ilvl w:val="0"/>
                <w:numId w:val="6"/>
              </w:numPr>
              <w:spacing w:before="0" w:after="0"/>
              <w:ind w:left="279" w:hanging="270"/>
              <w:rPr>
                <w:rFonts w:cs="Arial"/>
                <w:b/>
              </w:rPr>
            </w:pPr>
            <w:r w:rsidRPr="005E4626">
              <w:rPr>
                <w:rFonts w:cs="Arial"/>
              </w:rPr>
              <w:t xml:space="preserve">Atender visitas y requerimientos de la Autoridad Ambiental. </w:t>
            </w:r>
          </w:p>
          <w:p w14:paraId="30E4D247" w14:textId="0194ED9C" w:rsidR="004E05BD" w:rsidRPr="005E4626" w:rsidRDefault="004E05BD" w:rsidP="004E05BD">
            <w:pPr>
              <w:pStyle w:val="Prrafodelista"/>
              <w:numPr>
                <w:ilvl w:val="0"/>
                <w:numId w:val="6"/>
              </w:numPr>
              <w:autoSpaceDE w:val="0"/>
              <w:autoSpaceDN w:val="0"/>
              <w:adjustRightInd w:val="0"/>
              <w:spacing w:before="0" w:after="0"/>
              <w:ind w:left="279" w:hanging="270"/>
              <w:rPr>
                <w:rFonts w:cs="Arial"/>
                <w:b/>
              </w:rPr>
            </w:pPr>
            <w:r w:rsidRPr="005E4626">
              <w:rPr>
                <w:rFonts w:cs="Arial"/>
              </w:rPr>
              <w:t xml:space="preserve">Atender requerimientos de </w:t>
            </w:r>
            <w:r w:rsidR="00D70BAB">
              <w:rPr>
                <w:rFonts w:cs="Arial"/>
              </w:rPr>
              <w:t>LA GERENCIA DEL PROYECTO</w:t>
            </w:r>
            <w:r w:rsidRPr="005E4626">
              <w:rPr>
                <w:rFonts w:cs="Arial"/>
              </w:rPr>
              <w:t>.</w:t>
            </w:r>
          </w:p>
          <w:p w14:paraId="6E2DF7B2" w14:textId="6D024E17" w:rsidR="008E5C8C" w:rsidRPr="005E4626" w:rsidRDefault="00431C27" w:rsidP="00923469">
            <w:pPr>
              <w:pStyle w:val="Prrafodelista"/>
              <w:numPr>
                <w:ilvl w:val="0"/>
                <w:numId w:val="6"/>
              </w:numPr>
              <w:autoSpaceDE w:val="0"/>
              <w:autoSpaceDN w:val="0"/>
              <w:adjustRightInd w:val="0"/>
              <w:spacing w:before="0" w:after="0"/>
              <w:ind w:left="279" w:hanging="270"/>
              <w:rPr>
                <w:rFonts w:cs="Arial"/>
                <w:b/>
              </w:rPr>
            </w:pPr>
            <w:r w:rsidRPr="005E4626">
              <w:rPr>
                <w:rFonts w:cs="Arial"/>
              </w:rPr>
              <w:t>Verificar y aprobar pagos</w:t>
            </w:r>
            <w:r w:rsidR="00F74F71">
              <w:rPr>
                <w:rFonts w:cs="Arial"/>
              </w:rPr>
              <w:t xml:space="preserve"> al CONTRATISTA</w:t>
            </w:r>
            <w:r w:rsidRPr="005E4626">
              <w:rPr>
                <w:rFonts w:cs="Arial"/>
              </w:rPr>
              <w:t>.</w:t>
            </w:r>
          </w:p>
        </w:tc>
      </w:tr>
    </w:tbl>
    <w:p w14:paraId="151BD236" w14:textId="77777777" w:rsidR="0044657F" w:rsidRPr="005E4626" w:rsidRDefault="0044657F" w:rsidP="0044657F">
      <w:pPr>
        <w:pStyle w:val="Ttulo2"/>
        <w:rPr>
          <w:rFonts w:cs="Arial"/>
          <w:sz w:val="22"/>
          <w:szCs w:val="22"/>
        </w:rPr>
      </w:pPr>
      <w:r w:rsidRPr="005E4626">
        <w:rPr>
          <w:rFonts w:cs="Arial"/>
          <w:sz w:val="22"/>
          <w:szCs w:val="22"/>
        </w:rPr>
        <w:t>Recursos físicos</w:t>
      </w:r>
    </w:p>
    <w:p w14:paraId="675C1A56" w14:textId="42AF40E3" w:rsidR="0044657F" w:rsidRPr="005E4626" w:rsidRDefault="0044657F" w:rsidP="0044657F">
      <w:pPr>
        <w:autoSpaceDE w:val="0"/>
        <w:autoSpaceDN w:val="0"/>
        <w:adjustRightInd w:val="0"/>
        <w:spacing w:after="0"/>
        <w:rPr>
          <w:rFonts w:cs="Arial"/>
        </w:rPr>
      </w:pPr>
      <w:r w:rsidRPr="005E4626">
        <w:rPr>
          <w:rFonts w:cs="Arial"/>
        </w:rPr>
        <w:t xml:space="preserve">Para la implementación </w:t>
      </w:r>
      <w:r w:rsidR="00E9716E" w:rsidRPr="005E4626">
        <w:rPr>
          <w:rFonts w:cs="Arial"/>
        </w:rPr>
        <w:t>sus actividades</w:t>
      </w:r>
      <w:r w:rsidRPr="005E4626">
        <w:rPr>
          <w:rFonts w:cs="Arial"/>
        </w:rPr>
        <w:t xml:space="preserve">, </w:t>
      </w:r>
      <w:r w:rsidR="00916FBC">
        <w:rPr>
          <w:rFonts w:cs="Arial"/>
        </w:rPr>
        <w:t>EL INTERVENTOR</w:t>
      </w:r>
      <w:r w:rsidR="00BC5A6A" w:rsidRPr="005E4626">
        <w:rPr>
          <w:rFonts w:cs="Arial"/>
        </w:rPr>
        <w:t xml:space="preserve"> deberá disponer, en caso de ser necesario, de</w:t>
      </w:r>
      <w:r w:rsidRPr="005E4626">
        <w:rPr>
          <w:rFonts w:cs="Arial"/>
        </w:rPr>
        <w:t xml:space="preserve"> los siguientes recursos físicos:</w:t>
      </w:r>
    </w:p>
    <w:p w14:paraId="536B4256" w14:textId="77777777" w:rsidR="0044657F" w:rsidRPr="005E4626" w:rsidRDefault="0044657F" w:rsidP="0044657F">
      <w:pPr>
        <w:pStyle w:val="Prrafodelista"/>
        <w:autoSpaceDE w:val="0"/>
        <w:autoSpaceDN w:val="0"/>
        <w:adjustRightInd w:val="0"/>
        <w:spacing w:before="0" w:after="0"/>
        <w:ind w:left="142"/>
        <w:jc w:val="left"/>
        <w:rPr>
          <w:rFonts w:cs="Arial"/>
        </w:rPr>
      </w:pPr>
    </w:p>
    <w:p w14:paraId="54DCC910" w14:textId="77777777" w:rsidR="0044657F" w:rsidRPr="005E4626" w:rsidRDefault="0044657F" w:rsidP="0044657F">
      <w:pPr>
        <w:pStyle w:val="Prrafodelista"/>
        <w:numPr>
          <w:ilvl w:val="2"/>
          <w:numId w:val="4"/>
        </w:numPr>
        <w:spacing w:before="0" w:after="0"/>
        <w:contextualSpacing w:val="0"/>
        <w:rPr>
          <w:rFonts w:cs="Arial"/>
        </w:rPr>
      </w:pPr>
      <w:r w:rsidRPr="005E4626">
        <w:rPr>
          <w:rFonts w:cs="Arial"/>
        </w:rPr>
        <w:t>Infraestructura física</w:t>
      </w:r>
      <w:r w:rsidR="008117AE" w:rsidRPr="005E4626">
        <w:rPr>
          <w:rFonts w:cs="Arial"/>
        </w:rPr>
        <w:t xml:space="preserve"> </w:t>
      </w:r>
      <w:r w:rsidR="00C146F2" w:rsidRPr="005E4626">
        <w:rPr>
          <w:rFonts w:cs="Arial"/>
        </w:rPr>
        <w:t>(oficinas y salones para la verificación de actividades con la comunidad)</w:t>
      </w:r>
    </w:p>
    <w:p w14:paraId="351A5343" w14:textId="77777777" w:rsidR="0044657F" w:rsidRPr="005E4626" w:rsidRDefault="0044657F" w:rsidP="0044657F">
      <w:pPr>
        <w:pStyle w:val="Prrafodelista"/>
        <w:numPr>
          <w:ilvl w:val="2"/>
          <w:numId w:val="4"/>
        </w:numPr>
        <w:spacing w:before="0" w:after="0"/>
        <w:contextualSpacing w:val="0"/>
        <w:rPr>
          <w:rFonts w:cs="Arial"/>
        </w:rPr>
      </w:pPr>
      <w:r w:rsidRPr="005E4626">
        <w:rPr>
          <w:rFonts w:cs="Arial"/>
        </w:rPr>
        <w:t>Telecomunicaciones</w:t>
      </w:r>
      <w:r w:rsidR="00F46EDF" w:rsidRPr="005E4626">
        <w:rPr>
          <w:rFonts w:cs="Arial"/>
        </w:rPr>
        <w:t xml:space="preserve"> (celulares con plan de minutos y datos).</w:t>
      </w:r>
    </w:p>
    <w:p w14:paraId="4DF9131F" w14:textId="77777777" w:rsidR="0044657F" w:rsidRPr="005E4626" w:rsidRDefault="0044657F" w:rsidP="0044657F">
      <w:pPr>
        <w:pStyle w:val="Prrafodelista"/>
        <w:numPr>
          <w:ilvl w:val="2"/>
          <w:numId w:val="4"/>
        </w:numPr>
        <w:spacing w:before="0" w:after="0"/>
        <w:contextualSpacing w:val="0"/>
        <w:rPr>
          <w:rFonts w:cs="Arial"/>
        </w:rPr>
      </w:pPr>
      <w:r w:rsidRPr="005E4626">
        <w:rPr>
          <w:rFonts w:cs="Arial"/>
        </w:rPr>
        <w:t>Equipos de cómputo y software</w:t>
      </w:r>
    </w:p>
    <w:p w14:paraId="675F67AC" w14:textId="77777777" w:rsidR="0044657F" w:rsidRPr="005E4626" w:rsidRDefault="0044657F" w:rsidP="0044657F">
      <w:pPr>
        <w:pStyle w:val="Prrafodelista"/>
        <w:numPr>
          <w:ilvl w:val="2"/>
          <w:numId w:val="4"/>
        </w:numPr>
        <w:spacing w:before="0" w:after="0"/>
        <w:contextualSpacing w:val="0"/>
        <w:rPr>
          <w:rFonts w:cs="Arial"/>
        </w:rPr>
      </w:pPr>
      <w:r w:rsidRPr="005E4626">
        <w:rPr>
          <w:rFonts w:cs="Arial"/>
        </w:rPr>
        <w:t>Papelería e insumos</w:t>
      </w:r>
    </w:p>
    <w:p w14:paraId="52192267" w14:textId="77777777" w:rsidR="0044657F" w:rsidRPr="005E4626" w:rsidRDefault="0044657F" w:rsidP="0044657F">
      <w:pPr>
        <w:pStyle w:val="Prrafodelista"/>
        <w:numPr>
          <w:ilvl w:val="2"/>
          <w:numId w:val="4"/>
        </w:numPr>
        <w:spacing w:before="0" w:after="0"/>
        <w:contextualSpacing w:val="0"/>
        <w:rPr>
          <w:rFonts w:cs="Arial"/>
        </w:rPr>
      </w:pPr>
      <w:r w:rsidRPr="005E4626">
        <w:rPr>
          <w:rFonts w:cs="Arial"/>
        </w:rPr>
        <w:t>Transporte</w:t>
      </w:r>
    </w:p>
    <w:p w14:paraId="294998FE" w14:textId="77777777" w:rsidR="00243A4D" w:rsidRDefault="0044657F" w:rsidP="00243A4D">
      <w:pPr>
        <w:pStyle w:val="Prrafodelista"/>
        <w:numPr>
          <w:ilvl w:val="2"/>
          <w:numId w:val="4"/>
        </w:numPr>
        <w:spacing w:before="0" w:after="0"/>
        <w:contextualSpacing w:val="0"/>
        <w:rPr>
          <w:rFonts w:cs="Arial"/>
        </w:rPr>
      </w:pPr>
      <w:r w:rsidRPr="005E4626">
        <w:rPr>
          <w:rFonts w:cs="Arial"/>
        </w:rPr>
        <w:t>Equipo especializado necesario para el desarrollo de las actividades requeridas</w:t>
      </w:r>
    </w:p>
    <w:p w14:paraId="656FD07A" w14:textId="786F020B" w:rsidR="00652169" w:rsidRPr="005E4626" w:rsidRDefault="00652169" w:rsidP="00243A4D">
      <w:pPr>
        <w:pStyle w:val="Prrafodelista"/>
        <w:numPr>
          <w:ilvl w:val="2"/>
          <w:numId w:val="4"/>
        </w:numPr>
        <w:spacing w:before="0" w:after="0"/>
        <w:contextualSpacing w:val="0"/>
        <w:rPr>
          <w:rFonts w:cs="Arial"/>
        </w:rPr>
      </w:pPr>
      <w:r>
        <w:rPr>
          <w:rFonts w:cs="Arial"/>
        </w:rPr>
        <w:t>Unidades de almacenamiento para entrega de la información y entregables.</w:t>
      </w:r>
    </w:p>
    <w:p w14:paraId="077F1E5F" w14:textId="552F866F" w:rsidR="0044657F" w:rsidRPr="005E4626" w:rsidRDefault="0044657F" w:rsidP="0044657F">
      <w:pPr>
        <w:rPr>
          <w:rFonts w:cs="Arial"/>
        </w:rPr>
      </w:pPr>
      <w:r w:rsidRPr="005E4626">
        <w:rPr>
          <w:rFonts w:cs="Arial"/>
        </w:rPr>
        <w:t xml:space="preserve">La información que se requiera deberá ser adquirida o recolectada por </w:t>
      </w:r>
      <w:r w:rsidR="00916FBC">
        <w:rPr>
          <w:rFonts w:cs="Arial"/>
        </w:rPr>
        <w:t>EL INTERVENTOR</w:t>
      </w:r>
      <w:r w:rsidRPr="005E4626">
        <w:rPr>
          <w:rFonts w:cs="Arial"/>
        </w:rPr>
        <w:t xml:space="preserve"> y no </w:t>
      </w:r>
      <w:r w:rsidR="006D5589" w:rsidRPr="005E4626">
        <w:rPr>
          <w:rFonts w:cs="Arial"/>
        </w:rPr>
        <w:t xml:space="preserve">dará lugar a mayores costos para </w:t>
      </w:r>
      <w:r w:rsidR="00D70BAB">
        <w:rPr>
          <w:rFonts w:cs="Arial"/>
        </w:rPr>
        <w:t>LA GERENCIA DEL PROYECTO</w:t>
      </w:r>
      <w:r w:rsidR="00243A4D" w:rsidRPr="005E4626">
        <w:rPr>
          <w:rFonts w:cs="Arial"/>
        </w:rPr>
        <w:t>. P</w:t>
      </w:r>
      <w:r w:rsidRPr="005E4626">
        <w:rPr>
          <w:rFonts w:cs="Arial"/>
        </w:rPr>
        <w:t>or ejemplo, papelería necesaria para el desarrollo de los programas para la gestión.</w:t>
      </w:r>
    </w:p>
    <w:p w14:paraId="32BCCAAD" w14:textId="77777777" w:rsidR="00652E2F" w:rsidRPr="005E4626" w:rsidRDefault="00652E2F" w:rsidP="00652E2F">
      <w:pPr>
        <w:pStyle w:val="Ttulo2"/>
        <w:rPr>
          <w:rFonts w:cs="Arial"/>
          <w:sz w:val="22"/>
          <w:szCs w:val="22"/>
        </w:rPr>
      </w:pPr>
      <w:r w:rsidRPr="005E4626">
        <w:rPr>
          <w:rFonts w:cs="Arial"/>
          <w:sz w:val="22"/>
          <w:szCs w:val="22"/>
        </w:rPr>
        <w:t>ENTREGABLES</w:t>
      </w:r>
    </w:p>
    <w:p w14:paraId="0FB8101D" w14:textId="370F0EC0" w:rsidR="00652E2F" w:rsidRPr="005E4626" w:rsidRDefault="00652E2F" w:rsidP="00652E2F">
      <w:pPr>
        <w:autoSpaceDE w:val="0"/>
        <w:autoSpaceDN w:val="0"/>
        <w:adjustRightInd w:val="0"/>
        <w:spacing w:after="0"/>
        <w:rPr>
          <w:rFonts w:cs="Arial"/>
        </w:rPr>
      </w:pPr>
      <w:r w:rsidRPr="005E4626">
        <w:rPr>
          <w:rFonts w:cs="Arial"/>
        </w:rPr>
        <w:t xml:space="preserve">Los documentos que </w:t>
      </w:r>
      <w:r w:rsidR="00916FBC">
        <w:rPr>
          <w:rFonts w:cs="Arial"/>
        </w:rPr>
        <w:t>EL INTERVENTOR</w:t>
      </w:r>
      <w:r w:rsidRPr="005E4626">
        <w:rPr>
          <w:rFonts w:cs="Arial"/>
        </w:rPr>
        <w:t xml:space="preserve"> produzca </w:t>
      </w:r>
      <w:r w:rsidR="00F46EDF" w:rsidRPr="005E4626">
        <w:rPr>
          <w:rFonts w:cs="Arial"/>
        </w:rPr>
        <w:t>durante el</w:t>
      </w:r>
      <w:r w:rsidRPr="005E4626">
        <w:rPr>
          <w:rFonts w:cs="Arial"/>
        </w:rPr>
        <w:t xml:space="preserve"> desarrollo del contrato deberán proporcionar información clara, completa, actualizada, aplicable y verificable en forma sencilla, a fin de asegurar que de ellos se obtiene toda la información sin necesidad de proceder a investigación y procesamiento adicional.</w:t>
      </w:r>
    </w:p>
    <w:p w14:paraId="234EE408" w14:textId="77777777" w:rsidR="00652E2F" w:rsidRPr="005E4626" w:rsidRDefault="00652E2F" w:rsidP="00652E2F">
      <w:pPr>
        <w:autoSpaceDE w:val="0"/>
        <w:autoSpaceDN w:val="0"/>
        <w:adjustRightInd w:val="0"/>
        <w:spacing w:after="0"/>
        <w:rPr>
          <w:rFonts w:cs="Arial"/>
        </w:rPr>
      </w:pPr>
      <w:r w:rsidRPr="005E4626">
        <w:rPr>
          <w:rFonts w:cs="Arial"/>
        </w:rPr>
        <w:lastRenderedPageBreak/>
        <w:t>Algunas consideraciones y especificaciones generales incluyen:</w:t>
      </w:r>
    </w:p>
    <w:p w14:paraId="248EC2ED" w14:textId="77777777" w:rsidR="00652E2F" w:rsidRPr="005E4626" w:rsidRDefault="00652E2F" w:rsidP="00652E2F">
      <w:pPr>
        <w:pStyle w:val="Prrafodelista"/>
        <w:autoSpaceDE w:val="0"/>
        <w:autoSpaceDN w:val="0"/>
        <w:adjustRightInd w:val="0"/>
        <w:spacing w:before="0" w:after="0"/>
        <w:rPr>
          <w:rFonts w:cs="Arial"/>
        </w:rPr>
      </w:pPr>
    </w:p>
    <w:p w14:paraId="13D8C489" w14:textId="2AE94CC0" w:rsidR="00655761" w:rsidRPr="005E4626" w:rsidRDefault="00655761" w:rsidP="00655761">
      <w:pPr>
        <w:pStyle w:val="Prrafodelista"/>
        <w:numPr>
          <w:ilvl w:val="2"/>
          <w:numId w:val="4"/>
        </w:numPr>
        <w:spacing w:before="0" w:after="0"/>
        <w:rPr>
          <w:rFonts w:cs="Arial"/>
        </w:rPr>
      </w:pPr>
      <w:r w:rsidRPr="005E4626">
        <w:rPr>
          <w:rFonts w:cs="Arial"/>
        </w:rPr>
        <w:t xml:space="preserve">Los informes deben cumplir con la NTC 1486 o aquella que la sustituya </w:t>
      </w:r>
      <w:r w:rsidR="00ED4CF3">
        <w:rPr>
          <w:rFonts w:cs="Arial"/>
        </w:rPr>
        <w:t>y/</w:t>
      </w:r>
      <w:r w:rsidRPr="005E4626">
        <w:rPr>
          <w:rFonts w:cs="Arial"/>
        </w:rPr>
        <w:t>o modifique.</w:t>
      </w:r>
    </w:p>
    <w:p w14:paraId="7DF8655A" w14:textId="77777777" w:rsidR="00652E2F" w:rsidRPr="00727788" w:rsidRDefault="00652E2F" w:rsidP="00652E2F">
      <w:pPr>
        <w:pStyle w:val="Prrafodelista"/>
        <w:numPr>
          <w:ilvl w:val="2"/>
          <w:numId w:val="4"/>
        </w:numPr>
        <w:spacing w:before="0" w:after="0"/>
        <w:contextualSpacing w:val="0"/>
        <w:rPr>
          <w:rFonts w:cs="Arial"/>
        </w:rPr>
      </w:pPr>
      <w:r w:rsidRPr="005E4626">
        <w:rPr>
          <w:rFonts w:cs="Arial"/>
        </w:rPr>
        <w:t>En caso de que para la presentación de los informes se requiera emplear aplicaciones complementarias</w:t>
      </w:r>
      <w:r w:rsidRPr="00727788">
        <w:rPr>
          <w:rFonts w:cs="Arial"/>
        </w:rPr>
        <w:t>, éstas deberán ser bajo ambiente Windows.</w:t>
      </w:r>
    </w:p>
    <w:p w14:paraId="68C801C8" w14:textId="77777777" w:rsidR="00483026" w:rsidRPr="00727788" w:rsidRDefault="00483026" w:rsidP="00BA3EC9">
      <w:pPr>
        <w:pStyle w:val="Prrafodelista"/>
        <w:numPr>
          <w:ilvl w:val="2"/>
          <w:numId w:val="4"/>
        </w:numPr>
        <w:spacing w:before="0" w:after="0"/>
        <w:contextualSpacing w:val="0"/>
        <w:rPr>
          <w:rFonts w:cs="Arial"/>
        </w:rPr>
      </w:pPr>
      <w:r w:rsidRPr="00727788">
        <w:rPr>
          <w:rFonts w:cs="Arial"/>
        </w:rPr>
        <w:t>La cartografía básica deberá presentarse en el modelo de datos IGAC y en cumplimiento con la normatividad de calidad de información geográfica del país.</w:t>
      </w:r>
    </w:p>
    <w:p w14:paraId="06B7CEED" w14:textId="7FD49E02" w:rsidR="00652E2F" w:rsidRPr="00727788" w:rsidRDefault="00916FBC" w:rsidP="00F22CD1">
      <w:pPr>
        <w:pStyle w:val="Prrafodelista"/>
        <w:numPr>
          <w:ilvl w:val="2"/>
          <w:numId w:val="4"/>
        </w:numPr>
        <w:spacing w:before="0" w:after="0"/>
        <w:contextualSpacing w:val="0"/>
        <w:rPr>
          <w:rFonts w:cs="Arial"/>
        </w:rPr>
      </w:pPr>
      <w:r w:rsidRPr="00727788">
        <w:rPr>
          <w:rFonts w:cs="Arial"/>
        </w:rPr>
        <w:t>EL INTERVENTOR</w:t>
      </w:r>
      <w:r w:rsidR="00652E2F" w:rsidRPr="00727788">
        <w:rPr>
          <w:rFonts w:cs="Arial"/>
        </w:rPr>
        <w:t xml:space="preserve"> deberá entregar una copia de las memorias técnicas, los planos en copia maestra y en medio digital, en formato PDF y en formato de </w:t>
      </w:r>
      <w:proofErr w:type="spellStart"/>
      <w:r w:rsidR="00F826A7" w:rsidRPr="00727788">
        <w:rPr>
          <w:rFonts w:cs="Arial"/>
        </w:rPr>
        <w:t>ArcGIS</w:t>
      </w:r>
      <w:proofErr w:type="spellEnd"/>
      <w:r w:rsidR="00F826A7" w:rsidRPr="00727788">
        <w:rPr>
          <w:rFonts w:cs="Arial"/>
        </w:rPr>
        <w:t xml:space="preserve"> 10.3x de la casa ESRI. </w:t>
      </w:r>
      <w:r w:rsidR="00652E2F" w:rsidRPr="00727788">
        <w:rPr>
          <w:rFonts w:cs="Arial"/>
        </w:rPr>
        <w:t>(</w:t>
      </w:r>
      <w:proofErr w:type="spellStart"/>
      <w:r w:rsidR="00652E2F" w:rsidRPr="00727788">
        <w:rPr>
          <w:rFonts w:cs="Arial"/>
        </w:rPr>
        <w:t>Geodatabase</w:t>
      </w:r>
      <w:proofErr w:type="spellEnd"/>
      <w:r w:rsidR="00652E2F" w:rsidRPr="00727788">
        <w:rPr>
          <w:rFonts w:cs="Arial"/>
        </w:rPr>
        <w:t xml:space="preserve"> y/o </w:t>
      </w:r>
      <w:proofErr w:type="spellStart"/>
      <w:r w:rsidR="00652E2F" w:rsidRPr="00727788">
        <w:rPr>
          <w:rFonts w:cs="Arial"/>
        </w:rPr>
        <w:t>shapes</w:t>
      </w:r>
      <w:proofErr w:type="spellEnd"/>
      <w:r w:rsidR="00652E2F" w:rsidRPr="00727788">
        <w:rPr>
          <w:rFonts w:cs="Arial"/>
        </w:rPr>
        <w:t xml:space="preserve">). </w:t>
      </w:r>
    </w:p>
    <w:p w14:paraId="548A04CE" w14:textId="77777777" w:rsidR="00652E2F" w:rsidRPr="00727788" w:rsidRDefault="00652E2F" w:rsidP="00652E2F">
      <w:pPr>
        <w:pStyle w:val="Prrafodelista"/>
        <w:numPr>
          <w:ilvl w:val="2"/>
          <w:numId w:val="4"/>
        </w:numPr>
        <w:spacing w:before="0" w:after="0"/>
        <w:contextualSpacing w:val="0"/>
        <w:rPr>
          <w:rFonts w:cs="Arial"/>
        </w:rPr>
      </w:pPr>
      <w:r w:rsidRPr="00727788">
        <w:rPr>
          <w:rFonts w:cs="Arial"/>
        </w:rPr>
        <w:t>Los formatos físicos de los planos serán entregados en tres (3) originales en tamaño tabloide y en tres</w:t>
      </w:r>
      <w:r w:rsidR="007C66BE" w:rsidRPr="00727788">
        <w:rPr>
          <w:rFonts w:cs="Arial"/>
        </w:rPr>
        <w:t xml:space="preserve"> (3) originales en tamaño A1</w:t>
      </w:r>
      <w:r w:rsidRPr="00727788">
        <w:rPr>
          <w:rFonts w:cs="Arial"/>
        </w:rPr>
        <w:t>.</w:t>
      </w:r>
    </w:p>
    <w:p w14:paraId="4DE74134" w14:textId="4AA579F1" w:rsidR="00652E2F" w:rsidRPr="00727788" w:rsidRDefault="00916FBC" w:rsidP="00652E2F">
      <w:pPr>
        <w:pStyle w:val="Prrafodelista"/>
        <w:numPr>
          <w:ilvl w:val="2"/>
          <w:numId w:val="4"/>
        </w:numPr>
        <w:spacing w:before="0" w:after="0"/>
        <w:contextualSpacing w:val="0"/>
        <w:rPr>
          <w:rFonts w:cs="Arial"/>
        </w:rPr>
      </w:pPr>
      <w:r w:rsidRPr="00727788">
        <w:rPr>
          <w:rFonts w:cs="Arial"/>
        </w:rPr>
        <w:t>EL INTERVENTOR</w:t>
      </w:r>
      <w:r w:rsidR="00652E2F" w:rsidRPr="00727788">
        <w:rPr>
          <w:rFonts w:cs="Arial"/>
        </w:rPr>
        <w:t xml:space="preserve"> deberá suministrar las memorias que por su importancia especial </w:t>
      </w:r>
      <w:r w:rsidR="00D70BAB" w:rsidRPr="00727788">
        <w:rPr>
          <w:rFonts w:cs="Arial"/>
        </w:rPr>
        <w:t>LA GERENCIA DEL PROYECTO</w:t>
      </w:r>
      <w:r w:rsidR="00652E2F" w:rsidRPr="00727788">
        <w:rPr>
          <w:rFonts w:cs="Arial"/>
        </w:rPr>
        <w:t xml:space="preserve"> considere de interés.</w:t>
      </w:r>
    </w:p>
    <w:p w14:paraId="3422C08D" w14:textId="1C259522" w:rsidR="005A4154" w:rsidRPr="00727788" w:rsidRDefault="00916FBC" w:rsidP="005A4154">
      <w:pPr>
        <w:pStyle w:val="Prrafodelista"/>
        <w:numPr>
          <w:ilvl w:val="2"/>
          <w:numId w:val="4"/>
        </w:numPr>
        <w:spacing w:before="0" w:after="0"/>
        <w:contextualSpacing w:val="0"/>
        <w:rPr>
          <w:rFonts w:cs="Arial"/>
        </w:rPr>
      </w:pPr>
      <w:r w:rsidRPr="00727788">
        <w:rPr>
          <w:rFonts w:cs="Arial"/>
        </w:rPr>
        <w:t>EL INTERVENTOR</w:t>
      </w:r>
      <w:r w:rsidR="00652E2F" w:rsidRPr="00727788">
        <w:rPr>
          <w:rFonts w:cs="Arial"/>
        </w:rPr>
        <w:t xml:space="preserve"> implementará, de forma aceptable para </w:t>
      </w:r>
      <w:r w:rsidR="00D70BAB" w:rsidRPr="00727788">
        <w:rPr>
          <w:rFonts w:cs="Arial"/>
        </w:rPr>
        <w:t>LA GERENCIA DEL PROYECTO</w:t>
      </w:r>
      <w:r w:rsidR="00652E2F" w:rsidRPr="00727788">
        <w:rPr>
          <w:rFonts w:cs="Arial"/>
        </w:rPr>
        <w:t>, un sistema de organización, control, codificación y archivo de los planos, documentos técnicos y material de informática producido por él mismo, los subcontratistas, los asesores y otros, en relación con el trabajo a realizar.</w:t>
      </w:r>
      <w:r w:rsidR="005A4154" w:rsidRPr="00727788">
        <w:rPr>
          <w:rFonts w:cs="Arial"/>
        </w:rPr>
        <w:t xml:space="preserve"> La estructuración de directorios deberá seguir los lineamientos dados por la Guía Metodológica para la Elaboración de estudios y Estándares de </w:t>
      </w:r>
      <w:proofErr w:type="spellStart"/>
      <w:r w:rsidR="005A4154" w:rsidRPr="00727788">
        <w:rPr>
          <w:rFonts w:cs="Arial"/>
        </w:rPr>
        <w:t>Geoinformación</w:t>
      </w:r>
      <w:proofErr w:type="spellEnd"/>
      <w:r w:rsidR="005A4154" w:rsidRPr="00727788">
        <w:rPr>
          <w:rFonts w:cs="Arial"/>
        </w:rPr>
        <w:t xml:space="preserve"> de </w:t>
      </w:r>
      <w:r w:rsidR="00D70BAB" w:rsidRPr="00727788">
        <w:rPr>
          <w:rFonts w:cs="Arial"/>
        </w:rPr>
        <w:t>LA GERENCIA DEL PROYECTO</w:t>
      </w:r>
      <w:r w:rsidR="005A4154" w:rsidRPr="00727788">
        <w:rPr>
          <w:rFonts w:cs="Arial"/>
        </w:rPr>
        <w:t>.</w:t>
      </w:r>
    </w:p>
    <w:p w14:paraId="3BBD5716" w14:textId="65FACDDB" w:rsidR="00652E2F" w:rsidRPr="00727788" w:rsidRDefault="00652E2F" w:rsidP="008E4220">
      <w:pPr>
        <w:pStyle w:val="Prrafodelista"/>
        <w:spacing w:before="0" w:after="0"/>
        <w:ind w:left="360"/>
        <w:contextualSpacing w:val="0"/>
        <w:rPr>
          <w:rFonts w:cs="Arial"/>
        </w:rPr>
      </w:pPr>
    </w:p>
    <w:p w14:paraId="19BEC0D1" w14:textId="1922C8DD" w:rsidR="008E4220" w:rsidRPr="00727788" w:rsidRDefault="00652E2F" w:rsidP="008E4220">
      <w:pPr>
        <w:pStyle w:val="Prrafodelista"/>
        <w:numPr>
          <w:ilvl w:val="2"/>
          <w:numId w:val="4"/>
        </w:numPr>
        <w:spacing w:before="0" w:after="0"/>
        <w:contextualSpacing w:val="0"/>
        <w:rPr>
          <w:rFonts w:cs="Arial"/>
        </w:rPr>
      </w:pPr>
      <w:r w:rsidRPr="00727788">
        <w:rPr>
          <w:rFonts w:cs="Arial"/>
        </w:rPr>
        <w:t xml:space="preserve">La información que </w:t>
      </w:r>
      <w:r w:rsidR="00916FBC" w:rsidRPr="00727788">
        <w:rPr>
          <w:rFonts w:cs="Arial"/>
        </w:rPr>
        <w:t>EL INTERVENTOR</w:t>
      </w:r>
      <w:r w:rsidRPr="00727788">
        <w:rPr>
          <w:rFonts w:cs="Arial"/>
        </w:rPr>
        <w:t xml:space="preserve"> entregará a </w:t>
      </w:r>
      <w:r w:rsidR="00D70BAB" w:rsidRPr="00727788">
        <w:rPr>
          <w:rFonts w:cs="Arial"/>
        </w:rPr>
        <w:t>LA GERENCIA DEL PROYECTO</w:t>
      </w:r>
      <w:r w:rsidRPr="00727788">
        <w:rPr>
          <w:rFonts w:cs="Arial"/>
        </w:rPr>
        <w:t xml:space="preserve"> </w:t>
      </w:r>
      <w:r w:rsidR="007C66BE" w:rsidRPr="00727788">
        <w:rPr>
          <w:rFonts w:cs="Arial"/>
        </w:rPr>
        <w:t>contará con</w:t>
      </w:r>
      <w:r w:rsidRPr="00727788">
        <w:rPr>
          <w:rFonts w:cs="Arial"/>
        </w:rPr>
        <w:t xml:space="preserve"> un archivo que incluirá metadatos o fichas de referencia para la localización de la información, listados, índices y contenidos que faciliten la búsqueda de cualquier información.</w:t>
      </w:r>
      <w:r w:rsidR="008E4220" w:rsidRPr="00727788">
        <w:rPr>
          <w:rFonts w:cs="Arial"/>
        </w:rPr>
        <w:t xml:space="preserve"> Lo anterior de conformidad al Art. 30 del Decreto 2609 de 2012 reglamentado por </w:t>
      </w:r>
      <w:proofErr w:type="spellStart"/>
      <w:r w:rsidR="008E4220" w:rsidRPr="00727788">
        <w:rPr>
          <w:rFonts w:cs="Arial"/>
        </w:rPr>
        <w:t>MinTIC</w:t>
      </w:r>
      <w:proofErr w:type="spellEnd"/>
      <w:r w:rsidR="008E4220" w:rsidRPr="00727788">
        <w:rPr>
          <w:rFonts w:cs="Arial"/>
        </w:rPr>
        <w:t>.</w:t>
      </w:r>
    </w:p>
    <w:p w14:paraId="69C2AFBF" w14:textId="3191353C" w:rsidR="00652E2F" w:rsidRPr="00727788" w:rsidRDefault="00652E2F" w:rsidP="008E4220">
      <w:pPr>
        <w:pStyle w:val="Prrafodelista"/>
        <w:spacing w:before="0" w:after="0"/>
        <w:ind w:left="360"/>
        <w:contextualSpacing w:val="0"/>
        <w:rPr>
          <w:rFonts w:cs="Arial"/>
        </w:rPr>
      </w:pPr>
    </w:p>
    <w:p w14:paraId="6CDD1A89" w14:textId="18413172" w:rsidR="00652E2F" w:rsidRPr="00727788" w:rsidRDefault="00916FBC" w:rsidP="00652E2F">
      <w:pPr>
        <w:pStyle w:val="Prrafodelista"/>
        <w:numPr>
          <w:ilvl w:val="2"/>
          <w:numId w:val="4"/>
        </w:numPr>
        <w:spacing w:before="0" w:after="0"/>
        <w:contextualSpacing w:val="0"/>
        <w:rPr>
          <w:rFonts w:cs="Arial"/>
        </w:rPr>
      </w:pPr>
      <w:r w:rsidRPr="00727788">
        <w:rPr>
          <w:rFonts w:cs="Arial"/>
        </w:rPr>
        <w:t>EL INTERVENTOR</w:t>
      </w:r>
      <w:r w:rsidR="00652E2F" w:rsidRPr="00727788">
        <w:rPr>
          <w:rFonts w:cs="Arial"/>
        </w:rPr>
        <w:t xml:space="preserve"> verificará que EL CONTRATISTA entregue todos los Informes de seguimiento, en original y copia digital así:</w:t>
      </w:r>
    </w:p>
    <w:p w14:paraId="794FE60A" w14:textId="77777777" w:rsidR="00652E2F" w:rsidRPr="00727788" w:rsidRDefault="004C7532" w:rsidP="00652E2F">
      <w:pPr>
        <w:pStyle w:val="Prrafodelista"/>
        <w:spacing w:before="0" w:after="0"/>
        <w:ind w:left="708"/>
        <w:contextualSpacing w:val="0"/>
        <w:rPr>
          <w:rFonts w:cs="Arial"/>
        </w:rPr>
      </w:pPr>
      <w:r w:rsidRPr="00727788">
        <w:rPr>
          <w:rFonts w:cs="Arial"/>
        </w:rPr>
        <w:t>Formato físico en una</w:t>
      </w:r>
      <w:r w:rsidR="00652E2F" w:rsidRPr="00727788">
        <w:rPr>
          <w:rFonts w:cs="Arial"/>
        </w:rPr>
        <w:t xml:space="preserve"> (</w:t>
      </w:r>
      <w:r w:rsidRPr="00727788">
        <w:rPr>
          <w:rFonts w:cs="Arial"/>
        </w:rPr>
        <w:t>1</w:t>
      </w:r>
      <w:r w:rsidR="00652E2F" w:rsidRPr="00727788">
        <w:rPr>
          <w:rFonts w:cs="Arial"/>
        </w:rPr>
        <w:t>) original y una (1) copia la cual incluirá todos</w:t>
      </w:r>
      <w:r w:rsidR="00D2684A" w:rsidRPr="00727788">
        <w:rPr>
          <w:rFonts w:cs="Arial"/>
        </w:rPr>
        <w:t xml:space="preserve"> los</w:t>
      </w:r>
      <w:r w:rsidR="00652E2F" w:rsidRPr="00727788">
        <w:rPr>
          <w:rFonts w:cs="Arial"/>
        </w:rPr>
        <w:t xml:space="preserve"> anexos y los planos.</w:t>
      </w:r>
    </w:p>
    <w:p w14:paraId="0938F99C" w14:textId="77777777" w:rsidR="006B2BA3" w:rsidRPr="005E4626" w:rsidRDefault="00652E2F" w:rsidP="00652E2F">
      <w:pPr>
        <w:pStyle w:val="Prrafodelista"/>
        <w:spacing w:before="0" w:after="0"/>
        <w:ind w:left="708"/>
        <w:contextualSpacing w:val="0"/>
        <w:rPr>
          <w:rFonts w:cs="Arial"/>
        </w:rPr>
      </w:pPr>
      <w:r w:rsidRPr="00727788">
        <w:rPr>
          <w:rFonts w:cs="Arial"/>
        </w:rPr>
        <w:t>F</w:t>
      </w:r>
      <w:r w:rsidR="006B2BA3" w:rsidRPr="00727788">
        <w:rPr>
          <w:rFonts w:cs="Arial"/>
        </w:rPr>
        <w:t>ormato digital en dos copias</w:t>
      </w:r>
      <w:r w:rsidRPr="00727788">
        <w:rPr>
          <w:rFonts w:cs="Arial"/>
        </w:rPr>
        <w:t>.</w:t>
      </w:r>
    </w:p>
    <w:p w14:paraId="69CC7F68" w14:textId="68C94B26" w:rsidR="00652E2F" w:rsidRPr="005E4626" w:rsidRDefault="00652E2F" w:rsidP="00652E2F">
      <w:pPr>
        <w:pStyle w:val="Prrafodelista"/>
        <w:numPr>
          <w:ilvl w:val="2"/>
          <w:numId w:val="4"/>
        </w:numPr>
        <w:spacing w:before="0" w:after="0"/>
        <w:contextualSpacing w:val="0"/>
        <w:rPr>
          <w:rFonts w:cs="Arial"/>
        </w:rPr>
      </w:pPr>
      <w:r w:rsidRPr="005E4626">
        <w:rPr>
          <w:rFonts w:cs="Arial"/>
        </w:rPr>
        <w:t xml:space="preserve">Los informes deben contener los documentos de soporte requeridos para entrega a los entes competentes y/o a </w:t>
      </w:r>
      <w:r w:rsidR="00D70BAB">
        <w:rPr>
          <w:rFonts w:cs="Arial"/>
        </w:rPr>
        <w:t>LA GERENCIA DEL PROYECTO</w:t>
      </w:r>
      <w:r w:rsidRPr="005E4626">
        <w:rPr>
          <w:rFonts w:cs="Arial"/>
        </w:rPr>
        <w:t xml:space="preserve"> ejemplo: registro fotográfico y videos, </w:t>
      </w:r>
      <w:r w:rsidR="008E5C8C" w:rsidRPr="005E4626">
        <w:rPr>
          <w:rFonts w:cs="Arial"/>
        </w:rPr>
        <w:t>actas de reuniones</w:t>
      </w:r>
      <w:r w:rsidR="00DF4627" w:rsidRPr="005E4626">
        <w:rPr>
          <w:rFonts w:cs="Arial"/>
        </w:rPr>
        <w:t xml:space="preserve">, registros de asistencia, </w:t>
      </w:r>
      <w:r w:rsidRPr="005E4626">
        <w:rPr>
          <w:rFonts w:cs="Arial"/>
        </w:rPr>
        <w:t xml:space="preserve">resultados de muestreos (de requerirse), información primaria de sustento, bibliografía, planos digitalizados y cartografía temática, </w:t>
      </w:r>
      <w:r w:rsidR="003F6C90" w:rsidRPr="005E4626">
        <w:rPr>
          <w:rFonts w:cs="Arial"/>
        </w:rPr>
        <w:t xml:space="preserve">entre </w:t>
      </w:r>
      <w:r w:rsidRPr="005E4626">
        <w:rPr>
          <w:rFonts w:cs="Arial"/>
        </w:rPr>
        <w:t>otros.</w:t>
      </w:r>
    </w:p>
    <w:p w14:paraId="65409949" w14:textId="0CB4C22A" w:rsidR="00652E2F" w:rsidRPr="005E4626" w:rsidRDefault="00652E2F" w:rsidP="00260C88">
      <w:pPr>
        <w:pStyle w:val="Prrafodelista"/>
        <w:numPr>
          <w:ilvl w:val="2"/>
          <w:numId w:val="4"/>
        </w:numPr>
        <w:spacing w:before="0" w:after="0"/>
        <w:contextualSpacing w:val="0"/>
        <w:rPr>
          <w:rFonts w:cs="Arial"/>
        </w:rPr>
      </w:pPr>
      <w:r w:rsidRPr="005E4626">
        <w:rPr>
          <w:rFonts w:cs="Arial"/>
        </w:rPr>
        <w:t xml:space="preserve">Los informes deben entregarse a más tardar una semana antes de lo dispuesto por la Autoridad Ambiental </w:t>
      </w:r>
      <w:r w:rsidR="002407CA" w:rsidRPr="005E4626">
        <w:rPr>
          <w:rFonts w:cs="Arial"/>
        </w:rPr>
        <w:t xml:space="preserve">(cuando se requiera) </w:t>
      </w:r>
      <w:r w:rsidRPr="005E4626">
        <w:rPr>
          <w:rFonts w:cs="Arial"/>
        </w:rPr>
        <w:t>para ser revisados po</w:t>
      </w:r>
      <w:r w:rsidR="006B2BA3" w:rsidRPr="005E4626">
        <w:rPr>
          <w:rFonts w:cs="Arial"/>
        </w:rPr>
        <w:t xml:space="preserve">r </w:t>
      </w:r>
      <w:r w:rsidR="00D70BAB">
        <w:rPr>
          <w:rFonts w:cs="Arial"/>
        </w:rPr>
        <w:t>LA GERENCIA DEL PROYECTO</w:t>
      </w:r>
      <w:r w:rsidRPr="005E4626">
        <w:rPr>
          <w:rFonts w:cs="Arial"/>
        </w:rPr>
        <w:t>.</w:t>
      </w:r>
      <w:r w:rsidR="00E512AB" w:rsidRPr="005E4626">
        <w:rPr>
          <w:rFonts w:cs="Arial"/>
        </w:rPr>
        <w:t xml:space="preserve"> </w:t>
      </w:r>
    </w:p>
    <w:p w14:paraId="7A4583EC" w14:textId="6D4E5CF3" w:rsidR="00D055F1" w:rsidRPr="005E4626" w:rsidRDefault="00D055F1" w:rsidP="00260C88">
      <w:pPr>
        <w:pStyle w:val="Prrafodelista"/>
        <w:numPr>
          <w:ilvl w:val="2"/>
          <w:numId w:val="4"/>
        </w:numPr>
        <w:spacing w:before="0" w:after="0"/>
        <w:contextualSpacing w:val="0"/>
        <w:rPr>
          <w:rFonts w:cs="Arial"/>
        </w:rPr>
      </w:pPr>
      <w:r w:rsidRPr="005E4626">
        <w:rPr>
          <w:rFonts w:cs="Arial"/>
        </w:rPr>
        <w:t>Las actas de vecindad y de entorno estarán en custodia de</w:t>
      </w:r>
      <w:r w:rsidR="00ED4CF3">
        <w:rPr>
          <w:rFonts w:cs="Arial"/>
        </w:rPr>
        <w:t>l</w:t>
      </w:r>
      <w:r w:rsidRPr="005E4626">
        <w:rPr>
          <w:rFonts w:cs="Arial"/>
        </w:rPr>
        <w:t xml:space="preserve"> </w:t>
      </w:r>
      <w:r w:rsidR="00916FBC">
        <w:rPr>
          <w:rFonts w:cs="Arial"/>
        </w:rPr>
        <w:t>EL INTERVENTOR</w:t>
      </w:r>
      <w:r w:rsidRPr="005E4626">
        <w:rPr>
          <w:rFonts w:cs="Arial"/>
        </w:rPr>
        <w:t xml:space="preserve">, quien las conservará hasta la entrega con el informe final y de </w:t>
      </w:r>
      <w:proofErr w:type="spellStart"/>
      <w:r w:rsidRPr="005E4626">
        <w:rPr>
          <w:rFonts w:cs="Arial"/>
        </w:rPr>
        <w:t>comisionamiento</w:t>
      </w:r>
      <w:proofErr w:type="spellEnd"/>
      <w:r w:rsidRPr="005E4626">
        <w:rPr>
          <w:rFonts w:cs="Arial"/>
        </w:rPr>
        <w:t xml:space="preserve">. </w:t>
      </w:r>
      <w:r w:rsidR="00D70BAB">
        <w:rPr>
          <w:rFonts w:cs="Arial"/>
        </w:rPr>
        <w:t>LA GERENCIA DEL PROYECTO</w:t>
      </w:r>
      <w:r w:rsidRPr="005E4626">
        <w:rPr>
          <w:rFonts w:cs="Arial"/>
        </w:rPr>
        <w:t xml:space="preserve"> podrá en cualquier momento solicitar copia de las actas de vecindad y entorno. </w:t>
      </w:r>
    </w:p>
    <w:p w14:paraId="57E2DEFB" w14:textId="13D27C81" w:rsidR="00652E2F" w:rsidRPr="005E4626" w:rsidRDefault="00652E2F" w:rsidP="00652E2F">
      <w:pPr>
        <w:autoSpaceDE w:val="0"/>
        <w:autoSpaceDN w:val="0"/>
        <w:adjustRightInd w:val="0"/>
        <w:spacing w:after="0"/>
        <w:rPr>
          <w:rFonts w:cs="Arial"/>
        </w:rPr>
      </w:pPr>
      <w:r w:rsidRPr="005E4626">
        <w:rPr>
          <w:rFonts w:cs="Arial"/>
        </w:rPr>
        <w:t xml:space="preserve">Para las reuniones de información y participación a desarrollar con las comunidades, </w:t>
      </w:r>
      <w:r w:rsidR="00916FBC">
        <w:rPr>
          <w:rFonts w:cs="Arial"/>
        </w:rPr>
        <w:t>EL INTERVENTOR</w:t>
      </w:r>
      <w:r w:rsidRPr="005E4626">
        <w:rPr>
          <w:rFonts w:cs="Arial"/>
        </w:rPr>
        <w:t xml:space="preserve"> </w:t>
      </w:r>
      <w:r w:rsidR="006B2BA3" w:rsidRPr="005E4626">
        <w:rPr>
          <w:rFonts w:cs="Arial"/>
        </w:rPr>
        <w:t>garantizar</w:t>
      </w:r>
      <w:r w:rsidR="00FF5F18" w:rsidRPr="005E4626">
        <w:rPr>
          <w:rFonts w:cs="Arial"/>
        </w:rPr>
        <w:t>á</w:t>
      </w:r>
      <w:r w:rsidR="006B2BA3" w:rsidRPr="005E4626">
        <w:rPr>
          <w:rFonts w:cs="Arial"/>
        </w:rPr>
        <w:t xml:space="preserve"> que EL CONTRATISTA entregue</w:t>
      </w:r>
      <w:r w:rsidRPr="005E4626">
        <w:rPr>
          <w:rFonts w:cs="Arial"/>
        </w:rPr>
        <w:t xml:space="preserve"> como evidencia de la convocatoria</w:t>
      </w:r>
      <w:r w:rsidR="00FF5F18" w:rsidRPr="005E4626">
        <w:rPr>
          <w:rFonts w:cs="Arial"/>
        </w:rPr>
        <w:t>, lo</w:t>
      </w:r>
      <w:r w:rsidR="00F46EDF" w:rsidRPr="005E4626">
        <w:rPr>
          <w:rFonts w:cs="Arial"/>
        </w:rPr>
        <w:t xml:space="preserve">s </w:t>
      </w:r>
      <w:r w:rsidR="00FF5F18" w:rsidRPr="005E4626">
        <w:rPr>
          <w:rFonts w:cs="Arial"/>
        </w:rPr>
        <w:t>siguiente</w:t>
      </w:r>
      <w:r w:rsidR="00F46EDF" w:rsidRPr="005E4626">
        <w:rPr>
          <w:rFonts w:cs="Arial"/>
        </w:rPr>
        <w:t>s soportes:</w:t>
      </w:r>
    </w:p>
    <w:p w14:paraId="359132E7" w14:textId="77777777" w:rsidR="00652E2F" w:rsidRPr="005E4626" w:rsidRDefault="00652E2F" w:rsidP="00652E2F">
      <w:pPr>
        <w:pStyle w:val="Prrafodelista"/>
        <w:autoSpaceDE w:val="0"/>
        <w:autoSpaceDN w:val="0"/>
        <w:adjustRightInd w:val="0"/>
        <w:spacing w:before="0" w:after="0"/>
        <w:jc w:val="left"/>
        <w:rPr>
          <w:rFonts w:cs="Arial"/>
        </w:rPr>
      </w:pPr>
    </w:p>
    <w:p w14:paraId="1E5A9B17" w14:textId="50C0DFAD" w:rsidR="0045014A" w:rsidRPr="005E4626" w:rsidRDefault="00047FF4" w:rsidP="0045014A">
      <w:pPr>
        <w:pStyle w:val="Prrafodelista"/>
        <w:numPr>
          <w:ilvl w:val="2"/>
          <w:numId w:val="4"/>
        </w:numPr>
        <w:spacing w:before="0" w:after="0"/>
        <w:rPr>
          <w:rFonts w:cs="Arial"/>
        </w:rPr>
      </w:pPr>
      <w:r>
        <w:rPr>
          <w:rFonts w:cs="Arial"/>
        </w:rPr>
        <w:lastRenderedPageBreak/>
        <w:t>Las c</w:t>
      </w:r>
      <w:r w:rsidR="0045014A" w:rsidRPr="005E4626">
        <w:rPr>
          <w:rFonts w:cs="Arial"/>
        </w:rPr>
        <w:t>omunicaciones dirigidas a los presidentes de las Juntas de acción comunal – JAC, otros líderes comunitarios y administraciones municipales con sus respectivos radicados o recibido, por lo menos ocho (8) días antes, de realizarse la actividad.</w:t>
      </w:r>
    </w:p>
    <w:p w14:paraId="14FC8CA9" w14:textId="0EDC63FA" w:rsidR="00652E2F" w:rsidRPr="005E4626" w:rsidRDefault="00652E2F" w:rsidP="00652E2F">
      <w:pPr>
        <w:pStyle w:val="Prrafodelista"/>
        <w:numPr>
          <w:ilvl w:val="2"/>
          <w:numId w:val="4"/>
        </w:numPr>
        <w:spacing w:before="0" w:after="0"/>
        <w:contextualSpacing w:val="0"/>
        <w:rPr>
          <w:rFonts w:cs="Arial"/>
        </w:rPr>
      </w:pPr>
      <w:r w:rsidRPr="005E4626">
        <w:rPr>
          <w:rFonts w:cs="Arial"/>
        </w:rPr>
        <w:t xml:space="preserve">Evidencia de entrega de los afiches, volantes y todas aquellas fuentes de verificación que den cuenta de la </w:t>
      </w:r>
      <w:r w:rsidR="002407CA" w:rsidRPr="005E4626">
        <w:rPr>
          <w:rFonts w:cs="Arial"/>
        </w:rPr>
        <w:t xml:space="preserve">convocatoria a las </w:t>
      </w:r>
      <w:r w:rsidRPr="005E4626">
        <w:rPr>
          <w:rFonts w:cs="Arial"/>
        </w:rPr>
        <w:t xml:space="preserve">actividades de información, comunicación y participación comunitaria en cada una de las unidades territoriales identificadas como </w:t>
      </w:r>
      <w:r w:rsidR="00ED4CF3">
        <w:rPr>
          <w:rFonts w:cs="Arial"/>
        </w:rPr>
        <w:t xml:space="preserve">área de influencia del </w:t>
      </w:r>
      <w:r w:rsidR="002A49D8">
        <w:rPr>
          <w:rFonts w:cs="Arial"/>
        </w:rPr>
        <w:t>proyecto.</w:t>
      </w:r>
      <w:r w:rsidRPr="005E4626">
        <w:rPr>
          <w:rFonts w:cs="Arial"/>
        </w:rPr>
        <w:t xml:space="preserve"> </w:t>
      </w:r>
    </w:p>
    <w:p w14:paraId="37ACF7ED" w14:textId="61106671" w:rsidR="00652E2F" w:rsidRPr="005E4626" w:rsidRDefault="00652E2F" w:rsidP="00652E2F">
      <w:pPr>
        <w:pStyle w:val="Prrafodelista"/>
        <w:numPr>
          <w:ilvl w:val="2"/>
          <w:numId w:val="4"/>
        </w:numPr>
        <w:spacing w:before="0" w:after="0"/>
        <w:contextualSpacing w:val="0"/>
        <w:rPr>
          <w:rFonts w:cs="Arial"/>
        </w:rPr>
      </w:pPr>
      <w:r w:rsidRPr="005E4626">
        <w:rPr>
          <w:rFonts w:cs="Arial"/>
        </w:rPr>
        <w:t xml:space="preserve">Como soporte del desarrollo de las reuniones, EL CONTRATISTA entregará </w:t>
      </w:r>
      <w:r w:rsidR="002407CA" w:rsidRPr="005E4626">
        <w:rPr>
          <w:rFonts w:cs="Arial"/>
        </w:rPr>
        <w:t>el listado de asistencia</w:t>
      </w:r>
      <w:r w:rsidR="00047FF4">
        <w:rPr>
          <w:rFonts w:cs="Arial"/>
        </w:rPr>
        <w:t>,</w:t>
      </w:r>
      <w:r w:rsidRPr="005E4626">
        <w:rPr>
          <w:rFonts w:cs="Arial"/>
        </w:rPr>
        <w:t xml:space="preserve"> el registro fotográfico </w:t>
      </w:r>
      <w:r w:rsidR="00047FF4">
        <w:rPr>
          <w:rFonts w:cs="Arial"/>
        </w:rPr>
        <w:t xml:space="preserve">y/o fílmico </w:t>
      </w:r>
      <w:r w:rsidRPr="005E4626">
        <w:rPr>
          <w:rFonts w:cs="Arial"/>
        </w:rPr>
        <w:t>correspondiente.</w:t>
      </w:r>
    </w:p>
    <w:p w14:paraId="01B01259" w14:textId="137EDC65" w:rsidR="002D1629" w:rsidRPr="005E4626" w:rsidRDefault="00047FF4" w:rsidP="002D1629">
      <w:pPr>
        <w:pStyle w:val="Prrafodelista"/>
        <w:numPr>
          <w:ilvl w:val="2"/>
          <w:numId w:val="4"/>
        </w:numPr>
        <w:spacing w:before="0" w:after="0"/>
        <w:contextualSpacing w:val="0"/>
        <w:rPr>
          <w:rFonts w:cs="Arial"/>
        </w:rPr>
      </w:pPr>
      <w:r>
        <w:rPr>
          <w:rFonts w:cs="Arial"/>
        </w:rPr>
        <w:t xml:space="preserve">Verificar que </w:t>
      </w:r>
      <w:r w:rsidR="002A49D8">
        <w:rPr>
          <w:rFonts w:cs="Arial"/>
        </w:rPr>
        <w:t xml:space="preserve">haya </w:t>
      </w:r>
      <w:r w:rsidR="002A49D8" w:rsidRPr="005E4626">
        <w:rPr>
          <w:rFonts w:cs="Arial"/>
        </w:rPr>
        <w:t>una</w:t>
      </w:r>
      <w:r w:rsidR="002D1629" w:rsidRPr="005E4626">
        <w:rPr>
          <w:rFonts w:cs="Arial"/>
        </w:rPr>
        <w:t xml:space="preserve"> persona dedicada a la elaboración del acta</w:t>
      </w:r>
      <w:r>
        <w:rPr>
          <w:rFonts w:cs="Arial"/>
        </w:rPr>
        <w:t xml:space="preserve"> de reunión</w:t>
      </w:r>
      <w:r w:rsidR="002D1629" w:rsidRPr="005E4626">
        <w:rPr>
          <w:rFonts w:cs="Arial"/>
        </w:rPr>
        <w:t>, que se encargará de leerla y corregirla en común acuerdo con los asistentes, quienes la aprobarán y validarán y procederán a imprimirla en el evento para la firma de EL CONTRATISTA y los representantes de los demás actores participantes. Dicho documento deberá ser entregado de manera inmediata a los representantes de la comunidad o de las administraciones municipales respectivamente, junto con el registro de asistencia diligenciado en cada caso.</w:t>
      </w:r>
    </w:p>
    <w:p w14:paraId="0E5CEAF0" w14:textId="77777777" w:rsidR="001B3011" w:rsidRPr="005E4626" w:rsidRDefault="001B3011" w:rsidP="00727788">
      <w:pPr>
        <w:autoSpaceDE w:val="0"/>
        <w:autoSpaceDN w:val="0"/>
        <w:adjustRightInd w:val="0"/>
        <w:rPr>
          <w:rFonts w:cs="Arial"/>
        </w:rPr>
      </w:pPr>
      <w:r w:rsidRPr="005E4626">
        <w:rPr>
          <w:rFonts w:cs="Arial"/>
        </w:rPr>
        <w:t>En la siguiente tabla se relacionan las actividades generales a realizar con sus respectivos productos y momentos de entrega.</w:t>
      </w:r>
      <w:r w:rsidR="00643E11" w:rsidRPr="005E4626">
        <w:rPr>
          <w:rFonts w:cs="Arial"/>
        </w:rPr>
        <w:t xml:space="preserve"> </w:t>
      </w:r>
      <w:r w:rsidR="00A8482A" w:rsidRPr="005E4626">
        <w:rPr>
          <w:rFonts w:cs="Arial"/>
        </w:rPr>
        <w:fldChar w:fldCharType="begin"/>
      </w:r>
      <w:r w:rsidR="00A8482A" w:rsidRPr="005E4626">
        <w:rPr>
          <w:rFonts w:cs="Arial"/>
        </w:rPr>
        <w:instrText xml:space="preserve"> </w:instrText>
      </w:r>
      <w:r w:rsidR="00A8482A" w:rsidRPr="005E4626">
        <w:rPr>
          <w:rFonts w:cs="Arial"/>
          <w:b/>
          <w:color w:val="0070C0"/>
        </w:rPr>
        <w:instrText>Nota ilustrativa:</w:instrText>
      </w:r>
      <w:r w:rsidR="00A8482A" w:rsidRPr="005E4626">
        <w:rPr>
          <w:rFonts w:cs="Arial"/>
          <w:color w:val="0070C0"/>
        </w:rPr>
        <w:instrText xml:space="preserve"> Se recomienda si es posible, sólo dejar lo relacionado con el contrato y velar porque lo demás este contenido en la solicitud de ofertas.</w:instrText>
      </w:r>
      <w:r w:rsidR="00A8482A" w:rsidRPr="005E4626">
        <w:rPr>
          <w:rFonts w:cs="Arial"/>
        </w:rPr>
        <w:instrText xml:space="preserve"> </w:instrText>
      </w:r>
      <w:r w:rsidR="00A8482A" w:rsidRPr="005E4626">
        <w:rPr>
          <w:rFonts w:cs="Arial"/>
        </w:rPr>
        <w:fldChar w:fldCharType="end"/>
      </w:r>
    </w:p>
    <w:tbl>
      <w:tblPr>
        <w:tblStyle w:val="Tablaconcuadrcula"/>
        <w:tblW w:w="5000" w:type="pct"/>
        <w:tblLook w:val="04A0" w:firstRow="1" w:lastRow="0" w:firstColumn="1" w:lastColumn="0" w:noHBand="0" w:noVBand="1"/>
      </w:tblPr>
      <w:tblGrid>
        <w:gridCol w:w="2949"/>
        <w:gridCol w:w="4095"/>
        <w:gridCol w:w="1784"/>
      </w:tblGrid>
      <w:tr w:rsidR="001B3011" w:rsidRPr="005E4626" w14:paraId="62931E24" w14:textId="77777777" w:rsidTr="00537202">
        <w:trPr>
          <w:trHeight w:val="635"/>
          <w:tblHeader/>
        </w:trPr>
        <w:tc>
          <w:tcPr>
            <w:tcW w:w="1692" w:type="pct"/>
            <w:vAlign w:val="center"/>
          </w:tcPr>
          <w:p w14:paraId="2D49AA76" w14:textId="77777777" w:rsidR="001B3011" w:rsidRPr="005E4626" w:rsidRDefault="001B3011" w:rsidP="00F46EDF">
            <w:pPr>
              <w:autoSpaceDE w:val="0"/>
              <w:autoSpaceDN w:val="0"/>
              <w:adjustRightInd w:val="0"/>
              <w:jc w:val="center"/>
              <w:rPr>
                <w:rFonts w:cs="Arial"/>
              </w:rPr>
            </w:pPr>
            <w:r w:rsidRPr="005E4626">
              <w:rPr>
                <w:rFonts w:cs="Arial"/>
                <w:b/>
                <w:bCs/>
              </w:rPr>
              <w:t>ACTIVIDAD</w:t>
            </w:r>
          </w:p>
        </w:tc>
        <w:tc>
          <w:tcPr>
            <w:tcW w:w="2340" w:type="pct"/>
            <w:vAlign w:val="center"/>
          </w:tcPr>
          <w:p w14:paraId="7E1D47DB" w14:textId="77777777" w:rsidR="001B3011" w:rsidRPr="005E4626" w:rsidRDefault="000D0B7E" w:rsidP="001511EF">
            <w:pPr>
              <w:autoSpaceDE w:val="0"/>
              <w:autoSpaceDN w:val="0"/>
              <w:adjustRightInd w:val="0"/>
              <w:jc w:val="center"/>
              <w:rPr>
                <w:rFonts w:cs="Arial"/>
              </w:rPr>
            </w:pPr>
            <w:r w:rsidRPr="005E4626">
              <w:rPr>
                <w:rFonts w:cs="Arial"/>
                <w:b/>
                <w:bCs/>
              </w:rPr>
              <w:t>PRODUCTO/</w:t>
            </w:r>
            <w:r w:rsidR="001B3011" w:rsidRPr="005E4626">
              <w:rPr>
                <w:rFonts w:cs="Arial"/>
                <w:b/>
                <w:bCs/>
              </w:rPr>
              <w:t>ENTREGABLE</w:t>
            </w:r>
          </w:p>
        </w:tc>
        <w:tc>
          <w:tcPr>
            <w:tcW w:w="968" w:type="pct"/>
            <w:vAlign w:val="center"/>
          </w:tcPr>
          <w:p w14:paraId="445A9857" w14:textId="77777777" w:rsidR="001B3011" w:rsidRPr="005E4626" w:rsidRDefault="001B3011" w:rsidP="001511EF">
            <w:pPr>
              <w:autoSpaceDE w:val="0"/>
              <w:autoSpaceDN w:val="0"/>
              <w:adjustRightInd w:val="0"/>
              <w:jc w:val="center"/>
              <w:rPr>
                <w:rFonts w:cs="Arial"/>
              </w:rPr>
            </w:pPr>
            <w:r w:rsidRPr="005E4626">
              <w:rPr>
                <w:rFonts w:cs="Arial"/>
                <w:b/>
                <w:bCs/>
              </w:rPr>
              <w:t>MOMENTO DE ENTREGA</w:t>
            </w:r>
          </w:p>
        </w:tc>
      </w:tr>
      <w:tr w:rsidR="00D2684A" w:rsidRPr="005E4626" w14:paraId="1056DE0E" w14:textId="77777777" w:rsidTr="00537202">
        <w:trPr>
          <w:trHeight w:val="1259"/>
        </w:trPr>
        <w:tc>
          <w:tcPr>
            <w:tcW w:w="1692" w:type="pct"/>
          </w:tcPr>
          <w:p w14:paraId="40F8316E" w14:textId="77777777" w:rsidR="00D2684A" w:rsidRPr="005E4626" w:rsidRDefault="00D2684A" w:rsidP="00117861">
            <w:pPr>
              <w:autoSpaceDE w:val="0"/>
              <w:autoSpaceDN w:val="0"/>
              <w:adjustRightInd w:val="0"/>
              <w:rPr>
                <w:rFonts w:cs="Arial"/>
              </w:rPr>
            </w:pPr>
            <w:r w:rsidRPr="005E4626">
              <w:rPr>
                <w:rFonts w:cs="Arial"/>
              </w:rPr>
              <w:t>Conformación del equipo Ambiental y Social para la interventoría</w:t>
            </w:r>
          </w:p>
        </w:tc>
        <w:tc>
          <w:tcPr>
            <w:tcW w:w="2340" w:type="pct"/>
          </w:tcPr>
          <w:p w14:paraId="0C8D2773" w14:textId="11835861" w:rsidR="00D2684A" w:rsidRPr="00960226" w:rsidRDefault="00D2684A" w:rsidP="00047FF4">
            <w:pPr>
              <w:autoSpaceDE w:val="0"/>
              <w:autoSpaceDN w:val="0"/>
              <w:adjustRightInd w:val="0"/>
              <w:rPr>
                <w:rFonts w:cs="Arial"/>
              </w:rPr>
            </w:pPr>
            <w:r w:rsidRPr="00960226">
              <w:rPr>
                <w:rFonts w:cs="Arial"/>
              </w:rPr>
              <w:t xml:space="preserve">Listado personal, </w:t>
            </w:r>
            <w:r w:rsidR="00047FF4">
              <w:rPr>
                <w:rFonts w:cs="Arial"/>
              </w:rPr>
              <w:t xml:space="preserve">perfil, </w:t>
            </w:r>
            <w:r w:rsidRPr="00960226">
              <w:rPr>
                <w:rFonts w:cs="Arial"/>
              </w:rPr>
              <w:t>organigrama, dedicación</w:t>
            </w:r>
          </w:p>
        </w:tc>
        <w:tc>
          <w:tcPr>
            <w:tcW w:w="968" w:type="pct"/>
            <w:vAlign w:val="center"/>
          </w:tcPr>
          <w:p w14:paraId="1E2F1C21" w14:textId="77777777" w:rsidR="00D2684A" w:rsidRPr="00960226" w:rsidRDefault="00D2684A" w:rsidP="00117861">
            <w:pPr>
              <w:pStyle w:val="Prrafodelista"/>
              <w:numPr>
                <w:ilvl w:val="0"/>
                <w:numId w:val="9"/>
              </w:numPr>
              <w:autoSpaceDE w:val="0"/>
              <w:autoSpaceDN w:val="0"/>
              <w:adjustRightInd w:val="0"/>
              <w:spacing w:before="0" w:after="0"/>
              <w:ind w:left="252" w:hanging="141"/>
              <w:rPr>
                <w:rFonts w:cs="Arial"/>
              </w:rPr>
            </w:pPr>
            <w:r>
              <w:rPr>
                <w:rFonts w:cs="Arial"/>
              </w:rPr>
              <w:t xml:space="preserve">Antes de iniciar actividades </w:t>
            </w:r>
          </w:p>
        </w:tc>
      </w:tr>
      <w:tr w:rsidR="001B3011" w:rsidRPr="005E4626" w14:paraId="516C67B6" w14:textId="77777777" w:rsidTr="00537202">
        <w:trPr>
          <w:trHeight w:val="2285"/>
        </w:trPr>
        <w:tc>
          <w:tcPr>
            <w:tcW w:w="1692" w:type="pct"/>
          </w:tcPr>
          <w:p w14:paraId="6F917E2C" w14:textId="77777777" w:rsidR="004A7A58" w:rsidRPr="005E4626" w:rsidRDefault="001B3011" w:rsidP="00047FF4">
            <w:pPr>
              <w:autoSpaceDE w:val="0"/>
              <w:autoSpaceDN w:val="0"/>
              <w:adjustRightInd w:val="0"/>
              <w:rPr>
                <w:rFonts w:cs="Arial"/>
              </w:rPr>
            </w:pPr>
            <w:r w:rsidRPr="005E4626">
              <w:rPr>
                <w:rFonts w:cs="Arial"/>
              </w:rPr>
              <w:t>Elaboración de</w:t>
            </w:r>
            <w:r w:rsidR="00B4642E" w:rsidRPr="005E4626">
              <w:rPr>
                <w:rFonts w:cs="Arial"/>
              </w:rPr>
              <w:t>l</w:t>
            </w:r>
            <w:r w:rsidRPr="005E4626">
              <w:rPr>
                <w:rFonts w:cs="Arial"/>
              </w:rPr>
              <w:t xml:space="preserve"> cronograma </w:t>
            </w:r>
            <w:r w:rsidR="00B4642E" w:rsidRPr="005E4626">
              <w:rPr>
                <w:rFonts w:cs="Arial"/>
              </w:rPr>
              <w:t xml:space="preserve">de </w:t>
            </w:r>
            <w:r w:rsidRPr="005E4626">
              <w:rPr>
                <w:rFonts w:cs="Arial"/>
              </w:rPr>
              <w:t>detalle</w:t>
            </w:r>
            <w:r w:rsidR="00B4642E" w:rsidRPr="005E4626">
              <w:rPr>
                <w:rFonts w:cs="Arial"/>
              </w:rPr>
              <w:t xml:space="preserve"> del</w:t>
            </w:r>
            <w:r w:rsidRPr="005E4626">
              <w:rPr>
                <w:rFonts w:cs="Arial"/>
              </w:rPr>
              <w:t xml:space="preserve"> trabajo incluyendo claramente las actividades ambientales y sociales.</w:t>
            </w:r>
          </w:p>
        </w:tc>
        <w:tc>
          <w:tcPr>
            <w:tcW w:w="2340" w:type="pct"/>
          </w:tcPr>
          <w:p w14:paraId="3BA25BF0" w14:textId="77777777" w:rsidR="001B3011" w:rsidRPr="005E4626" w:rsidRDefault="001B3011" w:rsidP="00047FF4">
            <w:pPr>
              <w:autoSpaceDE w:val="0"/>
              <w:autoSpaceDN w:val="0"/>
              <w:adjustRightInd w:val="0"/>
              <w:rPr>
                <w:rFonts w:cs="Arial"/>
              </w:rPr>
            </w:pPr>
            <w:r w:rsidRPr="005E4626">
              <w:rPr>
                <w:rFonts w:cs="Arial"/>
              </w:rPr>
              <w:t>Cuadro detallado del cronograma con todas las actividades a realizar</w:t>
            </w:r>
            <w:r w:rsidR="00AD187E" w:rsidRPr="005E4626">
              <w:rPr>
                <w:rFonts w:cs="Arial"/>
              </w:rPr>
              <w:t xml:space="preserve"> por la interventoría,</w:t>
            </w:r>
            <w:r w:rsidRPr="005E4626">
              <w:rPr>
                <w:rFonts w:cs="Arial"/>
              </w:rPr>
              <w:t xml:space="preserve"> en Project y Excel.</w:t>
            </w:r>
            <w:r w:rsidR="00383A17" w:rsidRPr="005E4626">
              <w:rPr>
                <w:rFonts w:cs="Arial"/>
              </w:rPr>
              <w:t xml:space="preserve"> Debe incluir los </w:t>
            </w:r>
            <w:r w:rsidR="00F51367" w:rsidRPr="005E4626">
              <w:rPr>
                <w:rFonts w:cs="Arial"/>
              </w:rPr>
              <w:t>tiempos</w:t>
            </w:r>
            <w:r w:rsidR="00383A17" w:rsidRPr="005E4626">
              <w:rPr>
                <w:rFonts w:cs="Arial"/>
              </w:rPr>
              <w:t xml:space="preserve"> requeridos para la obtención de </w:t>
            </w:r>
            <w:r w:rsidR="003D0904" w:rsidRPr="005E4626">
              <w:rPr>
                <w:rFonts w:cs="Arial"/>
              </w:rPr>
              <w:t xml:space="preserve">los </w:t>
            </w:r>
            <w:r w:rsidR="00F51367" w:rsidRPr="005E4626">
              <w:rPr>
                <w:rFonts w:cs="Arial"/>
              </w:rPr>
              <w:t>permisos que deban solicitarse.</w:t>
            </w:r>
          </w:p>
        </w:tc>
        <w:tc>
          <w:tcPr>
            <w:tcW w:w="968" w:type="pct"/>
            <w:vAlign w:val="center"/>
          </w:tcPr>
          <w:p w14:paraId="5EADED10" w14:textId="77777777" w:rsidR="001B3011" w:rsidRPr="005E4626" w:rsidRDefault="00A8482A" w:rsidP="00047FF4">
            <w:pPr>
              <w:pStyle w:val="Prrafodelista"/>
              <w:numPr>
                <w:ilvl w:val="0"/>
                <w:numId w:val="9"/>
              </w:numPr>
              <w:autoSpaceDE w:val="0"/>
              <w:autoSpaceDN w:val="0"/>
              <w:adjustRightInd w:val="0"/>
              <w:spacing w:before="0" w:after="0"/>
              <w:ind w:left="252" w:hanging="141"/>
              <w:rPr>
                <w:rFonts w:cs="Arial"/>
              </w:rPr>
            </w:pPr>
            <w:r w:rsidRPr="005E4626">
              <w:rPr>
                <w:rFonts w:cs="Arial"/>
              </w:rPr>
              <w:t>Antes de iniciar actividades</w:t>
            </w:r>
          </w:p>
        </w:tc>
      </w:tr>
      <w:tr w:rsidR="001B3011" w:rsidRPr="005E4626" w14:paraId="761CF934" w14:textId="77777777" w:rsidTr="00537202">
        <w:trPr>
          <w:trHeight w:val="1020"/>
        </w:trPr>
        <w:tc>
          <w:tcPr>
            <w:tcW w:w="1692" w:type="pct"/>
          </w:tcPr>
          <w:p w14:paraId="46D39658" w14:textId="77777777" w:rsidR="001B3011" w:rsidRPr="005E4626" w:rsidRDefault="001B3011" w:rsidP="00047FF4">
            <w:pPr>
              <w:autoSpaceDE w:val="0"/>
              <w:autoSpaceDN w:val="0"/>
              <w:adjustRightInd w:val="0"/>
              <w:rPr>
                <w:rFonts w:cs="Arial"/>
              </w:rPr>
            </w:pPr>
            <w:r w:rsidRPr="005E4626">
              <w:rPr>
                <w:rFonts w:cs="Arial"/>
              </w:rPr>
              <w:t>Definición del equipo de trabajo</w:t>
            </w:r>
          </w:p>
        </w:tc>
        <w:tc>
          <w:tcPr>
            <w:tcW w:w="2340" w:type="pct"/>
          </w:tcPr>
          <w:p w14:paraId="3E3B9705" w14:textId="77777777" w:rsidR="001B3011" w:rsidRPr="005E4626" w:rsidRDefault="001B3011" w:rsidP="00047FF4">
            <w:pPr>
              <w:autoSpaceDE w:val="0"/>
              <w:autoSpaceDN w:val="0"/>
              <w:adjustRightInd w:val="0"/>
              <w:rPr>
                <w:rFonts w:cs="Arial"/>
              </w:rPr>
            </w:pPr>
            <w:r w:rsidRPr="005E4626">
              <w:rPr>
                <w:rFonts w:cs="Arial"/>
              </w:rPr>
              <w:t>Presentación de hojas de vida</w:t>
            </w:r>
            <w:r w:rsidR="00B4642E" w:rsidRPr="005E4626">
              <w:rPr>
                <w:rFonts w:cs="Arial"/>
              </w:rPr>
              <w:t xml:space="preserve"> y certificaciones de estudio y experiencia</w:t>
            </w:r>
            <w:r w:rsidRPr="005E4626">
              <w:rPr>
                <w:rFonts w:cs="Arial"/>
              </w:rPr>
              <w:t xml:space="preserve"> del personal</w:t>
            </w:r>
            <w:r w:rsidR="005E3EAF" w:rsidRPr="005E4626">
              <w:rPr>
                <w:rFonts w:cs="Arial"/>
              </w:rPr>
              <w:t>.</w:t>
            </w:r>
          </w:p>
        </w:tc>
        <w:tc>
          <w:tcPr>
            <w:tcW w:w="968" w:type="pct"/>
            <w:vAlign w:val="center"/>
          </w:tcPr>
          <w:p w14:paraId="0F1D679F" w14:textId="77777777" w:rsidR="001B3011" w:rsidRPr="005E4626" w:rsidRDefault="001B3011" w:rsidP="00047FF4">
            <w:pPr>
              <w:pStyle w:val="Prrafodelista"/>
              <w:numPr>
                <w:ilvl w:val="0"/>
                <w:numId w:val="9"/>
              </w:numPr>
              <w:autoSpaceDE w:val="0"/>
              <w:autoSpaceDN w:val="0"/>
              <w:adjustRightInd w:val="0"/>
              <w:spacing w:before="0" w:after="0"/>
              <w:ind w:left="252" w:hanging="141"/>
              <w:rPr>
                <w:rFonts w:cs="Arial"/>
              </w:rPr>
            </w:pPr>
            <w:r w:rsidRPr="005E4626">
              <w:rPr>
                <w:rFonts w:cs="Arial"/>
              </w:rPr>
              <w:t xml:space="preserve">Antes de iniciar </w:t>
            </w:r>
            <w:r w:rsidR="000D0B7E" w:rsidRPr="005E4626">
              <w:rPr>
                <w:rFonts w:cs="Arial"/>
              </w:rPr>
              <w:t>las actividades</w:t>
            </w:r>
          </w:p>
        </w:tc>
      </w:tr>
      <w:tr w:rsidR="0042549D" w:rsidRPr="005E4626" w14:paraId="284144DC" w14:textId="77777777" w:rsidTr="00537202">
        <w:trPr>
          <w:trHeight w:val="210"/>
        </w:trPr>
        <w:tc>
          <w:tcPr>
            <w:tcW w:w="1692" w:type="pct"/>
          </w:tcPr>
          <w:p w14:paraId="509133CE" w14:textId="205E6E90" w:rsidR="0042549D" w:rsidRPr="005E4626" w:rsidRDefault="0042549D" w:rsidP="003A5B4C">
            <w:pPr>
              <w:autoSpaceDE w:val="0"/>
              <w:autoSpaceDN w:val="0"/>
              <w:adjustRightInd w:val="0"/>
              <w:rPr>
                <w:rFonts w:cs="Arial"/>
              </w:rPr>
            </w:pPr>
            <w:r w:rsidRPr="005E4626">
              <w:rPr>
                <w:rFonts w:cs="Arial"/>
              </w:rPr>
              <w:t>Elaboración del Plan de Control y Seguimiento</w:t>
            </w:r>
            <w:r w:rsidR="003B364B">
              <w:rPr>
                <w:rFonts w:cs="Arial"/>
              </w:rPr>
              <w:t xml:space="preserve"> Ambiental y S</w:t>
            </w:r>
            <w:r w:rsidR="003A5B4C">
              <w:rPr>
                <w:rFonts w:cs="Arial"/>
              </w:rPr>
              <w:t>ocial</w:t>
            </w:r>
            <w:r w:rsidR="00E14B28" w:rsidRPr="005E4626">
              <w:rPr>
                <w:rFonts w:cs="Arial"/>
              </w:rPr>
              <w:t xml:space="preserve"> </w:t>
            </w:r>
          </w:p>
        </w:tc>
        <w:tc>
          <w:tcPr>
            <w:tcW w:w="2340" w:type="pct"/>
          </w:tcPr>
          <w:p w14:paraId="6D7D3FAC" w14:textId="6BE34E17" w:rsidR="0042549D" w:rsidRPr="005E4626" w:rsidRDefault="00E14B28" w:rsidP="00E14B28">
            <w:pPr>
              <w:autoSpaceDE w:val="0"/>
              <w:autoSpaceDN w:val="0"/>
              <w:adjustRightInd w:val="0"/>
              <w:rPr>
                <w:rFonts w:cs="Arial"/>
              </w:rPr>
            </w:pPr>
            <w:r w:rsidRPr="005E4626">
              <w:rPr>
                <w:rFonts w:cs="Arial"/>
              </w:rPr>
              <w:t xml:space="preserve">Plan detallado para el seguimiento </w:t>
            </w:r>
            <w:r w:rsidR="0042549D" w:rsidRPr="005E4626">
              <w:rPr>
                <w:rFonts w:cs="Arial"/>
              </w:rPr>
              <w:t xml:space="preserve">al </w:t>
            </w:r>
            <w:r w:rsidR="00947D4B" w:rsidRPr="005E4626">
              <w:rPr>
                <w:rFonts w:cs="Arial"/>
              </w:rPr>
              <w:t xml:space="preserve">PGA </w:t>
            </w:r>
            <w:r w:rsidR="003A5B4C">
              <w:rPr>
                <w:rFonts w:cs="Arial"/>
              </w:rPr>
              <w:t xml:space="preserve">y PGS </w:t>
            </w:r>
            <w:r w:rsidR="00947D4B" w:rsidRPr="005E4626">
              <w:rPr>
                <w:rFonts w:cs="Arial"/>
              </w:rPr>
              <w:t>que</w:t>
            </w:r>
            <w:r w:rsidR="0042549D" w:rsidRPr="005E4626">
              <w:rPr>
                <w:rFonts w:cs="Arial"/>
              </w:rPr>
              <w:t xml:space="preserve"> presente EL CONTRATISTA, que indique para cada una de las dimensiones física, biótica y soci</w:t>
            </w:r>
            <w:r w:rsidR="003A5B4C">
              <w:rPr>
                <w:rFonts w:cs="Arial"/>
              </w:rPr>
              <w:t>oeconómica</w:t>
            </w:r>
            <w:r w:rsidR="0042549D" w:rsidRPr="005E4626">
              <w:rPr>
                <w:rFonts w:cs="Arial"/>
              </w:rPr>
              <w:t xml:space="preserve">, las actividades a desarrollar, el cronograma, las metodologías, los recursos requeridos </w:t>
            </w:r>
            <w:r w:rsidR="0042549D" w:rsidRPr="005E4626">
              <w:rPr>
                <w:rFonts w:cs="Arial"/>
              </w:rPr>
              <w:lastRenderedPageBreak/>
              <w:t>(humanos, materiales e insumos) y los indicadores de seguimiento, basados en los programas contenidos en el Plan de Manejo Ambienta</w:t>
            </w:r>
            <w:r w:rsidR="003C3B3B" w:rsidRPr="005E4626">
              <w:rPr>
                <w:rFonts w:cs="Arial"/>
              </w:rPr>
              <w:t>l</w:t>
            </w:r>
          </w:p>
        </w:tc>
        <w:tc>
          <w:tcPr>
            <w:tcW w:w="968" w:type="pct"/>
            <w:vAlign w:val="center"/>
          </w:tcPr>
          <w:p w14:paraId="7900A184" w14:textId="77777777" w:rsidR="0042549D" w:rsidRPr="00D2684A" w:rsidRDefault="00D2684A" w:rsidP="003A5B4C">
            <w:pPr>
              <w:pStyle w:val="Prrafodelista"/>
              <w:numPr>
                <w:ilvl w:val="0"/>
                <w:numId w:val="9"/>
              </w:numPr>
              <w:autoSpaceDE w:val="0"/>
              <w:autoSpaceDN w:val="0"/>
              <w:adjustRightInd w:val="0"/>
              <w:spacing w:before="0" w:after="0"/>
              <w:ind w:left="252" w:hanging="141"/>
              <w:rPr>
                <w:rFonts w:cs="Arial"/>
                <w:b/>
              </w:rPr>
            </w:pPr>
            <w:r w:rsidRPr="00960226">
              <w:rPr>
                <w:rFonts w:cs="Arial"/>
              </w:rPr>
              <w:lastRenderedPageBreak/>
              <w:t>Un (1) mes antes del inicio de las obras.</w:t>
            </w:r>
          </w:p>
        </w:tc>
      </w:tr>
      <w:tr w:rsidR="001B3011" w:rsidRPr="005E4626" w14:paraId="52D72BD8" w14:textId="77777777" w:rsidTr="00537202">
        <w:trPr>
          <w:trHeight w:val="3240"/>
        </w:trPr>
        <w:tc>
          <w:tcPr>
            <w:tcW w:w="1692" w:type="pct"/>
          </w:tcPr>
          <w:p w14:paraId="6AFB61CB" w14:textId="5D60FE2F" w:rsidR="001B3011" w:rsidRPr="005E4626" w:rsidRDefault="003A5B4C" w:rsidP="001511EF">
            <w:pPr>
              <w:autoSpaceDE w:val="0"/>
              <w:autoSpaceDN w:val="0"/>
              <w:adjustRightInd w:val="0"/>
              <w:jc w:val="left"/>
              <w:rPr>
                <w:rFonts w:cs="Arial"/>
              </w:rPr>
            </w:pPr>
            <w:r>
              <w:rPr>
                <w:rFonts w:cs="Arial"/>
              </w:rPr>
              <w:lastRenderedPageBreak/>
              <w:t xml:space="preserve">Aprobación </w:t>
            </w:r>
            <w:r w:rsidR="002A49D8">
              <w:rPr>
                <w:rFonts w:cs="Arial"/>
              </w:rPr>
              <w:t xml:space="preserve">del </w:t>
            </w:r>
            <w:r w:rsidR="002A49D8" w:rsidRPr="005E4626">
              <w:rPr>
                <w:rFonts w:cs="Arial"/>
              </w:rPr>
              <w:t>Plan</w:t>
            </w:r>
            <w:r w:rsidR="00022CF4" w:rsidRPr="005E4626">
              <w:rPr>
                <w:rFonts w:cs="Arial"/>
              </w:rPr>
              <w:t xml:space="preserve"> de Gestión Ambiental y Social.</w:t>
            </w:r>
          </w:p>
        </w:tc>
        <w:tc>
          <w:tcPr>
            <w:tcW w:w="2340" w:type="pct"/>
          </w:tcPr>
          <w:p w14:paraId="5E87FE9C" w14:textId="431B422E" w:rsidR="001B3011" w:rsidRPr="005E4626" w:rsidRDefault="00F55430" w:rsidP="00F55430">
            <w:pPr>
              <w:autoSpaceDE w:val="0"/>
              <w:autoSpaceDN w:val="0"/>
              <w:adjustRightInd w:val="0"/>
              <w:rPr>
                <w:rFonts w:cs="Arial"/>
              </w:rPr>
            </w:pPr>
            <w:r w:rsidRPr="005E4626">
              <w:rPr>
                <w:rFonts w:cs="Arial"/>
              </w:rPr>
              <w:t xml:space="preserve">Corresponde al documento escrito </w:t>
            </w:r>
            <w:r w:rsidR="003A5B4C">
              <w:rPr>
                <w:rFonts w:cs="Arial"/>
              </w:rPr>
              <w:t xml:space="preserve">que presenta EL CONTRATISTA </w:t>
            </w:r>
            <w:r w:rsidRPr="005E4626">
              <w:rPr>
                <w:rFonts w:cs="Arial"/>
              </w:rPr>
              <w:t>en el que se detallan las actividades a desarrollar, el cronograma, las metodologías, los recursos requeridos (humanos, materiales e insumos) y los indicadores de seguimiento, basados en los programas contenidos en el PMA</w:t>
            </w:r>
            <w:r w:rsidR="003A5B4C">
              <w:rPr>
                <w:rFonts w:cs="Arial"/>
              </w:rPr>
              <w:t>.</w:t>
            </w:r>
            <w:r w:rsidRPr="005E4626">
              <w:rPr>
                <w:rFonts w:cs="Arial"/>
              </w:rPr>
              <w:t xml:space="preserve"> </w:t>
            </w:r>
            <w:r w:rsidR="00916FBC">
              <w:rPr>
                <w:rFonts w:cs="Arial"/>
              </w:rPr>
              <w:t>EL INTERVENTOR</w:t>
            </w:r>
            <w:r w:rsidR="003B364B">
              <w:rPr>
                <w:rFonts w:cs="Arial"/>
              </w:rPr>
              <w:t xml:space="preserve"> deberá aprobar dicho Plan.</w:t>
            </w:r>
          </w:p>
        </w:tc>
        <w:tc>
          <w:tcPr>
            <w:tcW w:w="968" w:type="pct"/>
            <w:vAlign w:val="center"/>
          </w:tcPr>
          <w:p w14:paraId="223F8ED3" w14:textId="77777777" w:rsidR="001B3011" w:rsidRPr="005E4626" w:rsidRDefault="001B3011" w:rsidP="003A5B4C">
            <w:pPr>
              <w:pStyle w:val="Prrafodelista"/>
              <w:numPr>
                <w:ilvl w:val="0"/>
                <w:numId w:val="9"/>
              </w:numPr>
              <w:autoSpaceDE w:val="0"/>
              <w:autoSpaceDN w:val="0"/>
              <w:adjustRightInd w:val="0"/>
              <w:spacing w:before="0" w:after="0"/>
              <w:ind w:left="252" w:hanging="141"/>
              <w:rPr>
                <w:rFonts w:cs="Arial"/>
              </w:rPr>
            </w:pPr>
            <w:r w:rsidRPr="005E4626">
              <w:rPr>
                <w:rFonts w:cs="Arial"/>
              </w:rPr>
              <w:t>Un (1) mes antes del inicio de las obras.</w:t>
            </w:r>
          </w:p>
          <w:p w14:paraId="7B56FA8F" w14:textId="77777777" w:rsidR="00386BD5" w:rsidRPr="005E4626" w:rsidRDefault="00386BD5" w:rsidP="00386BD5">
            <w:pPr>
              <w:autoSpaceDE w:val="0"/>
              <w:autoSpaceDN w:val="0"/>
              <w:adjustRightInd w:val="0"/>
              <w:spacing w:before="0" w:after="0"/>
              <w:rPr>
                <w:rFonts w:cs="Arial"/>
                <w:b/>
              </w:rPr>
            </w:pPr>
          </w:p>
        </w:tc>
      </w:tr>
      <w:tr w:rsidR="001969CC" w:rsidRPr="005E4626" w14:paraId="546B5DDD" w14:textId="77777777" w:rsidTr="00537202">
        <w:trPr>
          <w:trHeight w:val="1151"/>
        </w:trPr>
        <w:tc>
          <w:tcPr>
            <w:tcW w:w="1692" w:type="pct"/>
          </w:tcPr>
          <w:p w14:paraId="23B9ECE4" w14:textId="77777777" w:rsidR="001969CC" w:rsidRPr="00960226" w:rsidRDefault="001969CC" w:rsidP="00F90099">
            <w:pPr>
              <w:autoSpaceDE w:val="0"/>
              <w:autoSpaceDN w:val="0"/>
              <w:adjustRightInd w:val="0"/>
              <w:rPr>
                <w:rFonts w:cs="Arial"/>
              </w:rPr>
            </w:pPr>
            <w:r w:rsidRPr="00960226">
              <w:rPr>
                <w:rFonts w:cs="Arial"/>
              </w:rPr>
              <w:t>Informe de seguimiento</w:t>
            </w:r>
          </w:p>
        </w:tc>
        <w:tc>
          <w:tcPr>
            <w:tcW w:w="2340" w:type="pct"/>
          </w:tcPr>
          <w:p w14:paraId="2EC19E20" w14:textId="77777777" w:rsidR="001969CC" w:rsidRPr="00960226" w:rsidRDefault="001969CC" w:rsidP="00F90099">
            <w:pPr>
              <w:pStyle w:val="Default"/>
              <w:jc w:val="both"/>
              <w:rPr>
                <w:color w:val="auto"/>
                <w:sz w:val="22"/>
                <w:szCs w:val="22"/>
              </w:rPr>
            </w:pPr>
            <w:r w:rsidRPr="00960226">
              <w:rPr>
                <w:color w:val="auto"/>
                <w:sz w:val="22"/>
                <w:szCs w:val="22"/>
              </w:rPr>
              <w:t>En el que se describen los porcentajes de avance, cantidades de obra ejecutada y fechas de terminación esperadas o reales; deberá incluir un breve reporte descriptivo. Se debe informar el programa de trabajo para el periodo siguiente.</w:t>
            </w:r>
          </w:p>
          <w:p w14:paraId="54DC0D69" w14:textId="77777777" w:rsidR="001969CC" w:rsidRPr="00960226" w:rsidRDefault="001969CC" w:rsidP="00F90099">
            <w:pPr>
              <w:pStyle w:val="Default"/>
              <w:jc w:val="both"/>
              <w:rPr>
                <w:sz w:val="22"/>
                <w:szCs w:val="22"/>
              </w:rPr>
            </w:pPr>
            <w:r w:rsidRPr="00960226">
              <w:rPr>
                <w:sz w:val="22"/>
                <w:szCs w:val="22"/>
              </w:rPr>
              <w:t>Incluye:</w:t>
            </w:r>
          </w:p>
          <w:p w14:paraId="18FB628B" w14:textId="77777777"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Análisis comparativo de los impactos ambientales y programas previstos y los presentados o ejecutado y sus indicadores de gestión ambiental.</w:t>
            </w:r>
          </w:p>
          <w:p w14:paraId="7F002976" w14:textId="40BA31C8"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Avance y estado de la implementación del Plan de Manejo para los medios físico, biótico y soci</w:t>
            </w:r>
            <w:r w:rsidR="002B4FF7">
              <w:rPr>
                <w:sz w:val="22"/>
                <w:szCs w:val="22"/>
              </w:rPr>
              <w:t>oeconómico</w:t>
            </w:r>
            <w:r w:rsidRPr="00960226">
              <w:rPr>
                <w:sz w:val="22"/>
                <w:szCs w:val="22"/>
              </w:rPr>
              <w:t>, en sus programas, proyectos y actividades</w:t>
            </w:r>
            <w:r w:rsidR="002B4FF7">
              <w:rPr>
                <w:sz w:val="22"/>
                <w:szCs w:val="22"/>
              </w:rPr>
              <w:t>.</w:t>
            </w:r>
          </w:p>
          <w:p w14:paraId="44439232" w14:textId="77777777"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 xml:space="preserve"> Dificultades presentadas y medidas adoptadas, valoración de la efectividad de la medida. </w:t>
            </w:r>
          </w:p>
          <w:p w14:paraId="6F4C6B97" w14:textId="77777777"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Reporte de los asuntos críticos, incidentes y eventualidades que puedan generar riesgos y/o retrasos en el cronograma.</w:t>
            </w:r>
          </w:p>
          <w:p w14:paraId="61C8817B" w14:textId="77777777"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Relación de los daños o accidentes ambientales que se hubiesen presentado.</w:t>
            </w:r>
          </w:p>
          <w:p w14:paraId="641C2ED0" w14:textId="5628F143"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 xml:space="preserve"> Análisis de los resultados, tendencias y medidas correctivas propuestas para todos los </w:t>
            </w:r>
            <w:proofErr w:type="spellStart"/>
            <w:r w:rsidRPr="00960226">
              <w:rPr>
                <w:sz w:val="22"/>
                <w:szCs w:val="22"/>
              </w:rPr>
              <w:t>monitoreos</w:t>
            </w:r>
            <w:proofErr w:type="spellEnd"/>
            <w:r w:rsidRPr="00960226">
              <w:rPr>
                <w:sz w:val="22"/>
                <w:szCs w:val="22"/>
              </w:rPr>
              <w:t xml:space="preserve"> realizados</w:t>
            </w:r>
            <w:r w:rsidR="00B0177C">
              <w:rPr>
                <w:sz w:val="22"/>
                <w:szCs w:val="22"/>
              </w:rPr>
              <w:t>.</w:t>
            </w:r>
            <w:r w:rsidRPr="00960226">
              <w:rPr>
                <w:sz w:val="22"/>
                <w:szCs w:val="22"/>
              </w:rPr>
              <w:t xml:space="preserve"> </w:t>
            </w:r>
          </w:p>
          <w:p w14:paraId="283CC751" w14:textId="77777777"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lastRenderedPageBreak/>
              <w:t xml:space="preserve"> Registro fotográfico y fílmico de los aspectos ambientales de la construcción del proyecto.</w:t>
            </w:r>
          </w:p>
          <w:p w14:paraId="3EB73B87" w14:textId="77777777" w:rsidR="001969CC" w:rsidRPr="00960226" w:rsidRDefault="001969CC" w:rsidP="00F90099">
            <w:pPr>
              <w:pStyle w:val="Default"/>
              <w:numPr>
                <w:ilvl w:val="0"/>
                <w:numId w:val="9"/>
              </w:numPr>
              <w:tabs>
                <w:tab w:val="left" w:pos="175"/>
              </w:tabs>
              <w:ind w:left="0" w:firstLine="33"/>
              <w:jc w:val="both"/>
              <w:rPr>
                <w:sz w:val="22"/>
                <w:szCs w:val="22"/>
              </w:rPr>
            </w:pPr>
            <w:r w:rsidRPr="00960226">
              <w:rPr>
                <w:sz w:val="22"/>
                <w:szCs w:val="22"/>
              </w:rPr>
              <w:t>Costos de las actividades ambientales,</w:t>
            </w:r>
            <w:r>
              <w:rPr>
                <w:sz w:val="22"/>
                <w:szCs w:val="22"/>
              </w:rPr>
              <w:t xml:space="preserve"> como</w:t>
            </w:r>
            <w:r w:rsidRPr="00960226">
              <w:rPr>
                <w:sz w:val="22"/>
                <w:szCs w:val="22"/>
              </w:rPr>
              <w:t xml:space="preserve"> generación de residuos sólidos y consumo de agua y energía</w:t>
            </w:r>
            <w:r>
              <w:rPr>
                <w:sz w:val="22"/>
                <w:szCs w:val="22"/>
              </w:rPr>
              <w:t>, entre otros.</w:t>
            </w:r>
          </w:p>
          <w:p w14:paraId="1673805D" w14:textId="757C7594" w:rsidR="001969CC" w:rsidRDefault="001969CC" w:rsidP="00F90099">
            <w:pPr>
              <w:pStyle w:val="Default"/>
              <w:numPr>
                <w:ilvl w:val="0"/>
                <w:numId w:val="9"/>
              </w:numPr>
              <w:tabs>
                <w:tab w:val="left" w:pos="175"/>
              </w:tabs>
              <w:ind w:left="0" w:firstLine="33"/>
              <w:jc w:val="both"/>
              <w:rPr>
                <w:sz w:val="22"/>
                <w:szCs w:val="22"/>
              </w:rPr>
            </w:pPr>
            <w:r w:rsidRPr="00960226">
              <w:rPr>
                <w:sz w:val="22"/>
                <w:szCs w:val="22"/>
              </w:rPr>
              <w:t>Aspectos soci</w:t>
            </w:r>
            <w:r w:rsidR="00B0177C">
              <w:rPr>
                <w:sz w:val="22"/>
                <w:szCs w:val="22"/>
              </w:rPr>
              <w:t>oeconómicos</w:t>
            </w:r>
            <w:r w:rsidRPr="00960226">
              <w:rPr>
                <w:sz w:val="22"/>
                <w:szCs w:val="22"/>
              </w:rPr>
              <w:t>: contratación de personal, adquisición de bienes y servicios, información y comunicación, capacitación del personal del contratista</w:t>
            </w:r>
            <w:r>
              <w:rPr>
                <w:sz w:val="22"/>
                <w:szCs w:val="22"/>
              </w:rPr>
              <w:t xml:space="preserve"> y la comunidad</w:t>
            </w:r>
            <w:r w:rsidRPr="00960226">
              <w:rPr>
                <w:sz w:val="22"/>
                <w:szCs w:val="22"/>
              </w:rPr>
              <w:t>.</w:t>
            </w:r>
          </w:p>
          <w:p w14:paraId="68102CD9" w14:textId="77777777" w:rsidR="001969CC" w:rsidRPr="00960226" w:rsidRDefault="001969CC" w:rsidP="00F90099">
            <w:pPr>
              <w:pStyle w:val="Default"/>
              <w:numPr>
                <w:ilvl w:val="0"/>
                <w:numId w:val="9"/>
              </w:numPr>
              <w:tabs>
                <w:tab w:val="left" w:pos="175"/>
              </w:tabs>
              <w:ind w:left="0" w:firstLine="33"/>
              <w:jc w:val="both"/>
              <w:rPr>
                <w:sz w:val="22"/>
                <w:szCs w:val="22"/>
              </w:rPr>
            </w:pPr>
            <w:r>
              <w:rPr>
                <w:sz w:val="22"/>
                <w:szCs w:val="22"/>
              </w:rPr>
              <w:t xml:space="preserve">Atención de </w:t>
            </w:r>
            <w:proofErr w:type="spellStart"/>
            <w:r>
              <w:rPr>
                <w:sz w:val="22"/>
                <w:szCs w:val="22"/>
              </w:rPr>
              <w:t>PQRs</w:t>
            </w:r>
            <w:proofErr w:type="spellEnd"/>
          </w:p>
          <w:p w14:paraId="4F958275" w14:textId="210A8C66" w:rsidR="001969CC" w:rsidRPr="00FC51CD" w:rsidRDefault="001969CC" w:rsidP="00F90099">
            <w:pPr>
              <w:autoSpaceDE w:val="0"/>
              <w:autoSpaceDN w:val="0"/>
              <w:adjustRightInd w:val="0"/>
              <w:rPr>
                <w:rFonts w:cs="Arial"/>
              </w:rPr>
            </w:pPr>
            <w:r w:rsidRPr="00960226">
              <w:rPr>
                <w:rFonts w:cs="Arial"/>
              </w:rPr>
              <w:t xml:space="preserve">Los instructivos y formatos para estos informes serán entregados por </w:t>
            </w:r>
            <w:r w:rsidR="00D70BAB">
              <w:rPr>
                <w:rFonts w:cs="Arial"/>
              </w:rPr>
              <w:t>LA GERENCIA DEL PROYECTO</w:t>
            </w:r>
            <w:r w:rsidRPr="00960226">
              <w:rPr>
                <w:rFonts w:cs="Arial"/>
              </w:rPr>
              <w:t xml:space="preserve"> antes de i</w:t>
            </w:r>
            <w:r>
              <w:rPr>
                <w:rFonts w:cs="Arial"/>
              </w:rPr>
              <w:t>niciar el proceso constructivo.</w:t>
            </w:r>
          </w:p>
        </w:tc>
        <w:tc>
          <w:tcPr>
            <w:tcW w:w="968" w:type="pct"/>
          </w:tcPr>
          <w:p w14:paraId="35BAA57C" w14:textId="77777777" w:rsidR="001969CC" w:rsidRPr="00960226" w:rsidRDefault="001969CC" w:rsidP="00F90099">
            <w:pPr>
              <w:pStyle w:val="Prrafodelista"/>
              <w:numPr>
                <w:ilvl w:val="0"/>
                <w:numId w:val="9"/>
              </w:numPr>
              <w:autoSpaceDE w:val="0"/>
              <w:autoSpaceDN w:val="0"/>
              <w:adjustRightInd w:val="0"/>
              <w:spacing w:before="0" w:after="0"/>
              <w:ind w:left="252" w:hanging="141"/>
              <w:rPr>
                <w:rFonts w:cs="Arial"/>
              </w:rPr>
            </w:pPr>
            <w:r>
              <w:rPr>
                <w:rFonts w:cs="Arial"/>
              </w:rPr>
              <w:lastRenderedPageBreak/>
              <w:t>Mensual, y se acordara la fecha de entrega del mismo.</w:t>
            </w:r>
          </w:p>
        </w:tc>
      </w:tr>
      <w:tr w:rsidR="001969CC" w:rsidRPr="005E4626" w14:paraId="0BAF5FB0" w14:textId="77777777" w:rsidTr="00537202">
        <w:trPr>
          <w:trHeight w:val="2222"/>
        </w:trPr>
        <w:tc>
          <w:tcPr>
            <w:tcW w:w="1692" w:type="pct"/>
          </w:tcPr>
          <w:p w14:paraId="35FCBCA1" w14:textId="77777777" w:rsidR="001969CC" w:rsidRPr="00960226" w:rsidRDefault="001969CC" w:rsidP="00F50A22">
            <w:pPr>
              <w:autoSpaceDE w:val="0"/>
              <w:autoSpaceDN w:val="0"/>
              <w:adjustRightInd w:val="0"/>
              <w:rPr>
                <w:rFonts w:cs="Arial"/>
              </w:rPr>
            </w:pPr>
            <w:r w:rsidRPr="00960226">
              <w:rPr>
                <w:rFonts w:cs="Arial"/>
              </w:rPr>
              <w:lastRenderedPageBreak/>
              <w:t>Informes de interventoría</w:t>
            </w:r>
          </w:p>
        </w:tc>
        <w:tc>
          <w:tcPr>
            <w:tcW w:w="2340" w:type="pct"/>
          </w:tcPr>
          <w:p w14:paraId="3BDD420F" w14:textId="77777777" w:rsidR="001969CC" w:rsidRPr="00960226" w:rsidRDefault="001969CC" w:rsidP="00F50A22">
            <w:pPr>
              <w:spacing w:before="0" w:after="0"/>
              <w:rPr>
                <w:rFonts w:cs="Arial"/>
              </w:rPr>
            </w:pPr>
          </w:p>
          <w:p w14:paraId="323BFD8F" w14:textId="77777777" w:rsidR="001969CC" w:rsidRPr="00960226" w:rsidRDefault="001969CC" w:rsidP="00F50A22">
            <w:pPr>
              <w:spacing w:before="0" w:after="0"/>
              <w:rPr>
                <w:rFonts w:cs="Arial"/>
              </w:rPr>
            </w:pPr>
            <w:r w:rsidRPr="00960226">
              <w:rPr>
                <w:rFonts w:cs="Arial"/>
              </w:rPr>
              <w:t>Informe de Interventoría Ambiental con destino a las autoridades ambientales competentes.</w:t>
            </w:r>
          </w:p>
        </w:tc>
        <w:tc>
          <w:tcPr>
            <w:tcW w:w="968" w:type="pct"/>
          </w:tcPr>
          <w:p w14:paraId="427B350F" w14:textId="77777777" w:rsidR="001969CC" w:rsidRPr="00960226" w:rsidRDefault="001969CC" w:rsidP="00F50A22">
            <w:pPr>
              <w:pStyle w:val="Prrafodelista"/>
              <w:numPr>
                <w:ilvl w:val="0"/>
                <w:numId w:val="9"/>
              </w:numPr>
              <w:autoSpaceDE w:val="0"/>
              <w:autoSpaceDN w:val="0"/>
              <w:adjustRightInd w:val="0"/>
              <w:spacing w:before="0" w:after="0"/>
              <w:ind w:left="252" w:hanging="141"/>
              <w:rPr>
                <w:rFonts w:cs="Arial"/>
              </w:rPr>
            </w:pPr>
            <w:r w:rsidRPr="00960226">
              <w:rPr>
                <w:rFonts w:cs="Arial"/>
              </w:rPr>
              <w:t>De acuerdo con lo solicitado en la</w:t>
            </w:r>
            <w:r>
              <w:rPr>
                <w:rFonts w:cs="Arial"/>
              </w:rPr>
              <w:t>s</w:t>
            </w:r>
            <w:r w:rsidRPr="00960226">
              <w:rPr>
                <w:rFonts w:cs="Arial"/>
              </w:rPr>
              <w:t xml:space="preserve"> resoluci</w:t>
            </w:r>
            <w:r>
              <w:rPr>
                <w:rFonts w:cs="Arial"/>
              </w:rPr>
              <w:t>ones</w:t>
            </w:r>
            <w:r w:rsidRPr="00960226">
              <w:rPr>
                <w:rFonts w:cs="Arial"/>
              </w:rPr>
              <w:t xml:space="preserve"> que otorga</w:t>
            </w:r>
            <w:r>
              <w:rPr>
                <w:rFonts w:cs="Arial"/>
              </w:rPr>
              <w:t>n</w:t>
            </w:r>
            <w:r w:rsidRPr="00960226">
              <w:rPr>
                <w:rFonts w:cs="Arial"/>
              </w:rPr>
              <w:t xml:space="preserve"> </w:t>
            </w:r>
            <w:r>
              <w:rPr>
                <w:rFonts w:cs="Arial"/>
              </w:rPr>
              <w:t>los permisos ambientales</w:t>
            </w:r>
          </w:p>
        </w:tc>
      </w:tr>
      <w:tr w:rsidR="001969CC" w:rsidRPr="005E4626" w14:paraId="7A0FB4C6" w14:textId="77777777" w:rsidTr="00537202">
        <w:trPr>
          <w:trHeight w:val="2458"/>
        </w:trPr>
        <w:tc>
          <w:tcPr>
            <w:tcW w:w="1692" w:type="pct"/>
          </w:tcPr>
          <w:p w14:paraId="61F6913E" w14:textId="77777777" w:rsidR="001969CC" w:rsidRPr="00960226" w:rsidRDefault="001969CC" w:rsidP="00F50A22">
            <w:pPr>
              <w:autoSpaceDE w:val="0"/>
              <w:autoSpaceDN w:val="0"/>
              <w:adjustRightInd w:val="0"/>
              <w:rPr>
                <w:rFonts w:cs="Arial"/>
              </w:rPr>
            </w:pPr>
            <w:r w:rsidRPr="00960226">
              <w:rPr>
                <w:rFonts w:cs="Arial"/>
              </w:rPr>
              <w:t xml:space="preserve">Informe de </w:t>
            </w:r>
            <w:proofErr w:type="spellStart"/>
            <w:r w:rsidRPr="00960226">
              <w:rPr>
                <w:rFonts w:cs="Arial"/>
              </w:rPr>
              <w:t>Comisionamiento</w:t>
            </w:r>
            <w:proofErr w:type="spellEnd"/>
          </w:p>
        </w:tc>
        <w:tc>
          <w:tcPr>
            <w:tcW w:w="2340" w:type="pct"/>
          </w:tcPr>
          <w:p w14:paraId="4B2EDB1A" w14:textId="4EC9F7DD" w:rsidR="001969CC" w:rsidRPr="00960226" w:rsidRDefault="00916FBC" w:rsidP="00F50A22">
            <w:pPr>
              <w:autoSpaceDE w:val="0"/>
              <w:autoSpaceDN w:val="0"/>
              <w:adjustRightInd w:val="0"/>
              <w:rPr>
                <w:rFonts w:cs="Arial"/>
              </w:rPr>
            </w:pPr>
            <w:r>
              <w:rPr>
                <w:rFonts w:cs="Arial"/>
              </w:rPr>
              <w:t>EL INTERVENTOR</w:t>
            </w:r>
            <w:r w:rsidR="001969CC" w:rsidRPr="00960226">
              <w:rPr>
                <w:rFonts w:cs="Arial"/>
              </w:rPr>
              <w:t xml:space="preserve"> deberá realizar un informe final, el cual debe cumplir con lo definido en el formato de </w:t>
            </w:r>
            <w:r w:rsidR="001969CC">
              <w:rPr>
                <w:rFonts w:cs="Arial"/>
              </w:rPr>
              <w:t>entrega ambiental y social</w:t>
            </w:r>
            <w:r w:rsidR="001969CC" w:rsidRPr="00960226">
              <w:rPr>
                <w:rFonts w:cs="Arial"/>
              </w:rPr>
              <w:t xml:space="preserve"> de </w:t>
            </w:r>
            <w:r w:rsidR="00D70BAB">
              <w:rPr>
                <w:rFonts w:cs="Arial"/>
              </w:rPr>
              <w:t>LA GERENCIA DEL PROYECTO</w:t>
            </w:r>
            <w:r w:rsidR="001969CC" w:rsidRPr="00960226">
              <w:rPr>
                <w:rFonts w:cs="Arial"/>
              </w:rPr>
              <w:t>.</w:t>
            </w:r>
          </w:p>
          <w:p w14:paraId="5F985DA5" w14:textId="1117C68E" w:rsidR="001969CC" w:rsidRPr="00960226" w:rsidRDefault="001969CC" w:rsidP="00F50A22">
            <w:pPr>
              <w:autoSpaceDE w:val="0"/>
              <w:autoSpaceDN w:val="0"/>
              <w:adjustRightInd w:val="0"/>
              <w:rPr>
                <w:rFonts w:cs="Arial"/>
              </w:rPr>
            </w:pPr>
            <w:r w:rsidRPr="00960226">
              <w:rPr>
                <w:rFonts w:cs="Arial"/>
              </w:rPr>
              <w:t xml:space="preserve">Los instructivos y formatos para estos informes serán entregados por </w:t>
            </w:r>
            <w:r w:rsidR="00D70BAB">
              <w:rPr>
                <w:rFonts w:cs="Arial"/>
              </w:rPr>
              <w:t>LA GERENCIA DEL PROYECTO</w:t>
            </w:r>
            <w:r w:rsidRPr="00960226">
              <w:rPr>
                <w:rFonts w:cs="Arial"/>
              </w:rPr>
              <w:t xml:space="preserve"> antes de i</w:t>
            </w:r>
            <w:r>
              <w:rPr>
                <w:rFonts w:cs="Arial"/>
              </w:rPr>
              <w:t>niciar el proceso constructivo.</w:t>
            </w:r>
          </w:p>
        </w:tc>
        <w:tc>
          <w:tcPr>
            <w:tcW w:w="968" w:type="pct"/>
            <w:vAlign w:val="center"/>
          </w:tcPr>
          <w:p w14:paraId="734D5DAD" w14:textId="77777777" w:rsidR="001969CC" w:rsidRPr="00960226" w:rsidRDefault="001969CC" w:rsidP="00F50A22">
            <w:pPr>
              <w:pStyle w:val="Prrafodelista"/>
              <w:numPr>
                <w:ilvl w:val="0"/>
                <w:numId w:val="8"/>
              </w:numPr>
              <w:autoSpaceDE w:val="0"/>
              <w:autoSpaceDN w:val="0"/>
              <w:adjustRightInd w:val="0"/>
              <w:spacing w:before="0" w:after="0"/>
              <w:ind w:left="394" w:hanging="283"/>
              <w:rPr>
                <w:rFonts w:cs="Arial"/>
              </w:rPr>
            </w:pPr>
            <w:r>
              <w:rPr>
                <w:rFonts w:cs="Arial"/>
              </w:rPr>
              <w:t>Según el cronograma que se haya definido para esta actividad</w:t>
            </w:r>
          </w:p>
        </w:tc>
      </w:tr>
      <w:tr w:rsidR="001969CC" w:rsidRPr="005E4626" w14:paraId="33329892" w14:textId="77777777" w:rsidTr="00537202">
        <w:trPr>
          <w:trHeight w:val="2934"/>
        </w:trPr>
        <w:tc>
          <w:tcPr>
            <w:tcW w:w="1692" w:type="pct"/>
          </w:tcPr>
          <w:p w14:paraId="479704BE" w14:textId="77777777" w:rsidR="001969CC" w:rsidRPr="00960226" w:rsidRDefault="001969CC" w:rsidP="00F50A22">
            <w:pPr>
              <w:autoSpaceDE w:val="0"/>
              <w:autoSpaceDN w:val="0"/>
              <w:adjustRightInd w:val="0"/>
              <w:rPr>
                <w:rFonts w:cs="Arial"/>
              </w:rPr>
            </w:pPr>
            <w:r w:rsidRPr="00960226">
              <w:rPr>
                <w:rFonts w:cs="Arial"/>
              </w:rPr>
              <w:lastRenderedPageBreak/>
              <w:t>Informe final</w:t>
            </w:r>
          </w:p>
        </w:tc>
        <w:tc>
          <w:tcPr>
            <w:tcW w:w="2340" w:type="pct"/>
          </w:tcPr>
          <w:p w14:paraId="079DCDC2" w14:textId="390A126F" w:rsidR="001969CC" w:rsidRPr="00960226" w:rsidRDefault="00916FBC" w:rsidP="00F50A22">
            <w:pPr>
              <w:autoSpaceDE w:val="0"/>
              <w:autoSpaceDN w:val="0"/>
              <w:adjustRightInd w:val="0"/>
              <w:rPr>
                <w:rFonts w:cs="Arial"/>
              </w:rPr>
            </w:pPr>
            <w:r>
              <w:rPr>
                <w:rFonts w:cs="Arial"/>
              </w:rPr>
              <w:t>EL INTERVENTOR</w:t>
            </w:r>
            <w:r w:rsidR="001969CC" w:rsidRPr="00960226">
              <w:rPr>
                <w:rFonts w:cs="Arial"/>
              </w:rPr>
              <w:t xml:space="preserve"> deberá entregar un informe final el cual debe contener toda la información ambiental</w:t>
            </w:r>
            <w:r w:rsidR="00B52D5A">
              <w:rPr>
                <w:rFonts w:cs="Arial"/>
              </w:rPr>
              <w:t xml:space="preserve"> y social</w:t>
            </w:r>
            <w:r w:rsidR="001969CC" w:rsidRPr="00960226">
              <w:rPr>
                <w:rFonts w:cs="Arial"/>
              </w:rPr>
              <w:t xml:space="preserve"> de la interventoría del contrato, metodología de trabajo, plazos y objetivos alcanzados, entre otros.</w:t>
            </w:r>
          </w:p>
          <w:p w14:paraId="4BEB520F" w14:textId="361FC9DD" w:rsidR="001969CC" w:rsidRPr="00960226" w:rsidRDefault="001969CC" w:rsidP="00F50A22">
            <w:pPr>
              <w:autoSpaceDE w:val="0"/>
              <w:autoSpaceDN w:val="0"/>
              <w:adjustRightInd w:val="0"/>
              <w:rPr>
                <w:rFonts w:cs="Arial"/>
              </w:rPr>
            </w:pPr>
            <w:r w:rsidRPr="00960226">
              <w:rPr>
                <w:rFonts w:cs="Arial"/>
              </w:rPr>
              <w:t xml:space="preserve">Los instructivos y formatos para este informe será entregado por </w:t>
            </w:r>
            <w:r w:rsidR="00D70BAB">
              <w:rPr>
                <w:rFonts w:cs="Arial"/>
              </w:rPr>
              <w:t>LA GERENCIA DEL PROYECTO</w:t>
            </w:r>
            <w:r w:rsidRPr="00960226">
              <w:rPr>
                <w:rFonts w:cs="Arial"/>
              </w:rPr>
              <w:t xml:space="preserve"> antes de iniciar el proceso constructivo</w:t>
            </w:r>
            <w:r>
              <w:rPr>
                <w:rFonts w:cs="Arial"/>
              </w:rPr>
              <w:t>.</w:t>
            </w:r>
          </w:p>
        </w:tc>
        <w:tc>
          <w:tcPr>
            <w:tcW w:w="968" w:type="pct"/>
            <w:vAlign w:val="center"/>
          </w:tcPr>
          <w:p w14:paraId="1DB7E756" w14:textId="77777777" w:rsidR="001969CC" w:rsidRPr="00960226" w:rsidRDefault="001969CC" w:rsidP="00F50A22">
            <w:pPr>
              <w:pStyle w:val="Prrafodelista"/>
              <w:numPr>
                <w:ilvl w:val="0"/>
                <w:numId w:val="8"/>
              </w:numPr>
              <w:autoSpaceDE w:val="0"/>
              <w:autoSpaceDN w:val="0"/>
              <w:adjustRightInd w:val="0"/>
              <w:spacing w:before="0" w:after="0"/>
              <w:ind w:left="394" w:hanging="283"/>
              <w:rPr>
                <w:rFonts w:cs="Arial"/>
              </w:rPr>
            </w:pPr>
            <w:r>
              <w:rPr>
                <w:rFonts w:cs="Arial"/>
              </w:rPr>
              <w:t>Según el cronograma que se haya definido para esta actividad</w:t>
            </w:r>
          </w:p>
        </w:tc>
      </w:tr>
      <w:tr w:rsidR="001969CC" w:rsidRPr="005E4626" w14:paraId="7761D575" w14:textId="77777777" w:rsidTr="00537202">
        <w:trPr>
          <w:trHeight w:val="1877"/>
        </w:trPr>
        <w:tc>
          <w:tcPr>
            <w:tcW w:w="1692" w:type="pct"/>
          </w:tcPr>
          <w:p w14:paraId="3713FA12" w14:textId="77777777" w:rsidR="001969CC" w:rsidRPr="00960226" w:rsidRDefault="001969CC" w:rsidP="00B52D5A">
            <w:pPr>
              <w:autoSpaceDE w:val="0"/>
              <w:autoSpaceDN w:val="0"/>
              <w:adjustRightInd w:val="0"/>
              <w:rPr>
                <w:rFonts w:cs="Arial"/>
              </w:rPr>
            </w:pPr>
            <w:r w:rsidRPr="00960226">
              <w:rPr>
                <w:rFonts w:cs="Arial"/>
              </w:rPr>
              <w:t>Otros informes</w:t>
            </w:r>
          </w:p>
        </w:tc>
        <w:tc>
          <w:tcPr>
            <w:tcW w:w="2340" w:type="pct"/>
          </w:tcPr>
          <w:p w14:paraId="146D66FF" w14:textId="382B661D" w:rsidR="001969CC" w:rsidRPr="00960226" w:rsidRDefault="00D70BAB" w:rsidP="00B52D5A">
            <w:pPr>
              <w:autoSpaceDE w:val="0"/>
              <w:autoSpaceDN w:val="0"/>
              <w:adjustRightInd w:val="0"/>
              <w:rPr>
                <w:rFonts w:cs="Arial"/>
              </w:rPr>
            </w:pPr>
            <w:r>
              <w:rPr>
                <w:rFonts w:cs="Arial"/>
              </w:rPr>
              <w:t>LA GERENCIA DEL PROYECTO</w:t>
            </w:r>
            <w:r w:rsidR="001969CC" w:rsidRPr="00960226">
              <w:rPr>
                <w:rFonts w:cs="Arial"/>
              </w:rPr>
              <w:t xml:space="preserve"> podrá solicitar a </w:t>
            </w:r>
            <w:r w:rsidR="00916FBC">
              <w:rPr>
                <w:rFonts w:cs="Arial"/>
              </w:rPr>
              <w:t>EL INTERVENTOR</w:t>
            </w:r>
            <w:r w:rsidR="001969CC" w:rsidRPr="00960226">
              <w:rPr>
                <w:rFonts w:cs="Arial"/>
              </w:rPr>
              <w:t xml:space="preserve"> informes especiales sobre el proyecto cuyo contenido, nivel de desagregación, presentación y divulgación serán convenidos previamente</w:t>
            </w:r>
          </w:p>
        </w:tc>
        <w:tc>
          <w:tcPr>
            <w:tcW w:w="968" w:type="pct"/>
            <w:vAlign w:val="center"/>
          </w:tcPr>
          <w:p w14:paraId="4415120A" w14:textId="77777777" w:rsidR="001969CC" w:rsidRPr="00960226" w:rsidRDefault="001969CC" w:rsidP="00B52D5A">
            <w:pPr>
              <w:pStyle w:val="Prrafodelista"/>
              <w:numPr>
                <w:ilvl w:val="0"/>
                <w:numId w:val="8"/>
              </w:numPr>
              <w:autoSpaceDE w:val="0"/>
              <w:autoSpaceDN w:val="0"/>
              <w:adjustRightInd w:val="0"/>
              <w:spacing w:before="0" w:after="0"/>
              <w:ind w:left="394" w:hanging="283"/>
              <w:rPr>
                <w:rFonts w:cs="Arial"/>
              </w:rPr>
            </w:pPr>
            <w:r w:rsidRPr="00960226">
              <w:rPr>
                <w:rFonts w:cs="Arial"/>
              </w:rPr>
              <w:t>Según necesidad</w:t>
            </w:r>
          </w:p>
        </w:tc>
      </w:tr>
    </w:tbl>
    <w:p w14:paraId="7F46E2CF" w14:textId="77777777" w:rsidR="000839E5" w:rsidRPr="005E4626" w:rsidRDefault="000839E5" w:rsidP="000839E5">
      <w:pPr>
        <w:autoSpaceDE w:val="0"/>
        <w:autoSpaceDN w:val="0"/>
        <w:spacing w:before="40" w:after="40"/>
        <w:rPr>
          <w:rFonts w:cs="Arial"/>
          <w:color w:val="FF0000"/>
        </w:rPr>
      </w:pPr>
    </w:p>
    <w:p w14:paraId="5D782266" w14:textId="6FC95CD9" w:rsidR="00C538F3" w:rsidRPr="005E4626" w:rsidRDefault="00C538F3" w:rsidP="00C538F3">
      <w:pPr>
        <w:autoSpaceDE w:val="0"/>
        <w:autoSpaceDN w:val="0"/>
        <w:spacing w:before="40" w:after="40"/>
        <w:rPr>
          <w:rFonts w:cs="Arial"/>
        </w:rPr>
      </w:pPr>
      <w:r w:rsidRPr="005E4626">
        <w:rPr>
          <w:rFonts w:cs="Arial"/>
          <w:b/>
        </w:rPr>
        <w:t>Otros informes</w:t>
      </w:r>
      <w:r w:rsidR="00FB75DF" w:rsidRPr="005E4626">
        <w:rPr>
          <w:rFonts w:cs="Arial"/>
          <w:b/>
        </w:rPr>
        <w:t>:</w:t>
      </w:r>
      <w:r w:rsidRPr="005E4626">
        <w:rPr>
          <w:rFonts w:cs="Arial"/>
        </w:rPr>
        <w:t> </w:t>
      </w:r>
      <w:r w:rsidR="00D70BAB">
        <w:rPr>
          <w:rFonts w:cs="Arial"/>
        </w:rPr>
        <w:t>LA GERENCIA DEL PROYECTO</w:t>
      </w:r>
      <w:r w:rsidRPr="005E4626">
        <w:rPr>
          <w:rFonts w:cs="Arial"/>
        </w:rPr>
        <w:t xml:space="preserve"> podrá solicitarle </w:t>
      </w:r>
      <w:r w:rsidR="003B364B">
        <w:rPr>
          <w:rFonts w:cs="Arial"/>
        </w:rPr>
        <w:t>a LA INTERVENTORIA y AL CONTRATISTA</w:t>
      </w:r>
      <w:r w:rsidR="00B52D5A">
        <w:rPr>
          <w:rFonts w:cs="Arial"/>
        </w:rPr>
        <w:t>,</w:t>
      </w:r>
      <w:r w:rsidRPr="005E4626">
        <w:rPr>
          <w:rFonts w:cs="Arial"/>
        </w:rPr>
        <w:t xml:space="preserve"> informes especiales sobre el proyecto cuyo contenido, nivel de desagregación y agregación de la información, presentación y divulgación y plazo de entrega, serán convenidos previamente, sin que estos tengan un pago adicional, ya que corresponden a la gestión propia de la interventoría. </w:t>
      </w:r>
    </w:p>
    <w:p w14:paraId="64CC7EFD" w14:textId="5CDC8B47" w:rsidR="00F341E8" w:rsidRPr="005E4626" w:rsidRDefault="00F341E8" w:rsidP="00F341E8">
      <w:pPr>
        <w:rPr>
          <w:rFonts w:cs="Arial"/>
        </w:rPr>
      </w:pPr>
      <w:r w:rsidRPr="005E4626">
        <w:rPr>
          <w:rFonts w:cs="Arial"/>
        </w:rPr>
        <w:t xml:space="preserve">A </w:t>
      </w:r>
      <w:r w:rsidR="00AA701E" w:rsidRPr="005E4626">
        <w:rPr>
          <w:rFonts w:cs="Arial"/>
        </w:rPr>
        <w:t>continuación,</w:t>
      </w:r>
      <w:r w:rsidRPr="005E4626">
        <w:rPr>
          <w:rFonts w:cs="Arial"/>
        </w:rPr>
        <w:t xml:space="preserve"> se listan los entregables que </w:t>
      </w:r>
      <w:r w:rsidR="00AA701E" w:rsidRPr="005E4626">
        <w:rPr>
          <w:rFonts w:cs="Arial"/>
        </w:rPr>
        <w:t>serán</w:t>
      </w:r>
      <w:r w:rsidRPr="005E4626">
        <w:rPr>
          <w:rFonts w:cs="Arial"/>
        </w:rPr>
        <w:t xml:space="preserve"> solicitados a EL CONTRATISTA.</w:t>
      </w:r>
      <w:r w:rsidR="00A43A0E" w:rsidRPr="005E4626">
        <w:rPr>
          <w:rFonts w:cs="Arial"/>
        </w:rPr>
        <w:t xml:space="preserve">  </w:t>
      </w:r>
      <w:r w:rsidRPr="005E4626">
        <w:rPr>
          <w:rFonts w:cs="Arial"/>
        </w:rPr>
        <w:t xml:space="preserve">Cada uno de los productos, deben ser revisados, verificados y aprobados por </w:t>
      </w:r>
      <w:r w:rsidR="00916FBC">
        <w:rPr>
          <w:rFonts w:cs="Arial"/>
        </w:rPr>
        <w:t>EL INTERVENTOR</w:t>
      </w:r>
      <w:r w:rsidRPr="005E4626">
        <w:rPr>
          <w:rFonts w:cs="Arial"/>
        </w:rPr>
        <w:t xml:space="preserve"> antes de la entrega a </w:t>
      </w:r>
      <w:r w:rsidR="00D70BAB">
        <w:rPr>
          <w:rFonts w:cs="Arial"/>
        </w:rPr>
        <w:t>LA GERENCIA DEL PROYECTO</w:t>
      </w:r>
      <w:r w:rsidR="00B4315B" w:rsidRPr="005E4626">
        <w:rPr>
          <w:rFonts w:cs="Arial"/>
        </w:rPr>
        <w:t xml:space="preserve">. La interacción </w:t>
      </w:r>
      <w:r w:rsidR="003B364B">
        <w:rPr>
          <w:rFonts w:cs="Arial"/>
        </w:rPr>
        <w:t>INTERVENTOR</w:t>
      </w:r>
      <w:r w:rsidR="00B4315B" w:rsidRPr="005E4626">
        <w:rPr>
          <w:rFonts w:cs="Arial"/>
        </w:rPr>
        <w:t>-CON</w:t>
      </w:r>
      <w:r w:rsidR="003B364B">
        <w:rPr>
          <w:rFonts w:cs="Arial"/>
        </w:rPr>
        <w:t>TRATISTA</w:t>
      </w:r>
      <w:r w:rsidRPr="005E4626">
        <w:rPr>
          <w:rFonts w:cs="Arial"/>
        </w:rPr>
        <w:t xml:space="preserve"> en términos de la incorporación de observaciones, debe ser realizada de tal manera que se cumpla con las fechas definidas en el cronograma. </w:t>
      </w:r>
    </w:p>
    <w:tbl>
      <w:tblPr>
        <w:tblStyle w:val="Tablaconcuadrcula"/>
        <w:tblW w:w="5000" w:type="pct"/>
        <w:tblLook w:val="04A0" w:firstRow="1" w:lastRow="0" w:firstColumn="1" w:lastColumn="0" w:noHBand="0" w:noVBand="1"/>
      </w:tblPr>
      <w:tblGrid>
        <w:gridCol w:w="5971"/>
        <w:gridCol w:w="2857"/>
      </w:tblGrid>
      <w:tr w:rsidR="00D06140" w:rsidRPr="005E4626" w14:paraId="18D659C1" w14:textId="77777777" w:rsidTr="00537202">
        <w:trPr>
          <w:tblHeader/>
        </w:trPr>
        <w:tc>
          <w:tcPr>
            <w:tcW w:w="3382" w:type="pct"/>
            <w:vAlign w:val="center"/>
          </w:tcPr>
          <w:p w14:paraId="1430AB3F" w14:textId="77777777" w:rsidR="00D06140" w:rsidRPr="0013702F" w:rsidRDefault="00D06140" w:rsidP="00022CF4">
            <w:pPr>
              <w:autoSpaceDE w:val="0"/>
              <w:autoSpaceDN w:val="0"/>
              <w:adjustRightInd w:val="0"/>
              <w:jc w:val="center"/>
              <w:rPr>
                <w:rFonts w:cs="Arial"/>
              </w:rPr>
            </w:pPr>
            <w:r w:rsidRPr="0013702F">
              <w:rPr>
                <w:rFonts w:cs="Arial"/>
                <w:b/>
                <w:bCs/>
              </w:rPr>
              <w:t>PRODUCTOS/ ENTREGABLE</w:t>
            </w:r>
          </w:p>
        </w:tc>
        <w:tc>
          <w:tcPr>
            <w:tcW w:w="1618" w:type="pct"/>
            <w:vAlign w:val="center"/>
          </w:tcPr>
          <w:p w14:paraId="2A26429D" w14:textId="77777777" w:rsidR="00D06140" w:rsidRPr="0013702F" w:rsidRDefault="00D06140" w:rsidP="00022CF4">
            <w:pPr>
              <w:autoSpaceDE w:val="0"/>
              <w:autoSpaceDN w:val="0"/>
              <w:adjustRightInd w:val="0"/>
              <w:jc w:val="center"/>
              <w:rPr>
                <w:rFonts w:cs="Arial"/>
              </w:rPr>
            </w:pPr>
            <w:r w:rsidRPr="0013702F">
              <w:rPr>
                <w:rFonts w:cs="Arial"/>
                <w:b/>
                <w:bCs/>
              </w:rPr>
              <w:t>MOMENTO DE ENTREGA POR EL CONTRATISTA</w:t>
            </w:r>
          </w:p>
        </w:tc>
      </w:tr>
      <w:tr w:rsidR="00D06140" w:rsidRPr="005E4626" w14:paraId="7E834F14" w14:textId="77777777" w:rsidTr="00537202">
        <w:tc>
          <w:tcPr>
            <w:tcW w:w="3382" w:type="pct"/>
            <w:vAlign w:val="center"/>
          </w:tcPr>
          <w:p w14:paraId="723DF6FC" w14:textId="77777777" w:rsidR="00D06140" w:rsidRPr="005E4626" w:rsidRDefault="00D06140" w:rsidP="00D80683">
            <w:pPr>
              <w:autoSpaceDE w:val="0"/>
              <w:autoSpaceDN w:val="0"/>
              <w:adjustRightInd w:val="0"/>
              <w:rPr>
                <w:rFonts w:cs="Arial"/>
              </w:rPr>
            </w:pPr>
            <w:r w:rsidRPr="005E4626">
              <w:rPr>
                <w:rFonts w:cs="Arial"/>
              </w:rPr>
              <w:t>Presentación de hojas de vida y certificaciones de estudio y experiencia del personal del constructor</w:t>
            </w:r>
          </w:p>
        </w:tc>
        <w:tc>
          <w:tcPr>
            <w:tcW w:w="1618" w:type="pct"/>
            <w:vAlign w:val="center"/>
          </w:tcPr>
          <w:p w14:paraId="4E391263"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t>Antes de iniciar las actividades</w:t>
            </w:r>
          </w:p>
        </w:tc>
      </w:tr>
      <w:tr w:rsidR="00D06140" w:rsidRPr="005E4626" w14:paraId="495F05F3" w14:textId="77777777" w:rsidTr="00537202">
        <w:tc>
          <w:tcPr>
            <w:tcW w:w="3382" w:type="pct"/>
            <w:vAlign w:val="center"/>
          </w:tcPr>
          <w:p w14:paraId="0E7DC0C8" w14:textId="77777777" w:rsidR="00D06140" w:rsidRPr="005E4626" w:rsidRDefault="00D06140" w:rsidP="00D80683">
            <w:pPr>
              <w:autoSpaceDE w:val="0"/>
              <w:autoSpaceDN w:val="0"/>
              <w:adjustRightInd w:val="0"/>
              <w:rPr>
                <w:rFonts w:cs="Arial"/>
              </w:rPr>
            </w:pPr>
            <w:r w:rsidRPr="005E4626">
              <w:rPr>
                <w:rFonts w:cs="Arial"/>
              </w:rPr>
              <w:t>Cronograma de detalle del trabajo incluyendo claramente las actividades ambientales y sociales.</w:t>
            </w:r>
          </w:p>
        </w:tc>
        <w:tc>
          <w:tcPr>
            <w:tcW w:w="1618" w:type="pct"/>
            <w:vAlign w:val="center"/>
          </w:tcPr>
          <w:p w14:paraId="09597EB8"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t>Antes de iniciar las actividades</w:t>
            </w:r>
          </w:p>
        </w:tc>
      </w:tr>
      <w:tr w:rsidR="00D06140" w:rsidRPr="005E4626" w14:paraId="74BAD947" w14:textId="77777777" w:rsidTr="00537202">
        <w:tc>
          <w:tcPr>
            <w:tcW w:w="3382" w:type="pct"/>
            <w:vAlign w:val="center"/>
          </w:tcPr>
          <w:p w14:paraId="5D742274" w14:textId="77777777" w:rsidR="00D06140" w:rsidRPr="005E4626" w:rsidRDefault="00D06140" w:rsidP="00D80683">
            <w:pPr>
              <w:autoSpaceDE w:val="0"/>
              <w:autoSpaceDN w:val="0"/>
              <w:adjustRightInd w:val="0"/>
              <w:spacing w:before="0" w:after="0"/>
              <w:rPr>
                <w:rFonts w:cs="Arial"/>
                <w:b/>
              </w:rPr>
            </w:pPr>
            <w:r w:rsidRPr="005E4626">
              <w:rPr>
                <w:rFonts w:cs="Arial"/>
                <w:b/>
              </w:rPr>
              <w:lastRenderedPageBreak/>
              <w:t>Plan de Gestión Ambiental y Social</w:t>
            </w:r>
          </w:p>
          <w:p w14:paraId="4B5A9A8D" w14:textId="77777777" w:rsidR="00D06140" w:rsidRPr="005E4626" w:rsidRDefault="00D06140" w:rsidP="00D80683">
            <w:pPr>
              <w:autoSpaceDE w:val="0"/>
              <w:autoSpaceDN w:val="0"/>
              <w:adjustRightInd w:val="0"/>
              <w:spacing w:before="0" w:after="0"/>
              <w:rPr>
                <w:rFonts w:cs="Arial"/>
              </w:rPr>
            </w:pPr>
            <w:r w:rsidRPr="005E4626">
              <w:rPr>
                <w:rFonts w:cs="Arial"/>
              </w:rPr>
              <w:t>Corresponde al documento escrito detallando las actividades a desarrollar, el cronograma, las metodologías, los recursos requeridos (humanos, materiales e insumos) y los indicadores de seguimiento, basados en los programas contenidos en el Plan de Manejo Ambiental. Además, incluye el programa de manejo forestal, en caso de ser necesario.</w:t>
            </w:r>
          </w:p>
        </w:tc>
        <w:tc>
          <w:tcPr>
            <w:tcW w:w="1618" w:type="pct"/>
            <w:vAlign w:val="center"/>
          </w:tcPr>
          <w:p w14:paraId="6DE7E7F7"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t>Quince días (15) después de comunicada la aceptación de la oferta.</w:t>
            </w:r>
          </w:p>
        </w:tc>
      </w:tr>
      <w:tr w:rsidR="00D06140" w:rsidRPr="005E4626" w14:paraId="59BF71A0" w14:textId="77777777" w:rsidTr="00537202">
        <w:trPr>
          <w:trHeight w:val="1991"/>
        </w:trPr>
        <w:tc>
          <w:tcPr>
            <w:tcW w:w="3382" w:type="pct"/>
            <w:vAlign w:val="center"/>
          </w:tcPr>
          <w:p w14:paraId="3F2E5E05" w14:textId="77777777" w:rsidR="00D06140" w:rsidRPr="005E4626" w:rsidRDefault="00D06140" w:rsidP="00D80683">
            <w:pPr>
              <w:autoSpaceDE w:val="0"/>
              <w:autoSpaceDN w:val="0"/>
              <w:adjustRightInd w:val="0"/>
              <w:spacing w:before="0" w:after="0"/>
              <w:rPr>
                <w:rFonts w:cs="Arial"/>
              </w:rPr>
            </w:pPr>
            <w:r w:rsidRPr="005E4626">
              <w:rPr>
                <w:rFonts w:cs="Arial"/>
                <w:b/>
              </w:rPr>
              <w:t>Plan de contingencia</w:t>
            </w:r>
            <w:r w:rsidRPr="005E4626">
              <w:rPr>
                <w:rFonts w:cs="Arial"/>
              </w:rPr>
              <w:t>.</w:t>
            </w:r>
          </w:p>
          <w:p w14:paraId="70D9CEF0" w14:textId="4EFC8772" w:rsidR="00D06140" w:rsidRPr="005E4626" w:rsidRDefault="00D06140" w:rsidP="00D80683">
            <w:pPr>
              <w:autoSpaceDE w:val="0"/>
              <w:autoSpaceDN w:val="0"/>
              <w:adjustRightInd w:val="0"/>
              <w:spacing w:before="0" w:after="0"/>
              <w:rPr>
                <w:rFonts w:cs="Arial"/>
              </w:rPr>
            </w:pPr>
            <w:r w:rsidRPr="005E4626">
              <w:rPr>
                <w:rFonts w:cs="Arial"/>
              </w:rPr>
              <w:t>Corresponde al documento escrito en el que se plasmen las actividades tendientes a prevenir y/o atender en forma ágil y oportuna la posible ocurrencia de situaciones de alto riesgo generadas por los procesos naturales o sociales que se presente</w:t>
            </w:r>
            <w:r w:rsidR="00D80683">
              <w:rPr>
                <w:rFonts w:cs="Arial"/>
              </w:rPr>
              <w:t>n</w:t>
            </w:r>
            <w:r w:rsidRPr="005E4626">
              <w:rPr>
                <w:rFonts w:cs="Arial"/>
              </w:rPr>
              <w:t xml:space="preserve"> por el desarrollo del proyecto.</w:t>
            </w:r>
          </w:p>
        </w:tc>
        <w:tc>
          <w:tcPr>
            <w:tcW w:w="1618" w:type="pct"/>
            <w:vAlign w:val="center"/>
          </w:tcPr>
          <w:p w14:paraId="6EE4C751" w14:textId="77777777" w:rsidR="00D06140" w:rsidRPr="005E4626" w:rsidRDefault="00D06140" w:rsidP="00D80683">
            <w:pPr>
              <w:pStyle w:val="Prrafodelista"/>
              <w:numPr>
                <w:ilvl w:val="0"/>
                <w:numId w:val="8"/>
              </w:numPr>
              <w:autoSpaceDE w:val="0"/>
              <w:autoSpaceDN w:val="0"/>
              <w:adjustRightInd w:val="0"/>
              <w:spacing w:before="0"/>
              <w:ind w:left="394" w:hanging="283"/>
              <w:rPr>
                <w:rFonts w:cs="Arial"/>
              </w:rPr>
            </w:pPr>
            <w:r w:rsidRPr="005E4626">
              <w:rPr>
                <w:rFonts w:cs="Arial"/>
              </w:rPr>
              <w:t>Quince días (15) después de comunicada la aceptación de la oferta.</w:t>
            </w:r>
          </w:p>
        </w:tc>
      </w:tr>
      <w:tr w:rsidR="00D06140" w:rsidRPr="005E4626" w14:paraId="71DCE7AE" w14:textId="77777777" w:rsidTr="00537202">
        <w:trPr>
          <w:trHeight w:val="885"/>
        </w:trPr>
        <w:tc>
          <w:tcPr>
            <w:tcW w:w="3382" w:type="pct"/>
            <w:vAlign w:val="center"/>
          </w:tcPr>
          <w:p w14:paraId="2076E310" w14:textId="77777777" w:rsidR="00D06140" w:rsidRPr="00287C52" w:rsidRDefault="00D06140" w:rsidP="00D80683">
            <w:pPr>
              <w:autoSpaceDE w:val="0"/>
              <w:autoSpaceDN w:val="0"/>
              <w:adjustRightInd w:val="0"/>
              <w:spacing w:before="0" w:after="0"/>
              <w:rPr>
                <w:rFonts w:cs="Arial"/>
                <w:b/>
              </w:rPr>
            </w:pPr>
            <w:r w:rsidRPr="00287C52">
              <w:rPr>
                <w:rFonts w:cs="Arial"/>
                <w:b/>
              </w:rPr>
              <w:t>Informe de seguimiento y control</w:t>
            </w:r>
          </w:p>
          <w:p w14:paraId="0BF1B1C9" w14:textId="0B94238C" w:rsidR="00D06140" w:rsidRPr="005E4626" w:rsidRDefault="00D06140" w:rsidP="00D80683">
            <w:pPr>
              <w:pStyle w:val="Default"/>
              <w:jc w:val="both"/>
              <w:rPr>
                <w:sz w:val="22"/>
                <w:szCs w:val="22"/>
              </w:rPr>
            </w:pPr>
            <w:r w:rsidRPr="005E4626">
              <w:rPr>
                <w:color w:val="auto"/>
                <w:sz w:val="22"/>
                <w:szCs w:val="22"/>
              </w:rPr>
              <w:t>Es el documento escrito que</w:t>
            </w:r>
            <w:r w:rsidR="00C71174">
              <w:rPr>
                <w:sz w:val="22"/>
                <w:szCs w:val="22"/>
              </w:rPr>
              <w:t xml:space="preserve"> presenta </w:t>
            </w:r>
            <w:r w:rsidRPr="005E4626">
              <w:rPr>
                <w:sz w:val="22"/>
                <w:szCs w:val="22"/>
              </w:rPr>
              <w:t>EL CONTRATISTA en el cual se detalla el avance de su gestión.</w:t>
            </w:r>
          </w:p>
          <w:p w14:paraId="523E1EBF" w14:textId="6AB18116" w:rsidR="00C71174" w:rsidRPr="005E4626" w:rsidRDefault="00916FBC" w:rsidP="00D80683">
            <w:pPr>
              <w:autoSpaceDE w:val="0"/>
              <w:autoSpaceDN w:val="0"/>
              <w:adjustRightInd w:val="0"/>
              <w:rPr>
                <w:rFonts w:cs="Arial"/>
              </w:rPr>
            </w:pPr>
            <w:r>
              <w:rPr>
                <w:rFonts w:cs="Arial"/>
              </w:rPr>
              <w:t>EL INTERVENTOR</w:t>
            </w:r>
            <w:r w:rsidR="00D06140" w:rsidRPr="005E4626">
              <w:rPr>
                <w:rFonts w:cs="Arial"/>
              </w:rPr>
              <w:t xml:space="preserve"> deberá revisar y aprobar los informes de seguimiento y control generados por EL CONTRATISTA</w:t>
            </w:r>
          </w:p>
        </w:tc>
        <w:tc>
          <w:tcPr>
            <w:tcW w:w="1618" w:type="pct"/>
            <w:vAlign w:val="center"/>
          </w:tcPr>
          <w:p w14:paraId="342E5E1A" w14:textId="3627AF45" w:rsidR="00D06140" w:rsidRPr="005E4626" w:rsidRDefault="00E87679" w:rsidP="00D80683">
            <w:pPr>
              <w:pStyle w:val="Prrafodelista"/>
              <w:numPr>
                <w:ilvl w:val="0"/>
                <w:numId w:val="8"/>
              </w:numPr>
              <w:autoSpaceDE w:val="0"/>
              <w:autoSpaceDN w:val="0"/>
              <w:adjustRightInd w:val="0"/>
              <w:spacing w:before="0" w:after="0"/>
              <w:ind w:left="394" w:hanging="283"/>
              <w:rPr>
                <w:rFonts w:cs="Arial"/>
              </w:rPr>
            </w:pPr>
            <w:r w:rsidRPr="005937ED">
              <w:rPr>
                <w:rFonts w:cs="Arial"/>
              </w:rPr>
              <w:t>Se deberán entregar junto con los informes técnicos, con la periodicidad convenida para éstos</w:t>
            </w:r>
            <w:r w:rsidRPr="00177568">
              <w:rPr>
                <w:rFonts w:cs="Arial"/>
              </w:rPr>
              <w:t>.</w:t>
            </w:r>
          </w:p>
        </w:tc>
      </w:tr>
      <w:tr w:rsidR="00D06140" w:rsidRPr="005E4626" w14:paraId="193D419F" w14:textId="77777777" w:rsidTr="00537202">
        <w:tc>
          <w:tcPr>
            <w:tcW w:w="3382" w:type="pct"/>
            <w:vAlign w:val="center"/>
          </w:tcPr>
          <w:p w14:paraId="42B0EF0E" w14:textId="77777777" w:rsidR="00D06140" w:rsidRPr="005E4626" w:rsidRDefault="00D06140" w:rsidP="00D80683">
            <w:pPr>
              <w:autoSpaceDE w:val="0"/>
              <w:autoSpaceDN w:val="0"/>
              <w:adjustRightInd w:val="0"/>
              <w:spacing w:before="0" w:after="0"/>
              <w:rPr>
                <w:rFonts w:cs="Arial"/>
                <w:b/>
              </w:rPr>
            </w:pPr>
            <w:r w:rsidRPr="005E4626">
              <w:rPr>
                <w:rFonts w:cs="Arial"/>
                <w:b/>
              </w:rPr>
              <w:t>Documentos de verificación</w:t>
            </w:r>
          </w:p>
          <w:p w14:paraId="18CFB4D8" w14:textId="77777777" w:rsidR="00D06140" w:rsidRPr="005E4626" w:rsidRDefault="00D06140" w:rsidP="00D80683">
            <w:pPr>
              <w:autoSpaceDE w:val="0"/>
              <w:autoSpaceDN w:val="0"/>
              <w:adjustRightInd w:val="0"/>
              <w:spacing w:before="0" w:after="0"/>
              <w:rPr>
                <w:rFonts w:cs="Arial"/>
              </w:rPr>
            </w:pPr>
            <w:r w:rsidRPr="005E4626">
              <w:rPr>
                <w:rFonts w:cs="Arial"/>
              </w:rPr>
              <w:t xml:space="preserve">Corresponde a los oficios dirigidos a los presidentes de las JAC, administraciones municipales o cualquier otra organización de base con sus respectivos radicados o recibido. </w:t>
            </w:r>
          </w:p>
          <w:p w14:paraId="73598441" w14:textId="77777777" w:rsidR="00D06140" w:rsidRPr="005E4626" w:rsidRDefault="00D06140" w:rsidP="00D80683">
            <w:pPr>
              <w:autoSpaceDE w:val="0"/>
              <w:autoSpaceDN w:val="0"/>
              <w:adjustRightInd w:val="0"/>
              <w:rPr>
                <w:rFonts w:cs="Arial"/>
              </w:rPr>
            </w:pPr>
            <w:r w:rsidRPr="005E4626">
              <w:rPr>
                <w:rFonts w:cs="Arial"/>
              </w:rPr>
              <w:t>Soportes de cada una de las reuniones que se realicen (acta, registro de asistencia, fotográfico y/o fílmico).</w:t>
            </w:r>
          </w:p>
        </w:tc>
        <w:tc>
          <w:tcPr>
            <w:tcW w:w="1618" w:type="pct"/>
            <w:vAlign w:val="center"/>
          </w:tcPr>
          <w:p w14:paraId="4C339DE2" w14:textId="77777777" w:rsidR="00D06140" w:rsidRPr="005E4626" w:rsidRDefault="00D06140" w:rsidP="00D80683">
            <w:pPr>
              <w:pStyle w:val="Prrafodelista"/>
              <w:autoSpaceDE w:val="0"/>
              <w:autoSpaceDN w:val="0"/>
              <w:adjustRightInd w:val="0"/>
              <w:spacing w:before="0" w:after="0"/>
              <w:ind w:left="394"/>
              <w:rPr>
                <w:rFonts w:cs="Arial"/>
              </w:rPr>
            </w:pPr>
          </w:p>
          <w:p w14:paraId="733CD312"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t>Ocho (8) días antes, de la actividad</w:t>
            </w:r>
          </w:p>
          <w:p w14:paraId="7F7A4FEC" w14:textId="77777777" w:rsidR="00D06140" w:rsidRPr="005E4626" w:rsidRDefault="00D06140" w:rsidP="00D80683">
            <w:pPr>
              <w:pStyle w:val="Prrafodelista"/>
              <w:autoSpaceDE w:val="0"/>
              <w:autoSpaceDN w:val="0"/>
              <w:adjustRightInd w:val="0"/>
              <w:spacing w:before="0" w:after="0"/>
              <w:ind w:left="394"/>
              <w:rPr>
                <w:rFonts w:cs="Arial"/>
              </w:rPr>
            </w:pPr>
          </w:p>
          <w:p w14:paraId="125910A4" w14:textId="77777777" w:rsidR="00D06140" w:rsidRPr="005E4626" w:rsidRDefault="00D06140" w:rsidP="00D80683">
            <w:pPr>
              <w:pStyle w:val="Prrafodelista"/>
              <w:autoSpaceDE w:val="0"/>
              <w:autoSpaceDN w:val="0"/>
              <w:adjustRightInd w:val="0"/>
              <w:spacing w:before="0" w:after="0"/>
              <w:ind w:left="394"/>
              <w:rPr>
                <w:rFonts w:cs="Arial"/>
              </w:rPr>
            </w:pPr>
          </w:p>
          <w:p w14:paraId="7DE01973"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t>Tres (3) días después de la actividad</w:t>
            </w:r>
          </w:p>
        </w:tc>
      </w:tr>
      <w:tr w:rsidR="00D06140" w:rsidRPr="005E4626" w14:paraId="43A49274" w14:textId="77777777" w:rsidTr="00537202">
        <w:trPr>
          <w:trHeight w:val="2192"/>
        </w:trPr>
        <w:tc>
          <w:tcPr>
            <w:tcW w:w="3382" w:type="pct"/>
            <w:vAlign w:val="center"/>
          </w:tcPr>
          <w:p w14:paraId="5E0B3984" w14:textId="77777777" w:rsidR="00D06140" w:rsidRDefault="00D06140" w:rsidP="00D80683">
            <w:pPr>
              <w:autoSpaceDE w:val="0"/>
              <w:autoSpaceDN w:val="0"/>
              <w:adjustRightInd w:val="0"/>
              <w:spacing w:before="0"/>
              <w:rPr>
                <w:rFonts w:cs="Arial"/>
                <w:b/>
              </w:rPr>
            </w:pPr>
            <w:r w:rsidRPr="005E4626">
              <w:rPr>
                <w:rFonts w:cs="Arial"/>
                <w:b/>
              </w:rPr>
              <w:t xml:space="preserve">Informe final </w:t>
            </w:r>
          </w:p>
          <w:p w14:paraId="6FAA651A" w14:textId="1665465B" w:rsidR="00D06140" w:rsidRPr="005E4626" w:rsidRDefault="00D06140" w:rsidP="00D80683">
            <w:pPr>
              <w:autoSpaceDE w:val="0"/>
              <w:autoSpaceDN w:val="0"/>
              <w:adjustRightInd w:val="0"/>
              <w:spacing w:before="0"/>
              <w:rPr>
                <w:rFonts w:cs="Arial"/>
              </w:rPr>
            </w:pPr>
            <w:r w:rsidRPr="005E4626">
              <w:rPr>
                <w:rFonts w:cs="Arial"/>
              </w:rPr>
              <w:t>Es el informe que presenta EL CONTRATISTA y que debe contener toda la información ambiental del contrato, permisos de ingreso, las actas de e</w:t>
            </w:r>
            <w:r w:rsidR="00FF0FB2">
              <w:rPr>
                <w:rFonts w:cs="Arial"/>
              </w:rPr>
              <w:t>ntorno y vecindad originales, los</w:t>
            </w:r>
            <w:r w:rsidRPr="005E4626">
              <w:rPr>
                <w:rFonts w:cs="Arial"/>
              </w:rPr>
              <w:t xml:space="preserve"> paz y salvos, costos de las actividades ambientales, </w:t>
            </w:r>
            <w:r w:rsidRPr="00287C52">
              <w:rPr>
                <w:rFonts w:cs="Arial"/>
              </w:rPr>
              <w:t xml:space="preserve">informes de cierre de todos los permisos ambientales ejecutados </w:t>
            </w:r>
            <w:r w:rsidRPr="005E4626">
              <w:rPr>
                <w:rFonts w:cs="Arial"/>
              </w:rPr>
              <w:t xml:space="preserve">y los demás documentos que </w:t>
            </w:r>
            <w:r w:rsidR="00916FBC">
              <w:rPr>
                <w:rFonts w:cs="Arial"/>
              </w:rPr>
              <w:t>EL INTERVENTOR</w:t>
            </w:r>
            <w:r w:rsidRPr="005E4626">
              <w:rPr>
                <w:rFonts w:cs="Arial"/>
              </w:rPr>
              <w:t xml:space="preserve"> o </w:t>
            </w:r>
            <w:r w:rsidR="00D70BAB">
              <w:rPr>
                <w:rFonts w:cs="Arial"/>
              </w:rPr>
              <w:t>LA GERENCIA DEL PROYECTO</w:t>
            </w:r>
            <w:r w:rsidRPr="005E4626">
              <w:rPr>
                <w:rFonts w:cs="Arial"/>
              </w:rPr>
              <w:t xml:space="preserve"> considere pertinentes para garantizar el cabal cumplimiento de lo dispuesto en el PMA.</w:t>
            </w:r>
          </w:p>
        </w:tc>
        <w:tc>
          <w:tcPr>
            <w:tcW w:w="1618" w:type="pct"/>
            <w:vAlign w:val="center"/>
          </w:tcPr>
          <w:p w14:paraId="76F582B7"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t>Con el acta de liquidación</w:t>
            </w:r>
          </w:p>
        </w:tc>
      </w:tr>
      <w:tr w:rsidR="00D06140" w:rsidRPr="005E4626" w14:paraId="020A826F" w14:textId="77777777" w:rsidTr="00537202">
        <w:tc>
          <w:tcPr>
            <w:tcW w:w="3382" w:type="pct"/>
            <w:vAlign w:val="center"/>
          </w:tcPr>
          <w:p w14:paraId="1B933C3E" w14:textId="77777777" w:rsidR="00D06140" w:rsidRPr="005E4626" w:rsidRDefault="00D06140" w:rsidP="00D80683">
            <w:pPr>
              <w:autoSpaceDE w:val="0"/>
              <w:autoSpaceDN w:val="0"/>
              <w:adjustRightInd w:val="0"/>
              <w:spacing w:before="0"/>
              <w:rPr>
                <w:rFonts w:cs="Arial"/>
                <w:b/>
              </w:rPr>
            </w:pPr>
            <w:r w:rsidRPr="005E4626">
              <w:rPr>
                <w:rFonts w:cs="Arial"/>
                <w:b/>
              </w:rPr>
              <w:t xml:space="preserve">Insumos para el Informe de </w:t>
            </w:r>
            <w:proofErr w:type="spellStart"/>
            <w:r w:rsidRPr="005E4626">
              <w:rPr>
                <w:rFonts w:cs="Arial"/>
                <w:b/>
              </w:rPr>
              <w:t>Comisionamiento</w:t>
            </w:r>
            <w:proofErr w:type="spellEnd"/>
          </w:p>
          <w:p w14:paraId="7A7AD0AA" w14:textId="72ADF629" w:rsidR="00D06140" w:rsidRPr="005E4626" w:rsidRDefault="00D06140" w:rsidP="00D80683">
            <w:pPr>
              <w:autoSpaceDE w:val="0"/>
              <w:autoSpaceDN w:val="0"/>
              <w:adjustRightInd w:val="0"/>
              <w:rPr>
                <w:rFonts w:cs="Arial"/>
              </w:rPr>
            </w:pPr>
            <w:r w:rsidRPr="005E4626">
              <w:rPr>
                <w:rFonts w:cs="Arial"/>
              </w:rPr>
              <w:lastRenderedPageBreak/>
              <w:t xml:space="preserve">EL CONTRATISTA deberá suministrarle información a </w:t>
            </w:r>
            <w:r w:rsidR="00916FBC">
              <w:rPr>
                <w:rFonts w:cs="Arial"/>
              </w:rPr>
              <w:t>EL INTERVENTOR</w:t>
            </w:r>
            <w:r w:rsidRPr="005E4626">
              <w:rPr>
                <w:rFonts w:cs="Arial"/>
              </w:rPr>
              <w:t xml:space="preserve">, el cual debe cumplir con lo definido en el formato de </w:t>
            </w:r>
            <w:proofErr w:type="spellStart"/>
            <w:r w:rsidRPr="005E4626">
              <w:rPr>
                <w:rFonts w:cs="Arial"/>
              </w:rPr>
              <w:t>comisionamiento</w:t>
            </w:r>
            <w:proofErr w:type="spellEnd"/>
            <w:r w:rsidRPr="005E4626">
              <w:rPr>
                <w:rFonts w:cs="Arial"/>
              </w:rPr>
              <w:t xml:space="preserve"> de </w:t>
            </w:r>
            <w:r w:rsidR="00D70BAB">
              <w:rPr>
                <w:rFonts w:cs="Arial"/>
              </w:rPr>
              <w:t>LA GERENCIA DEL PROYECTO</w:t>
            </w:r>
            <w:r w:rsidRPr="005E4626">
              <w:rPr>
                <w:rFonts w:cs="Arial"/>
              </w:rPr>
              <w:t xml:space="preserve">. </w:t>
            </w:r>
          </w:p>
          <w:p w14:paraId="54A40829" w14:textId="77777777" w:rsidR="00D06140" w:rsidRPr="005E4626" w:rsidRDefault="00D06140" w:rsidP="00D80683">
            <w:pPr>
              <w:autoSpaceDE w:val="0"/>
              <w:autoSpaceDN w:val="0"/>
              <w:adjustRightInd w:val="0"/>
              <w:rPr>
                <w:rFonts w:cs="Arial"/>
              </w:rPr>
            </w:pPr>
            <w:r w:rsidRPr="005E4626">
              <w:rPr>
                <w:rFonts w:cs="Arial"/>
              </w:rPr>
              <w:t>Contiene un recuento de las actividades ambientales y sociales llevadas a cabo durante la ejecución del proyecto, así como los compromisos adquiridos para la etapa de operación.</w:t>
            </w:r>
          </w:p>
          <w:p w14:paraId="33D9F738" w14:textId="49B77ED9" w:rsidR="00D06140" w:rsidRPr="005E4626" w:rsidRDefault="00D06140" w:rsidP="00D80683">
            <w:pPr>
              <w:autoSpaceDE w:val="0"/>
              <w:autoSpaceDN w:val="0"/>
              <w:adjustRightInd w:val="0"/>
              <w:rPr>
                <w:rFonts w:cs="Arial"/>
              </w:rPr>
            </w:pPr>
            <w:r w:rsidRPr="005E4626">
              <w:rPr>
                <w:rFonts w:cs="Arial"/>
              </w:rPr>
              <w:t xml:space="preserve">Los instructivos y formatos para estos informes serán entregados por </w:t>
            </w:r>
            <w:r w:rsidR="00D70BAB">
              <w:rPr>
                <w:rFonts w:cs="Arial"/>
              </w:rPr>
              <w:t>LA GERENCIA DEL PROYECTO</w:t>
            </w:r>
            <w:r w:rsidRPr="005E4626">
              <w:rPr>
                <w:rFonts w:cs="Arial"/>
              </w:rPr>
              <w:t xml:space="preserve"> antes de iniciar el proceso constructivo.</w:t>
            </w:r>
          </w:p>
        </w:tc>
        <w:tc>
          <w:tcPr>
            <w:tcW w:w="1618" w:type="pct"/>
            <w:vAlign w:val="center"/>
          </w:tcPr>
          <w:p w14:paraId="4BEDEF84" w14:textId="77777777" w:rsidR="00D06140" w:rsidRPr="005E4626" w:rsidRDefault="00D06140" w:rsidP="00D80683">
            <w:pPr>
              <w:pStyle w:val="Prrafodelista"/>
              <w:numPr>
                <w:ilvl w:val="0"/>
                <w:numId w:val="8"/>
              </w:numPr>
              <w:autoSpaceDE w:val="0"/>
              <w:autoSpaceDN w:val="0"/>
              <w:adjustRightInd w:val="0"/>
              <w:spacing w:before="0" w:after="0"/>
              <w:ind w:left="394" w:hanging="283"/>
              <w:rPr>
                <w:rFonts w:cs="Arial"/>
              </w:rPr>
            </w:pPr>
            <w:r w:rsidRPr="005E4626">
              <w:rPr>
                <w:rFonts w:cs="Arial"/>
              </w:rPr>
              <w:lastRenderedPageBreak/>
              <w:t>Con el acta de liquidación.</w:t>
            </w:r>
          </w:p>
        </w:tc>
      </w:tr>
      <w:tr w:rsidR="00D06140" w:rsidRPr="005E4626" w14:paraId="4086EAE2" w14:textId="77777777" w:rsidTr="00537202">
        <w:tc>
          <w:tcPr>
            <w:tcW w:w="3382" w:type="pct"/>
            <w:vAlign w:val="center"/>
          </w:tcPr>
          <w:p w14:paraId="683A89E1" w14:textId="77777777" w:rsidR="00D06140" w:rsidRPr="00287C52" w:rsidRDefault="00D06140" w:rsidP="00401408">
            <w:pPr>
              <w:autoSpaceDE w:val="0"/>
              <w:autoSpaceDN w:val="0"/>
              <w:adjustRightInd w:val="0"/>
              <w:spacing w:before="0"/>
              <w:rPr>
                <w:rFonts w:cs="Arial"/>
                <w:b/>
              </w:rPr>
            </w:pPr>
            <w:r w:rsidRPr="00287C52">
              <w:rPr>
                <w:rFonts w:cs="Arial"/>
                <w:b/>
              </w:rPr>
              <w:lastRenderedPageBreak/>
              <w:t xml:space="preserve">Otros informes </w:t>
            </w:r>
          </w:p>
          <w:p w14:paraId="28C8675E" w14:textId="1359F8E4" w:rsidR="00D06140" w:rsidRPr="005E4626" w:rsidRDefault="00D70BAB" w:rsidP="00401408">
            <w:pPr>
              <w:autoSpaceDE w:val="0"/>
              <w:autoSpaceDN w:val="0"/>
              <w:adjustRightInd w:val="0"/>
              <w:spacing w:before="0"/>
              <w:rPr>
                <w:rFonts w:cs="Arial"/>
              </w:rPr>
            </w:pPr>
            <w:r>
              <w:rPr>
                <w:rFonts w:cs="Arial"/>
              </w:rPr>
              <w:t>LA GERENCIA DEL PROYECTO</w:t>
            </w:r>
            <w:r w:rsidR="00D06140" w:rsidRPr="005E4626">
              <w:rPr>
                <w:rFonts w:cs="Arial"/>
              </w:rPr>
              <w:t xml:space="preserve"> y/o </w:t>
            </w:r>
            <w:r w:rsidR="00916FBC">
              <w:rPr>
                <w:rFonts w:cs="Arial"/>
              </w:rPr>
              <w:t>EL INTERVENTOR</w:t>
            </w:r>
            <w:r w:rsidR="00D06140" w:rsidRPr="005E4626">
              <w:rPr>
                <w:rFonts w:cs="Arial"/>
              </w:rPr>
              <w:t xml:space="preserve"> podrá solicitar a EL CONTRATISTA informes especiales sobre el proyecto cuyo contenido, nivel de desagregación, presentación y divulgación serán convenidos previamente</w:t>
            </w:r>
          </w:p>
        </w:tc>
        <w:tc>
          <w:tcPr>
            <w:tcW w:w="1618" w:type="pct"/>
            <w:vAlign w:val="center"/>
          </w:tcPr>
          <w:p w14:paraId="2B323779" w14:textId="77777777" w:rsidR="00D06140" w:rsidRPr="005E4626" w:rsidRDefault="00D06140" w:rsidP="00401408">
            <w:pPr>
              <w:pStyle w:val="Prrafodelista"/>
              <w:numPr>
                <w:ilvl w:val="0"/>
                <w:numId w:val="8"/>
              </w:numPr>
              <w:autoSpaceDE w:val="0"/>
              <w:autoSpaceDN w:val="0"/>
              <w:adjustRightInd w:val="0"/>
              <w:spacing w:before="0" w:after="0"/>
              <w:ind w:left="394" w:hanging="283"/>
              <w:rPr>
                <w:rFonts w:cs="Arial"/>
              </w:rPr>
            </w:pPr>
            <w:r w:rsidRPr="005E4626">
              <w:rPr>
                <w:rFonts w:cs="Arial"/>
              </w:rPr>
              <w:t>Según necesidad</w:t>
            </w:r>
          </w:p>
        </w:tc>
      </w:tr>
      <w:tr w:rsidR="00D06140" w:rsidRPr="005E4626" w14:paraId="5D6A1B93" w14:textId="77777777" w:rsidTr="00537202">
        <w:tc>
          <w:tcPr>
            <w:tcW w:w="3382" w:type="pct"/>
            <w:vAlign w:val="center"/>
          </w:tcPr>
          <w:p w14:paraId="12EDB659" w14:textId="33455F4B" w:rsidR="00D06140" w:rsidRPr="00D06140" w:rsidRDefault="00D06140" w:rsidP="00401408">
            <w:pPr>
              <w:autoSpaceDE w:val="0"/>
              <w:autoSpaceDN w:val="0"/>
              <w:adjustRightInd w:val="0"/>
              <w:spacing w:before="0" w:after="0"/>
              <w:rPr>
                <w:rFonts w:cs="Arial"/>
                <w:b/>
              </w:rPr>
            </w:pPr>
            <w:r w:rsidRPr="00D06140">
              <w:rPr>
                <w:rFonts w:cs="Arial"/>
                <w:b/>
              </w:rPr>
              <w:t xml:space="preserve">Informe para permisos de ocupación de cauce, vertimiento, captación de agua u otros </w:t>
            </w:r>
            <w:r w:rsidR="00C71174">
              <w:rPr>
                <w:rFonts w:cs="Arial"/>
                <w:b/>
              </w:rPr>
              <w:t>requeridos.</w:t>
            </w:r>
          </w:p>
          <w:p w14:paraId="44792A6E" w14:textId="15B5012D" w:rsidR="00D06140" w:rsidRPr="005E4626" w:rsidRDefault="00D06140" w:rsidP="00401408">
            <w:pPr>
              <w:autoSpaceDE w:val="0"/>
              <w:autoSpaceDN w:val="0"/>
              <w:adjustRightInd w:val="0"/>
              <w:spacing w:before="0" w:after="0"/>
              <w:rPr>
                <w:rFonts w:cs="Arial"/>
              </w:rPr>
            </w:pPr>
            <w:r w:rsidRPr="005E4626">
              <w:rPr>
                <w:rFonts w:cs="Arial"/>
              </w:rPr>
              <w:t>Es el informe con las especificaciones requeridas por la autoridad</w:t>
            </w:r>
            <w:r w:rsidR="00B232B5">
              <w:rPr>
                <w:rFonts w:cs="Arial"/>
              </w:rPr>
              <w:t xml:space="preserve"> ambiental</w:t>
            </w:r>
            <w:r w:rsidRPr="005E4626">
              <w:rPr>
                <w:rFonts w:cs="Arial"/>
              </w:rPr>
              <w:t xml:space="preserve"> competente.</w:t>
            </w:r>
            <w:r w:rsidR="00B232B5">
              <w:rPr>
                <w:rFonts w:cs="Arial"/>
              </w:rPr>
              <w:t xml:space="preserve"> </w:t>
            </w:r>
            <w:r w:rsidRPr="005E4626">
              <w:rPr>
                <w:rFonts w:cs="Arial"/>
              </w:rPr>
              <w:t xml:space="preserve">EL CONTRATISTA deberá preparar toda la información requerida por la Autoridad Ambiental, atendiendo los lineamientos presentados por </w:t>
            </w:r>
            <w:r w:rsidR="00D70BAB">
              <w:rPr>
                <w:rFonts w:cs="Arial"/>
              </w:rPr>
              <w:t>LA GERENCIA DEL PROYECTO</w:t>
            </w:r>
            <w:r w:rsidRPr="005E4626">
              <w:rPr>
                <w:rFonts w:cs="Arial"/>
              </w:rPr>
              <w:t xml:space="preserve">, la cual será revisada y aprobada por </w:t>
            </w:r>
            <w:r w:rsidR="00916FBC">
              <w:rPr>
                <w:rFonts w:cs="Arial"/>
              </w:rPr>
              <w:t>EL INTERVENTOR</w:t>
            </w:r>
          </w:p>
        </w:tc>
        <w:tc>
          <w:tcPr>
            <w:tcW w:w="1618" w:type="pct"/>
            <w:vAlign w:val="center"/>
          </w:tcPr>
          <w:p w14:paraId="775D9D57" w14:textId="77777777" w:rsidR="00D06140" w:rsidRPr="005E4626" w:rsidRDefault="00D06140" w:rsidP="00401408">
            <w:pPr>
              <w:pStyle w:val="Prrafodelista"/>
              <w:numPr>
                <w:ilvl w:val="0"/>
                <w:numId w:val="8"/>
              </w:numPr>
              <w:autoSpaceDE w:val="0"/>
              <w:autoSpaceDN w:val="0"/>
              <w:adjustRightInd w:val="0"/>
              <w:spacing w:before="0" w:after="0"/>
              <w:ind w:left="394" w:hanging="283"/>
              <w:rPr>
                <w:rFonts w:cs="Arial"/>
              </w:rPr>
            </w:pPr>
            <w:r w:rsidRPr="005E4626">
              <w:rPr>
                <w:rFonts w:cs="Arial"/>
              </w:rPr>
              <w:t>Según necesidad</w:t>
            </w:r>
          </w:p>
        </w:tc>
      </w:tr>
      <w:tr w:rsidR="00D06140" w:rsidRPr="005E4626" w14:paraId="2CD0D691" w14:textId="77777777" w:rsidTr="00537202">
        <w:tc>
          <w:tcPr>
            <w:tcW w:w="3382" w:type="pct"/>
            <w:vAlign w:val="center"/>
          </w:tcPr>
          <w:p w14:paraId="4AB0B1BD" w14:textId="77777777" w:rsidR="00D06140" w:rsidRPr="00D06140" w:rsidRDefault="00D06140" w:rsidP="00401408">
            <w:pPr>
              <w:rPr>
                <w:rFonts w:cs="Arial"/>
                <w:b/>
              </w:rPr>
            </w:pPr>
            <w:r w:rsidRPr="00D06140">
              <w:rPr>
                <w:rFonts w:cs="Arial"/>
                <w:b/>
              </w:rPr>
              <w:t>Informe de cierre de los permisos ambientales con destino a la autoridad ambiental competente.</w:t>
            </w:r>
          </w:p>
          <w:p w14:paraId="779F899B" w14:textId="42864520" w:rsidR="00D06140" w:rsidRDefault="00D06140" w:rsidP="00401408">
            <w:pPr>
              <w:rPr>
                <w:rFonts w:cs="Arial"/>
              </w:rPr>
            </w:pPr>
            <w:r w:rsidRPr="0057750E">
              <w:rPr>
                <w:rFonts w:cs="Arial"/>
              </w:rPr>
              <w:t xml:space="preserve"> EL CONTRATISTA deberá elaborar y entregar a </w:t>
            </w:r>
            <w:r w:rsidR="00916FBC">
              <w:rPr>
                <w:rFonts w:cs="Arial"/>
              </w:rPr>
              <w:t>EL INTERVENTOR</w:t>
            </w:r>
            <w:r>
              <w:rPr>
                <w:rFonts w:cs="Arial"/>
              </w:rPr>
              <w:t xml:space="preserve"> el </w:t>
            </w:r>
            <w:r w:rsidRPr="0057750E">
              <w:rPr>
                <w:rFonts w:cs="Arial"/>
              </w:rPr>
              <w:t>informe de cierre ante la autoridad ambiental de todos los permisos ambientales obtenid</w:t>
            </w:r>
            <w:r>
              <w:rPr>
                <w:rFonts w:cs="Arial"/>
              </w:rPr>
              <w:t>os y ejecutados e</w:t>
            </w:r>
            <w:r w:rsidRPr="005E4626">
              <w:rPr>
                <w:rFonts w:cs="Arial"/>
              </w:rPr>
              <w:t>l cual será revisad</w:t>
            </w:r>
            <w:r>
              <w:rPr>
                <w:rFonts w:cs="Arial"/>
              </w:rPr>
              <w:t>o</w:t>
            </w:r>
            <w:r w:rsidRPr="005E4626">
              <w:rPr>
                <w:rFonts w:cs="Arial"/>
              </w:rPr>
              <w:t xml:space="preserve"> y</w:t>
            </w:r>
            <w:r>
              <w:rPr>
                <w:rFonts w:cs="Arial"/>
              </w:rPr>
              <w:t xml:space="preserve"> </w:t>
            </w:r>
            <w:r w:rsidRPr="005E4626">
              <w:rPr>
                <w:rFonts w:cs="Arial"/>
              </w:rPr>
              <w:t>aprobad</w:t>
            </w:r>
            <w:r>
              <w:rPr>
                <w:rFonts w:cs="Arial"/>
              </w:rPr>
              <w:t>o</w:t>
            </w:r>
            <w:r w:rsidRPr="005E4626">
              <w:rPr>
                <w:rFonts w:cs="Arial"/>
              </w:rPr>
              <w:t xml:space="preserve"> por </w:t>
            </w:r>
            <w:r w:rsidR="00916FBC">
              <w:rPr>
                <w:rFonts w:cs="Arial"/>
              </w:rPr>
              <w:t>EL INTERVENTOR</w:t>
            </w:r>
          </w:p>
          <w:p w14:paraId="3E6EF95E" w14:textId="3F9E092B" w:rsidR="00D06140" w:rsidRPr="00344DFA" w:rsidRDefault="00D06140" w:rsidP="00401408">
            <w:pPr>
              <w:autoSpaceDE w:val="0"/>
              <w:autoSpaceDN w:val="0"/>
              <w:adjustRightInd w:val="0"/>
              <w:rPr>
                <w:rFonts w:cs="Arial"/>
              </w:rPr>
            </w:pPr>
            <w:r w:rsidRPr="00344DFA">
              <w:rPr>
                <w:rFonts w:cs="Arial"/>
              </w:rPr>
              <w:t xml:space="preserve">Los instructivos y formatos para estos informes serán entregados por </w:t>
            </w:r>
            <w:r w:rsidR="00D70BAB">
              <w:rPr>
                <w:rFonts w:cs="Arial"/>
              </w:rPr>
              <w:t>LA GERENCIA DEL PROYECTO</w:t>
            </w:r>
            <w:r>
              <w:rPr>
                <w:rFonts w:cs="Arial"/>
              </w:rPr>
              <w:t>.</w:t>
            </w:r>
          </w:p>
        </w:tc>
        <w:tc>
          <w:tcPr>
            <w:tcW w:w="1618" w:type="pct"/>
            <w:vAlign w:val="center"/>
          </w:tcPr>
          <w:p w14:paraId="426160F1" w14:textId="6E2F3B0C" w:rsidR="00D06140" w:rsidRPr="00344DFA" w:rsidRDefault="00C71174" w:rsidP="00401408">
            <w:pPr>
              <w:pStyle w:val="Prrafodelista"/>
              <w:numPr>
                <w:ilvl w:val="0"/>
                <w:numId w:val="8"/>
              </w:numPr>
              <w:autoSpaceDE w:val="0"/>
              <w:autoSpaceDN w:val="0"/>
              <w:adjustRightInd w:val="0"/>
              <w:spacing w:before="0" w:after="0"/>
              <w:ind w:left="394" w:hanging="283"/>
              <w:rPr>
                <w:rFonts w:cs="Arial"/>
              </w:rPr>
            </w:pPr>
            <w:r>
              <w:rPr>
                <w:rFonts w:cs="Arial"/>
              </w:rPr>
              <w:t xml:space="preserve">Máximo, un mes después de ejecutadas las actividades contenidas en </w:t>
            </w:r>
            <w:r w:rsidR="00D06140" w:rsidRPr="0057750E">
              <w:rPr>
                <w:rFonts w:cs="Arial"/>
              </w:rPr>
              <w:t xml:space="preserve">los permisos ambientales (ocupación de cauce y </w:t>
            </w:r>
            <w:r>
              <w:rPr>
                <w:rFonts w:cs="Arial"/>
              </w:rPr>
              <w:t xml:space="preserve">aprovechamiento </w:t>
            </w:r>
            <w:r w:rsidR="00D06140" w:rsidRPr="0057750E">
              <w:rPr>
                <w:rFonts w:cs="Arial"/>
              </w:rPr>
              <w:t>forestal</w:t>
            </w:r>
            <w:r>
              <w:rPr>
                <w:rFonts w:cs="Arial"/>
              </w:rPr>
              <w:t>)</w:t>
            </w:r>
          </w:p>
        </w:tc>
      </w:tr>
    </w:tbl>
    <w:p w14:paraId="62C44A6C" w14:textId="77777777" w:rsidR="009F27A6" w:rsidRPr="005E4626" w:rsidRDefault="009F27A6" w:rsidP="009F27A6">
      <w:pPr>
        <w:autoSpaceDE w:val="0"/>
        <w:autoSpaceDN w:val="0"/>
        <w:spacing w:before="40" w:after="40"/>
        <w:rPr>
          <w:rFonts w:cs="Arial"/>
        </w:rPr>
      </w:pPr>
    </w:p>
    <w:p w14:paraId="1F67F198" w14:textId="77777777" w:rsidR="00416615" w:rsidRPr="005E4626" w:rsidRDefault="00416615" w:rsidP="00416615">
      <w:pPr>
        <w:pStyle w:val="Ttulo1"/>
        <w:rPr>
          <w:rFonts w:cs="Arial"/>
          <w:sz w:val="22"/>
          <w:szCs w:val="22"/>
        </w:rPr>
      </w:pPr>
      <w:r w:rsidRPr="005E4626">
        <w:rPr>
          <w:rFonts w:cs="Arial"/>
          <w:sz w:val="22"/>
          <w:szCs w:val="22"/>
        </w:rPr>
        <w:lastRenderedPageBreak/>
        <w:t xml:space="preserve">Obligatorio </w:t>
      </w:r>
      <w:r w:rsidR="00E14B28" w:rsidRPr="005E4626">
        <w:rPr>
          <w:rFonts w:cs="Arial"/>
          <w:sz w:val="22"/>
          <w:szCs w:val="22"/>
        </w:rPr>
        <w:t>CUMPLIMIENTO DE</w:t>
      </w:r>
      <w:r w:rsidRPr="005E4626">
        <w:rPr>
          <w:rFonts w:cs="Arial"/>
          <w:sz w:val="22"/>
          <w:szCs w:val="22"/>
        </w:rPr>
        <w:t xml:space="preserve"> permisos ambientales</w:t>
      </w:r>
    </w:p>
    <w:p w14:paraId="71AC1E52" w14:textId="2210A268" w:rsidR="00775D5F" w:rsidRPr="005E4626" w:rsidRDefault="00916FBC" w:rsidP="00775D5F">
      <w:pPr>
        <w:rPr>
          <w:rFonts w:cs="Arial"/>
        </w:rPr>
      </w:pPr>
      <w:r>
        <w:rPr>
          <w:rFonts w:cs="Arial"/>
        </w:rPr>
        <w:t>EL INTERVENTOR</w:t>
      </w:r>
      <w:r w:rsidR="00775D5F" w:rsidRPr="005E4626">
        <w:rPr>
          <w:rFonts w:cs="Arial"/>
        </w:rPr>
        <w:t xml:space="preserve"> deberá conocer y divulgar de forma amplia y oportuna, así como cumplir</w:t>
      </w:r>
      <w:r w:rsidR="005F7FF7" w:rsidRPr="005E4626">
        <w:rPr>
          <w:rFonts w:cs="Arial"/>
        </w:rPr>
        <w:t xml:space="preserve"> y hacer cumplir a sus trabajadores</w:t>
      </w:r>
      <w:r w:rsidR="00775D5F" w:rsidRPr="005E4626">
        <w:rPr>
          <w:rFonts w:cs="Arial"/>
        </w:rPr>
        <w:t xml:space="preserve"> y a EL CONTRATISTA, los requerimientos de los permisos y concesiones que le fueran otorgados a </w:t>
      </w:r>
      <w:r w:rsidR="00D70BAB">
        <w:rPr>
          <w:rFonts w:cs="Arial"/>
        </w:rPr>
        <w:t>LA GERENCIA DEL PROYECTO</w:t>
      </w:r>
      <w:r w:rsidR="00775D5F" w:rsidRPr="005E4626">
        <w:rPr>
          <w:rFonts w:cs="Arial"/>
        </w:rPr>
        <w:t xml:space="preserve"> o a EL CONTRATISTA</w:t>
      </w:r>
      <w:r w:rsidR="00543956" w:rsidRPr="005E4626">
        <w:rPr>
          <w:rFonts w:cs="Arial"/>
        </w:rPr>
        <w:t>. A</w:t>
      </w:r>
      <w:r w:rsidR="00775D5F" w:rsidRPr="005E4626">
        <w:rPr>
          <w:rFonts w:cs="Arial"/>
        </w:rPr>
        <w:t xml:space="preserve">sumiendo la responsabilidad legal, financiera y penal por cualquier contravención o violación a </w:t>
      </w:r>
      <w:r w:rsidR="00EA1C47" w:rsidRPr="005E4626">
        <w:rPr>
          <w:rFonts w:cs="Arial"/>
        </w:rPr>
        <w:t>sus obligaciones contractuales</w:t>
      </w:r>
      <w:r w:rsidR="00775D5F" w:rsidRPr="005E4626">
        <w:rPr>
          <w:rFonts w:cs="Arial"/>
        </w:rPr>
        <w:t>. En el caso de variaciones</w:t>
      </w:r>
      <w:r w:rsidR="000D0B7E" w:rsidRPr="005E4626">
        <w:rPr>
          <w:rFonts w:cs="Arial"/>
        </w:rPr>
        <w:t xml:space="preserve"> o modificaciones</w:t>
      </w:r>
      <w:r w:rsidR="00775D5F" w:rsidRPr="005E4626">
        <w:rPr>
          <w:rFonts w:cs="Arial"/>
        </w:rPr>
        <w:t xml:space="preserve"> a los diseños, </w:t>
      </w:r>
      <w:r>
        <w:rPr>
          <w:rFonts w:cs="Arial"/>
        </w:rPr>
        <w:t>EL INTERVENTOR</w:t>
      </w:r>
      <w:r w:rsidR="00775D5F" w:rsidRPr="005E4626">
        <w:rPr>
          <w:rFonts w:cs="Arial"/>
        </w:rPr>
        <w:t xml:space="preserve"> verificará </w:t>
      </w:r>
      <w:r w:rsidR="00543956" w:rsidRPr="005E4626">
        <w:rPr>
          <w:rFonts w:cs="Arial"/>
        </w:rPr>
        <w:t xml:space="preserve">y apoyará a </w:t>
      </w:r>
      <w:r w:rsidR="00775D5F" w:rsidRPr="005E4626">
        <w:rPr>
          <w:rFonts w:cs="Arial"/>
        </w:rPr>
        <w:t xml:space="preserve">EL CONTRATISTA </w:t>
      </w:r>
      <w:r w:rsidR="00543956" w:rsidRPr="005E4626">
        <w:rPr>
          <w:rFonts w:cs="Arial"/>
        </w:rPr>
        <w:t xml:space="preserve">para que se </w:t>
      </w:r>
      <w:r w:rsidR="00775D5F" w:rsidRPr="005E4626">
        <w:rPr>
          <w:rFonts w:cs="Arial"/>
        </w:rPr>
        <w:t xml:space="preserve">identifique las implicaciones en términos de permisos ambientales y elabore los estudios y documentos requeridos para que </w:t>
      </w:r>
      <w:r w:rsidR="00D70BAB">
        <w:rPr>
          <w:rFonts w:cs="Arial"/>
        </w:rPr>
        <w:t>LA GERENCIA DEL PROYECTO</w:t>
      </w:r>
      <w:r w:rsidR="00775D5F" w:rsidRPr="005E4626">
        <w:rPr>
          <w:rFonts w:cs="Arial"/>
        </w:rPr>
        <w:t xml:space="preserve"> pueda realizar los trámites necesarios para la obtención de las modificaciones o adiciones a que hubiese lugar de acuerdo a la normatividad</w:t>
      </w:r>
      <w:r w:rsidR="000D0B7E" w:rsidRPr="005E4626">
        <w:rPr>
          <w:rFonts w:cs="Arial"/>
        </w:rPr>
        <w:t>,</w:t>
      </w:r>
      <w:r w:rsidR="00B4642E" w:rsidRPr="005E4626">
        <w:rPr>
          <w:rFonts w:cs="Arial"/>
        </w:rPr>
        <w:t xml:space="preserve"> en los tiempos establecidos</w:t>
      </w:r>
      <w:r w:rsidR="000D0B7E" w:rsidRPr="005E4626">
        <w:rPr>
          <w:rFonts w:cs="Arial"/>
        </w:rPr>
        <w:t>, y atender las nuevas obligaciones que se generen.</w:t>
      </w:r>
    </w:p>
    <w:p w14:paraId="73142247" w14:textId="262A6F1E" w:rsidR="007866B9" w:rsidRPr="005E4626" w:rsidRDefault="00EA1C47" w:rsidP="00775D5F">
      <w:pPr>
        <w:rPr>
          <w:rFonts w:cs="Arial"/>
        </w:rPr>
      </w:pPr>
      <w:r w:rsidRPr="005E4626">
        <w:rPr>
          <w:rFonts w:cs="Arial"/>
        </w:rPr>
        <w:t xml:space="preserve">En el evento de que </w:t>
      </w:r>
      <w:r w:rsidR="00775D5F" w:rsidRPr="005E4626">
        <w:rPr>
          <w:rFonts w:cs="Arial"/>
        </w:rPr>
        <w:t xml:space="preserve">parte de la </w:t>
      </w:r>
      <w:r w:rsidR="00B232B5">
        <w:rPr>
          <w:rFonts w:cs="Arial"/>
        </w:rPr>
        <w:t>consultoría</w:t>
      </w:r>
      <w:r w:rsidR="0095587D" w:rsidRPr="005E4626">
        <w:rPr>
          <w:rFonts w:cs="Arial"/>
        </w:rPr>
        <w:t xml:space="preserve"> sea subcontratada</w:t>
      </w:r>
      <w:r w:rsidR="00775D5F" w:rsidRPr="005E4626">
        <w:rPr>
          <w:rFonts w:cs="Arial"/>
        </w:rPr>
        <w:t xml:space="preserve">, ello no exime ni al Subcontratista, </w:t>
      </w:r>
      <w:r w:rsidR="007866B9" w:rsidRPr="005E4626">
        <w:rPr>
          <w:rFonts w:cs="Arial"/>
        </w:rPr>
        <w:t xml:space="preserve">ni a </w:t>
      </w:r>
      <w:r w:rsidR="00916FBC">
        <w:rPr>
          <w:rFonts w:cs="Arial"/>
        </w:rPr>
        <w:t>EL INTERVENTOR</w:t>
      </w:r>
      <w:r w:rsidR="007866B9" w:rsidRPr="005E4626">
        <w:rPr>
          <w:rFonts w:cs="Arial"/>
        </w:rPr>
        <w:t xml:space="preserve"> </w:t>
      </w:r>
      <w:r w:rsidR="00775D5F" w:rsidRPr="005E4626">
        <w:rPr>
          <w:rFonts w:cs="Arial"/>
        </w:rPr>
        <w:t>de su responsabilid</w:t>
      </w:r>
      <w:r w:rsidR="0095587D" w:rsidRPr="005E4626">
        <w:rPr>
          <w:rFonts w:cs="Arial"/>
        </w:rPr>
        <w:t xml:space="preserve">ad en relación </w:t>
      </w:r>
      <w:r w:rsidR="00144E49">
        <w:rPr>
          <w:rFonts w:cs="Arial"/>
        </w:rPr>
        <w:t xml:space="preserve">de hacer cumplir al CONTRATISTA </w:t>
      </w:r>
      <w:r w:rsidR="0095587D" w:rsidRPr="005E4626">
        <w:rPr>
          <w:rFonts w:cs="Arial"/>
        </w:rPr>
        <w:t xml:space="preserve"> el manejo de los impactos ambientales</w:t>
      </w:r>
      <w:r w:rsidR="00775D5F" w:rsidRPr="005E4626">
        <w:rPr>
          <w:rFonts w:cs="Arial"/>
        </w:rPr>
        <w:t>.</w:t>
      </w:r>
    </w:p>
    <w:p w14:paraId="6673EC9C" w14:textId="313A1363" w:rsidR="009024D6" w:rsidRPr="005E4626" w:rsidRDefault="00775D5F" w:rsidP="009024D6">
      <w:pPr>
        <w:rPr>
          <w:rFonts w:cs="Arial"/>
          <w:color w:val="0070C0"/>
        </w:rPr>
      </w:pPr>
      <w:r w:rsidRPr="005E4626">
        <w:rPr>
          <w:rFonts w:cs="Arial"/>
        </w:rPr>
        <w:t xml:space="preserve">Si </w:t>
      </w:r>
      <w:r w:rsidR="00916FBC">
        <w:rPr>
          <w:rFonts w:cs="Arial"/>
        </w:rPr>
        <w:t>EL INTERVENTOR</w:t>
      </w:r>
      <w:r w:rsidRPr="005E4626">
        <w:rPr>
          <w:rFonts w:cs="Arial"/>
        </w:rPr>
        <w:t xml:space="preserve"> no atiende en forma inmediata cualquier orden dada por </w:t>
      </w:r>
      <w:r w:rsidR="00D70BAB">
        <w:rPr>
          <w:rFonts w:cs="Arial"/>
        </w:rPr>
        <w:t>LA GERENCIA DEL PROYECTO</w:t>
      </w:r>
      <w:r w:rsidRPr="005E4626">
        <w:rPr>
          <w:rFonts w:cs="Arial"/>
        </w:rPr>
        <w:t xml:space="preserve"> sobre los aspectos de manejo </w:t>
      </w:r>
      <w:r w:rsidR="0095587D" w:rsidRPr="005E4626">
        <w:rPr>
          <w:rFonts w:cs="Arial"/>
        </w:rPr>
        <w:t>de impactos ambientales</w:t>
      </w:r>
      <w:r w:rsidR="009024D6" w:rsidRPr="005E4626">
        <w:rPr>
          <w:rFonts w:cs="Arial"/>
        </w:rPr>
        <w:t xml:space="preserve"> estipulados en esta solicitud de ofertas</w:t>
      </w:r>
      <w:r w:rsidRPr="005E4626">
        <w:rPr>
          <w:rFonts w:cs="Arial"/>
        </w:rPr>
        <w:t xml:space="preserve">, </w:t>
      </w:r>
      <w:r w:rsidR="00D70BAB">
        <w:rPr>
          <w:rFonts w:cs="Arial"/>
        </w:rPr>
        <w:t>LA GERENCIA DEL PROYECTO</w:t>
      </w:r>
      <w:r w:rsidRPr="005E4626">
        <w:rPr>
          <w:rFonts w:cs="Arial"/>
        </w:rPr>
        <w:t xml:space="preserve"> podrá</w:t>
      </w:r>
      <w:r w:rsidR="009024D6" w:rsidRPr="005E4626">
        <w:rPr>
          <w:rFonts w:cs="Arial"/>
        </w:rPr>
        <w:t xml:space="preserve"> aplicar la medida de apremio provisional a </w:t>
      </w:r>
      <w:r w:rsidR="00916FBC">
        <w:rPr>
          <w:rFonts w:cs="Arial"/>
        </w:rPr>
        <w:t>EL INTERVENTOR</w:t>
      </w:r>
      <w:r w:rsidR="009024D6" w:rsidRPr="005E4626">
        <w:rPr>
          <w:rFonts w:cs="Arial"/>
        </w:rPr>
        <w:t xml:space="preserve"> de acuerdo con lo establecido en el </w:t>
      </w:r>
      <w:r w:rsidR="009024D6" w:rsidRPr="002A49D8">
        <w:rPr>
          <w:rFonts w:cs="Arial"/>
        </w:rPr>
        <w:t>numeral</w:t>
      </w:r>
      <w:r w:rsidR="00F82E06" w:rsidRPr="002A49D8">
        <w:rPr>
          <w:rFonts w:cs="Arial"/>
        </w:rPr>
        <w:t xml:space="preserve"> </w:t>
      </w:r>
      <w:r w:rsidR="002A49D8" w:rsidRPr="002A49D8">
        <w:rPr>
          <w:rFonts w:cs="Arial"/>
          <w:b/>
        </w:rPr>
        <w:t>6.8.2.9</w:t>
      </w:r>
      <w:r w:rsidR="00F82E06" w:rsidRPr="002A49D8">
        <w:rPr>
          <w:rFonts w:cs="Arial"/>
        </w:rPr>
        <w:t xml:space="preserve"> </w:t>
      </w:r>
      <w:r w:rsidR="009024D6" w:rsidRPr="002A49D8">
        <w:rPr>
          <w:rFonts w:cs="Arial"/>
        </w:rPr>
        <w:t xml:space="preserve">de </w:t>
      </w:r>
      <w:r w:rsidR="009024D6" w:rsidRPr="005E4626">
        <w:rPr>
          <w:rFonts w:cs="Arial"/>
        </w:rPr>
        <w:t>las condiciones particulares para esta solicitud de ofertas. La aplicación de la medida de apremio provisional</w:t>
      </w:r>
      <w:r w:rsidRPr="005E4626">
        <w:rPr>
          <w:rFonts w:cs="Arial"/>
        </w:rPr>
        <w:t xml:space="preserve"> no </w:t>
      </w:r>
      <w:r w:rsidR="009024D6" w:rsidRPr="005E4626">
        <w:rPr>
          <w:rFonts w:cs="Arial"/>
        </w:rPr>
        <w:t>exime</w:t>
      </w:r>
      <w:r w:rsidRPr="005E4626">
        <w:rPr>
          <w:rFonts w:cs="Arial"/>
        </w:rPr>
        <w:t xml:space="preserve"> a </w:t>
      </w:r>
      <w:r w:rsidR="00916FBC">
        <w:rPr>
          <w:rFonts w:cs="Arial"/>
        </w:rPr>
        <w:t>EL INTERVENTOR</w:t>
      </w:r>
      <w:r w:rsidR="007866B9" w:rsidRPr="005E4626">
        <w:rPr>
          <w:rFonts w:cs="Arial"/>
        </w:rPr>
        <w:t xml:space="preserve"> </w:t>
      </w:r>
      <w:r w:rsidRPr="005E4626">
        <w:rPr>
          <w:rFonts w:cs="Arial"/>
        </w:rPr>
        <w:t>del cumplimiento de sus obligacion</w:t>
      </w:r>
      <w:r w:rsidR="00B878CB" w:rsidRPr="005E4626">
        <w:rPr>
          <w:rFonts w:cs="Arial"/>
        </w:rPr>
        <w:t>es y responsabilidad ambiental.</w:t>
      </w:r>
    </w:p>
    <w:p w14:paraId="08490F64" w14:textId="443DC954" w:rsidR="00775D5F" w:rsidRPr="005E4626" w:rsidRDefault="00916FBC" w:rsidP="00775D5F">
      <w:pPr>
        <w:rPr>
          <w:rFonts w:cs="Arial"/>
        </w:rPr>
      </w:pPr>
      <w:r>
        <w:rPr>
          <w:rFonts w:cs="Arial"/>
        </w:rPr>
        <w:t>EL INTERVENTOR</w:t>
      </w:r>
      <w:r w:rsidR="007866B9" w:rsidRPr="005E4626">
        <w:rPr>
          <w:rFonts w:cs="Arial"/>
        </w:rPr>
        <w:t xml:space="preserve"> </w:t>
      </w:r>
      <w:r w:rsidR="00775D5F" w:rsidRPr="005E4626">
        <w:rPr>
          <w:rFonts w:cs="Arial"/>
        </w:rPr>
        <w:t xml:space="preserve">debe responder ante </w:t>
      </w:r>
      <w:r w:rsidR="00D70BAB">
        <w:rPr>
          <w:rFonts w:cs="Arial"/>
        </w:rPr>
        <w:t>LA GERENCIA DEL PROYECTO</w:t>
      </w:r>
      <w:r w:rsidR="00775D5F" w:rsidRPr="005E4626">
        <w:rPr>
          <w:rFonts w:cs="Arial"/>
        </w:rPr>
        <w:t>, autoridades y particulares, por no adoptar las medidas necesarias para garantizar la calidad ambiental</w:t>
      </w:r>
      <w:r w:rsidR="00584CC0" w:rsidRPr="005E4626">
        <w:rPr>
          <w:rFonts w:cs="Arial"/>
        </w:rPr>
        <w:t xml:space="preserve"> de las actividades objeto de est</w:t>
      </w:r>
      <w:r w:rsidR="009024D6" w:rsidRPr="005E4626">
        <w:rPr>
          <w:rFonts w:cs="Arial"/>
        </w:rPr>
        <w:t>a solicitud de oferta</w:t>
      </w:r>
      <w:r w:rsidR="00775D5F" w:rsidRPr="005E4626">
        <w:rPr>
          <w:rFonts w:cs="Arial"/>
        </w:rPr>
        <w:t xml:space="preserve">. </w:t>
      </w:r>
      <w:r w:rsidR="00D70BAB">
        <w:rPr>
          <w:rFonts w:cs="Arial"/>
        </w:rPr>
        <w:t>LA GERENCIA DEL PROYECTO</w:t>
      </w:r>
      <w:r w:rsidR="00775D5F" w:rsidRPr="005E4626">
        <w:rPr>
          <w:rFonts w:cs="Arial"/>
        </w:rPr>
        <w:t xml:space="preserve"> no compensará o cubrirá los costos que puedan resultar del incumplimiento de la legislación, regulación o normatividad en materia ambiental.</w:t>
      </w:r>
    </w:p>
    <w:p w14:paraId="75E02653" w14:textId="6E382BB5" w:rsidR="00775D5F" w:rsidRPr="005E4626" w:rsidRDefault="00916FBC" w:rsidP="00584CC0">
      <w:pPr>
        <w:rPr>
          <w:rFonts w:cs="Arial"/>
        </w:rPr>
      </w:pPr>
      <w:r>
        <w:rPr>
          <w:rFonts w:cs="Arial"/>
        </w:rPr>
        <w:t>EL INTERVENTOR</w:t>
      </w:r>
      <w:r w:rsidR="00775D5F" w:rsidRPr="005E4626">
        <w:rPr>
          <w:rFonts w:cs="Arial"/>
        </w:rPr>
        <w:t>, a través de todos y cada uno de sus representantes, agentes</w:t>
      </w:r>
      <w:r w:rsidR="000D0B7E" w:rsidRPr="005E4626">
        <w:rPr>
          <w:rFonts w:cs="Arial"/>
        </w:rPr>
        <w:t>, proveedores</w:t>
      </w:r>
      <w:r w:rsidR="00775D5F" w:rsidRPr="005E4626">
        <w:rPr>
          <w:rFonts w:cs="Arial"/>
        </w:rPr>
        <w:t xml:space="preserve"> y empleados, es directo responsable de la adecuada prevención de situaciones que atenten contra la preservación o cuidado del medio ambiente, o que perturben en alguna medida, las condiciones normales del </w:t>
      </w:r>
      <w:r w:rsidR="007866B9" w:rsidRPr="005E4626">
        <w:rPr>
          <w:rFonts w:cs="Arial"/>
        </w:rPr>
        <w:t>entorno</w:t>
      </w:r>
      <w:r w:rsidR="00584CC0" w:rsidRPr="005E4626">
        <w:rPr>
          <w:rFonts w:cs="Arial"/>
        </w:rPr>
        <w:t>.</w:t>
      </w:r>
    </w:p>
    <w:p w14:paraId="332B246E" w14:textId="77777777" w:rsidR="00584CC0" w:rsidRPr="005E4626" w:rsidRDefault="00584CC0" w:rsidP="00584CC0">
      <w:pPr>
        <w:pStyle w:val="Ttulo1"/>
        <w:rPr>
          <w:rFonts w:cs="Arial"/>
          <w:sz w:val="22"/>
          <w:szCs w:val="22"/>
        </w:rPr>
      </w:pPr>
      <w:bookmarkStart w:id="2" w:name="_Toc410042420"/>
      <w:r w:rsidRPr="005E4626">
        <w:rPr>
          <w:rFonts w:cs="Arial"/>
          <w:sz w:val="22"/>
          <w:szCs w:val="22"/>
        </w:rPr>
        <w:t>Permisos y licencias para la ejecución de la obra</w:t>
      </w:r>
      <w:bookmarkEnd w:id="2"/>
    </w:p>
    <w:p w14:paraId="1921678E" w14:textId="608FD05F" w:rsidR="00584CC0" w:rsidRDefault="000D0B7E" w:rsidP="00584CC0">
      <w:pPr>
        <w:rPr>
          <w:rFonts w:cs="Arial"/>
        </w:rPr>
      </w:pPr>
      <w:r w:rsidRPr="005E4626">
        <w:rPr>
          <w:rFonts w:cs="Arial"/>
        </w:rPr>
        <w:t xml:space="preserve">A </w:t>
      </w:r>
      <w:r w:rsidR="00CC5886" w:rsidRPr="005E4626">
        <w:rPr>
          <w:rFonts w:cs="Arial"/>
        </w:rPr>
        <w:t>continuación,</w:t>
      </w:r>
      <w:r w:rsidR="00727B1E" w:rsidRPr="005E4626">
        <w:rPr>
          <w:rFonts w:cs="Arial"/>
        </w:rPr>
        <w:t xml:space="preserve"> y de acuerdo con la legislación ambiental vigente (leyes y decretos),</w:t>
      </w:r>
      <w:r w:rsidRPr="005E4626">
        <w:rPr>
          <w:rFonts w:cs="Arial"/>
        </w:rPr>
        <w:t xml:space="preserve"> </w:t>
      </w:r>
      <w:r w:rsidR="00584CC0" w:rsidRPr="005E4626">
        <w:rPr>
          <w:rFonts w:cs="Arial"/>
        </w:rPr>
        <w:t xml:space="preserve">se presenta el listado de permisos requeridos </w:t>
      </w:r>
      <w:r w:rsidRPr="005E4626">
        <w:rPr>
          <w:rFonts w:cs="Arial"/>
        </w:rPr>
        <w:t>para la ejecución de este proyecto</w:t>
      </w:r>
      <w:r w:rsidR="00727B1E" w:rsidRPr="005E4626">
        <w:rPr>
          <w:rFonts w:cs="Arial"/>
        </w:rPr>
        <w:t>,</w:t>
      </w:r>
      <w:r w:rsidRPr="005E4626">
        <w:rPr>
          <w:rFonts w:cs="Arial"/>
        </w:rPr>
        <w:t xml:space="preserve"> </w:t>
      </w:r>
      <w:r w:rsidR="00727B1E" w:rsidRPr="005E4626">
        <w:rPr>
          <w:rFonts w:cs="Arial"/>
        </w:rPr>
        <w:t xml:space="preserve">sin perjuicio de otros que no estén contemplados en estas especificaciones. </w:t>
      </w:r>
      <w:r w:rsidR="00916FBC">
        <w:rPr>
          <w:rFonts w:cs="Arial"/>
        </w:rPr>
        <w:t>EL INTERVENTOR</w:t>
      </w:r>
      <w:r w:rsidR="00FB7369" w:rsidRPr="005E4626">
        <w:rPr>
          <w:rFonts w:cs="Arial"/>
        </w:rPr>
        <w:t xml:space="preserve"> realizará seguimiento, evaluación y aprobación</w:t>
      </w:r>
      <w:r w:rsidR="00A827C2" w:rsidRPr="005E4626">
        <w:rPr>
          <w:rFonts w:cs="Arial"/>
        </w:rPr>
        <w:t>, previo a</w:t>
      </w:r>
      <w:r w:rsidR="00430D12" w:rsidRPr="005E4626">
        <w:rPr>
          <w:rFonts w:cs="Arial"/>
        </w:rPr>
        <w:t xml:space="preserve"> la</w:t>
      </w:r>
      <w:r w:rsidR="00A827C2" w:rsidRPr="005E4626">
        <w:rPr>
          <w:rFonts w:cs="Arial"/>
        </w:rPr>
        <w:t xml:space="preserve"> entrega a </w:t>
      </w:r>
      <w:r w:rsidR="00D70BAB">
        <w:rPr>
          <w:rFonts w:cs="Arial"/>
        </w:rPr>
        <w:t>LA GERENCIA DEL PROYECTO</w:t>
      </w:r>
      <w:r w:rsidR="00A827C2" w:rsidRPr="005E4626">
        <w:rPr>
          <w:rFonts w:cs="Arial"/>
        </w:rPr>
        <w:t xml:space="preserve"> y/o Autoridad Ambiental</w:t>
      </w:r>
      <w:r w:rsidR="00FB7369" w:rsidRPr="005E4626">
        <w:rPr>
          <w:rFonts w:cs="Arial"/>
        </w:rPr>
        <w:t>.</w:t>
      </w:r>
    </w:p>
    <w:p w14:paraId="0AE003C4" w14:textId="77777777" w:rsidR="001C536A" w:rsidRPr="005E4626" w:rsidRDefault="001C536A" w:rsidP="00584CC0">
      <w:pPr>
        <w:rPr>
          <w:rFonts w:cs="Arial"/>
        </w:rPr>
      </w:pPr>
    </w:p>
    <w:tbl>
      <w:tblPr>
        <w:tblStyle w:val="Tablaconcuadrcula"/>
        <w:tblW w:w="5000" w:type="pct"/>
        <w:tblLook w:val="04A0" w:firstRow="1" w:lastRow="0" w:firstColumn="1" w:lastColumn="0" w:noHBand="0" w:noVBand="1"/>
      </w:tblPr>
      <w:tblGrid>
        <w:gridCol w:w="3028"/>
        <w:gridCol w:w="5800"/>
      </w:tblGrid>
      <w:tr w:rsidR="00416615" w:rsidRPr="005E4626" w14:paraId="5B820E85" w14:textId="77777777" w:rsidTr="00537202">
        <w:trPr>
          <w:trHeight w:val="456"/>
          <w:tblHeader/>
        </w:trPr>
        <w:tc>
          <w:tcPr>
            <w:tcW w:w="1715" w:type="pct"/>
          </w:tcPr>
          <w:p w14:paraId="318E7307" w14:textId="77777777" w:rsidR="00416615" w:rsidRPr="005E4626" w:rsidRDefault="00416615" w:rsidP="005E3EAF">
            <w:pPr>
              <w:jc w:val="center"/>
              <w:rPr>
                <w:rFonts w:cs="Arial"/>
                <w:b/>
              </w:rPr>
            </w:pPr>
            <w:r w:rsidRPr="005E4626">
              <w:rPr>
                <w:rFonts w:cs="Arial"/>
                <w:b/>
              </w:rPr>
              <w:lastRenderedPageBreak/>
              <w:t>TEMA</w:t>
            </w:r>
          </w:p>
        </w:tc>
        <w:tc>
          <w:tcPr>
            <w:tcW w:w="3285" w:type="pct"/>
          </w:tcPr>
          <w:p w14:paraId="40DF8F1C" w14:textId="77777777" w:rsidR="00416615" w:rsidRPr="005E4626" w:rsidRDefault="00416615" w:rsidP="005E3EAF">
            <w:pPr>
              <w:jc w:val="center"/>
              <w:rPr>
                <w:rFonts w:cs="Arial"/>
                <w:b/>
              </w:rPr>
            </w:pPr>
            <w:r w:rsidRPr="005E4626">
              <w:rPr>
                <w:rFonts w:cs="Arial"/>
                <w:b/>
              </w:rPr>
              <w:t>ESPECIFICACIONES</w:t>
            </w:r>
          </w:p>
        </w:tc>
      </w:tr>
      <w:tr w:rsidR="00416615" w:rsidRPr="005E4626" w14:paraId="2DB5586B" w14:textId="77777777" w:rsidTr="00537202">
        <w:trPr>
          <w:trHeight w:val="2404"/>
        </w:trPr>
        <w:tc>
          <w:tcPr>
            <w:tcW w:w="1715" w:type="pct"/>
            <w:tcBorders>
              <w:top w:val="single" w:sz="4" w:space="0" w:color="auto"/>
              <w:left w:val="single" w:sz="4" w:space="0" w:color="auto"/>
              <w:right w:val="single" w:sz="4" w:space="0" w:color="auto"/>
            </w:tcBorders>
          </w:tcPr>
          <w:p w14:paraId="2773ECFE" w14:textId="77777777" w:rsidR="00416615" w:rsidRPr="005E4626" w:rsidRDefault="00416615" w:rsidP="005E3EAF">
            <w:pPr>
              <w:rPr>
                <w:rFonts w:cs="Arial"/>
              </w:rPr>
            </w:pPr>
            <w:r w:rsidRPr="005E4626">
              <w:rPr>
                <w:rFonts w:cs="Arial"/>
              </w:rPr>
              <w:t>Aprovechamiento forestal</w:t>
            </w:r>
          </w:p>
        </w:tc>
        <w:tc>
          <w:tcPr>
            <w:tcW w:w="3285" w:type="pct"/>
            <w:vMerge w:val="restart"/>
            <w:tcBorders>
              <w:top w:val="single" w:sz="4" w:space="0" w:color="auto"/>
              <w:left w:val="single" w:sz="4" w:space="0" w:color="auto"/>
              <w:right w:val="single" w:sz="4" w:space="0" w:color="auto"/>
            </w:tcBorders>
          </w:tcPr>
          <w:p w14:paraId="25579C99" w14:textId="2542B85A" w:rsidR="00416615" w:rsidRPr="005E4626" w:rsidRDefault="00416615" w:rsidP="005E3EAF">
            <w:pPr>
              <w:rPr>
                <w:rFonts w:cs="Arial"/>
                <w:color w:val="000000"/>
              </w:rPr>
            </w:pPr>
            <w:r w:rsidRPr="005E4626">
              <w:rPr>
                <w:rFonts w:cs="Arial"/>
                <w:color w:val="000000"/>
              </w:rPr>
              <w:t>Estos permisos serán en</w:t>
            </w:r>
            <w:r w:rsidR="00912D5D">
              <w:rPr>
                <w:rFonts w:cs="Arial"/>
                <w:color w:val="000000"/>
              </w:rPr>
              <w:t xml:space="preserve">tregados por </w:t>
            </w:r>
            <w:r w:rsidR="00D70BAB">
              <w:rPr>
                <w:rFonts w:cs="Arial"/>
                <w:color w:val="000000"/>
              </w:rPr>
              <w:t>LA GERENCIA DEL PROYECTO</w:t>
            </w:r>
            <w:r w:rsidR="00912D5D">
              <w:rPr>
                <w:rFonts w:cs="Arial"/>
                <w:color w:val="000000"/>
              </w:rPr>
              <w:t xml:space="preserve"> a </w:t>
            </w:r>
            <w:r w:rsidR="00916FBC">
              <w:rPr>
                <w:rFonts w:cs="Arial"/>
                <w:color w:val="000000"/>
              </w:rPr>
              <w:t>EL INTERVENTOR</w:t>
            </w:r>
            <w:r w:rsidR="00912D5D">
              <w:rPr>
                <w:rFonts w:cs="Arial"/>
                <w:color w:val="000000"/>
              </w:rPr>
              <w:t>, quien a su vez los entregara al CONTRATISTA</w:t>
            </w:r>
            <w:r w:rsidRPr="005E4626">
              <w:rPr>
                <w:rFonts w:cs="Arial"/>
                <w:color w:val="000000"/>
              </w:rPr>
              <w:t>. Sin embargo, en caso de requerirse algún ajuste, modificación o cambio en las condiciones iniciales de estos permisos EL CONTRATISTA</w:t>
            </w:r>
            <w:r w:rsidR="00724CDE">
              <w:rPr>
                <w:rFonts w:cs="Arial"/>
                <w:color w:val="000000"/>
              </w:rPr>
              <w:t xml:space="preserve">, a través </w:t>
            </w:r>
            <w:r w:rsidR="003B364B">
              <w:rPr>
                <w:rFonts w:cs="Arial"/>
                <w:color w:val="000000"/>
              </w:rPr>
              <w:t xml:space="preserve">de </w:t>
            </w:r>
            <w:r w:rsidR="00916FBC">
              <w:rPr>
                <w:rFonts w:cs="Arial"/>
                <w:color w:val="000000"/>
              </w:rPr>
              <w:t>EL INTERVENTOR</w:t>
            </w:r>
            <w:r w:rsidRPr="005E4626">
              <w:rPr>
                <w:rFonts w:cs="Arial"/>
                <w:color w:val="000000"/>
              </w:rPr>
              <w:t xml:space="preserve"> deberá proporcionar a </w:t>
            </w:r>
            <w:r w:rsidR="00D70BAB">
              <w:rPr>
                <w:rFonts w:cs="Arial"/>
                <w:color w:val="000000"/>
              </w:rPr>
              <w:t>LA GERENCIA DEL PROYECTO</w:t>
            </w:r>
            <w:r w:rsidRPr="005E4626">
              <w:rPr>
                <w:rFonts w:cs="Arial"/>
                <w:color w:val="000000"/>
              </w:rPr>
              <w:t xml:space="preserve">, la información necesaria para la gestión del trámite, de acuerdo </w:t>
            </w:r>
            <w:r w:rsidR="003B364B">
              <w:rPr>
                <w:rFonts w:cs="Arial"/>
                <w:color w:val="000000"/>
              </w:rPr>
              <w:t>con</w:t>
            </w:r>
            <w:r w:rsidRPr="005E4626">
              <w:rPr>
                <w:rFonts w:cs="Arial"/>
                <w:color w:val="000000"/>
              </w:rPr>
              <w:t xml:space="preserve"> la normativa que aplique para cada uno y los lineamientos de </w:t>
            </w:r>
            <w:r w:rsidR="00D70BAB">
              <w:rPr>
                <w:rFonts w:cs="Arial"/>
                <w:color w:val="000000"/>
              </w:rPr>
              <w:t>LA GERENCIA DEL PROYECTO</w:t>
            </w:r>
            <w:r w:rsidRPr="005E4626">
              <w:rPr>
                <w:rFonts w:cs="Arial"/>
                <w:color w:val="000000"/>
              </w:rPr>
              <w:t xml:space="preserve">. </w:t>
            </w:r>
          </w:p>
          <w:p w14:paraId="2D1F68A2" w14:textId="4BF69865" w:rsidR="00416615" w:rsidRPr="005E4626" w:rsidRDefault="00416615" w:rsidP="005E3EAF">
            <w:pPr>
              <w:rPr>
                <w:rFonts w:cs="Arial"/>
                <w:color w:val="000000"/>
              </w:rPr>
            </w:pPr>
            <w:r w:rsidRPr="005E4626">
              <w:rPr>
                <w:rFonts w:cs="Arial"/>
                <w:color w:val="000000"/>
              </w:rPr>
              <w:t>EL CONTRATISTA</w:t>
            </w:r>
            <w:r w:rsidR="00455642">
              <w:rPr>
                <w:rFonts w:cs="Arial"/>
                <w:color w:val="000000"/>
              </w:rPr>
              <w:t xml:space="preserve">, previa verificación de </w:t>
            </w:r>
            <w:r w:rsidR="00916FBC">
              <w:rPr>
                <w:rFonts w:cs="Arial"/>
                <w:color w:val="000000"/>
              </w:rPr>
              <w:t>EL INTERVENTOR</w:t>
            </w:r>
            <w:r w:rsidRPr="005E4626">
              <w:rPr>
                <w:rFonts w:cs="Arial"/>
                <w:color w:val="000000"/>
              </w:rPr>
              <w:t xml:space="preserve"> será responsable de los costos que se ocasionen por pago de visitas de las Autoridades Ambientales, el pago de pólizas de cumplimiento y pago de tasas retributivas que se generen por los cambios ocasionados por El CONTRATISTA.</w:t>
            </w:r>
          </w:p>
          <w:p w14:paraId="28FDDA88" w14:textId="7FB2DFEA" w:rsidR="00416615" w:rsidRPr="005E4626" w:rsidRDefault="00416615" w:rsidP="005E3EAF">
            <w:pPr>
              <w:rPr>
                <w:rFonts w:cs="Arial"/>
              </w:rPr>
            </w:pPr>
            <w:r w:rsidRPr="005E4626">
              <w:rPr>
                <w:rFonts w:cs="Arial"/>
                <w:color w:val="000000"/>
              </w:rPr>
              <w:t xml:space="preserve">EL CONTRATISTA no tramitará ante las Autoridades Ambientales, permisos o sus modificaciones, relacionadas con las actividades del proyecto; es </w:t>
            </w:r>
            <w:r w:rsidR="00D70BAB">
              <w:rPr>
                <w:rFonts w:cs="Arial"/>
                <w:color w:val="000000"/>
              </w:rPr>
              <w:t>LA GERENCIA DEL PROYECTO</w:t>
            </w:r>
            <w:r w:rsidRPr="005E4626">
              <w:rPr>
                <w:rFonts w:cs="Arial"/>
                <w:color w:val="000000"/>
              </w:rPr>
              <w:t xml:space="preserve"> quien adelantará los trámites necesarios.</w:t>
            </w:r>
          </w:p>
        </w:tc>
      </w:tr>
      <w:tr w:rsidR="00416615" w:rsidRPr="005E4626" w14:paraId="621F7D76" w14:textId="77777777" w:rsidTr="00537202">
        <w:trPr>
          <w:trHeight w:val="2443"/>
        </w:trPr>
        <w:tc>
          <w:tcPr>
            <w:tcW w:w="1715" w:type="pct"/>
            <w:tcBorders>
              <w:top w:val="single" w:sz="4" w:space="0" w:color="auto"/>
              <w:left w:val="single" w:sz="4" w:space="0" w:color="auto"/>
              <w:right w:val="single" w:sz="4" w:space="0" w:color="auto"/>
            </w:tcBorders>
          </w:tcPr>
          <w:p w14:paraId="210DBF83" w14:textId="77777777" w:rsidR="00416615" w:rsidRPr="005E4626" w:rsidRDefault="00416615" w:rsidP="005E3EAF">
            <w:pPr>
              <w:spacing w:after="0"/>
              <w:rPr>
                <w:rFonts w:cs="Arial"/>
              </w:rPr>
            </w:pPr>
            <w:r w:rsidRPr="005E4626">
              <w:rPr>
                <w:rFonts w:cs="Arial"/>
                <w:color w:val="000000"/>
              </w:rPr>
              <w:t>Permiso de ocupación o desvíos de cauce</w:t>
            </w:r>
          </w:p>
        </w:tc>
        <w:tc>
          <w:tcPr>
            <w:tcW w:w="3285" w:type="pct"/>
            <w:vMerge/>
            <w:tcBorders>
              <w:left w:val="single" w:sz="4" w:space="0" w:color="auto"/>
              <w:right w:val="single" w:sz="4" w:space="0" w:color="auto"/>
            </w:tcBorders>
          </w:tcPr>
          <w:p w14:paraId="2778D8BC" w14:textId="77777777" w:rsidR="00416615" w:rsidRPr="005E4626" w:rsidRDefault="00416615" w:rsidP="005E3EAF">
            <w:pPr>
              <w:autoSpaceDE w:val="0"/>
              <w:autoSpaceDN w:val="0"/>
              <w:adjustRightInd w:val="0"/>
              <w:spacing w:before="0" w:after="0"/>
              <w:jc w:val="left"/>
              <w:rPr>
                <w:rFonts w:cs="Arial"/>
                <w:color w:val="000000"/>
                <w:highlight w:val="yellow"/>
              </w:rPr>
            </w:pPr>
          </w:p>
        </w:tc>
      </w:tr>
    </w:tbl>
    <w:p w14:paraId="6D1CF78C" w14:textId="77777777" w:rsidR="00584CC0" w:rsidRPr="005E4626" w:rsidRDefault="00584CC0" w:rsidP="00584CC0">
      <w:pPr>
        <w:pStyle w:val="Ttulo1"/>
        <w:rPr>
          <w:rFonts w:cs="Arial"/>
          <w:sz w:val="22"/>
          <w:szCs w:val="22"/>
        </w:rPr>
      </w:pPr>
      <w:bookmarkStart w:id="3" w:name="_Toc410042421"/>
      <w:r w:rsidRPr="005E4626">
        <w:rPr>
          <w:rFonts w:cs="Arial"/>
          <w:sz w:val="22"/>
          <w:szCs w:val="22"/>
        </w:rPr>
        <w:t>Manejo de impactos ambientales y sociales</w:t>
      </w:r>
      <w:bookmarkEnd w:id="3"/>
    </w:p>
    <w:p w14:paraId="0B51B458" w14:textId="4E848BA0" w:rsidR="0090144F" w:rsidRPr="005E4626" w:rsidRDefault="0090144F" w:rsidP="0090144F">
      <w:pPr>
        <w:autoSpaceDE w:val="0"/>
        <w:autoSpaceDN w:val="0"/>
        <w:rPr>
          <w:rFonts w:cs="Arial"/>
          <w:color w:val="000000"/>
        </w:rPr>
      </w:pPr>
      <w:r w:rsidRPr="005E4626">
        <w:rPr>
          <w:rFonts w:cs="Arial"/>
          <w:color w:val="000000"/>
        </w:rPr>
        <w:t xml:space="preserve">EL CONTRATISTA y </w:t>
      </w:r>
      <w:r w:rsidR="00916FBC">
        <w:rPr>
          <w:rFonts w:cs="Arial"/>
          <w:color w:val="000000"/>
        </w:rPr>
        <w:t>EL INTERVENTOR</w:t>
      </w:r>
      <w:r w:rsidRPr="005E4626">
        <w:rPr>
          <w:rFonts w:cs="Arial"/>
          <w:color w:val="000000"/>
        </w:rPr>
        <w:t xml:space="preserve"> a través de sus rep</w:t>
      </w:r>
      <w:r w:rsidR="00784B5A" w:rsidRPr="005E4626">
        <w:rPr>
          <w:rFonts w:cs="Arial"/>
          <w:color w:val="000000"/>
        </w:rPr>
        <w:t>resentantes, agentes y trabajadores</w:t>
      </w:r>
      <w:r w:rsidRPr="005E4626">
        <w:rPr>
          <w:rFonts w:cs="Arial"/>
          <w:color w:val="000000"/>
        </w:rPr>
        <w:t xml:space="preserve">, son responsables por los daños, perjuicios, pérdidas y siniestros que a nivel ambiental y social se ocasionen debido a alguna acción, retardo, omisión o negligencia suya o de sus subcontratistas y deberán responder ante </w:t>
      </w:r>
      <w:r w:rsidR="00D70BAB">
        <w:rPr>
          <w:rFonts w:cs="Arial"/>
          <w:color w:val="000000"/>
        </w:rPr>
        <w:t>LA GERENCIA DEL PROYECTO</w:t>
      </w:r>
      <w:r w:rsidRPr="005E4626">
        <w:rPr>
          <w:rFonts w:cs="Arial"/>
          <w:color w:val="000000"/>
        </w:rPr>
        <w:t xml:space="preserve"> y la comunidad por los deterioros producidos y compensar de su cuenta las reclamaciones que de ello se deriven.</w:t>
      </w:r>
    </w:p>
    <w:p w14:paraId="58803875" w14:textId="2657EB1A" w:rsidR="0090144F" w:rsidRPr="005E4626" w:rsidRDefault="0090144F" w:rsidP="00A827C2">
      <w:pPr>
        <w:rPr>
          <w:rFonts w:cs="Arial"/>
          <w:color w:val="000000"/>
        </w:rPr>
      </w:pPr>
      <w:r w:rsidRPr="005E4626">
        <w:rPr>
          <w:rFonts w:cs="Arial"/>
          <w:color w:val="000000"/>
        </w:rPr>
        <w:t xml:space="preserve">Se debe </w:t>
      </w:r>
      <w:r w:rsidR="00BA7D26" w:rsidRPr="005E4626">
        <w:rPr>
          <w:rFonts w:cs="Arial"/>
          <w:color w:val="000000"/>
        </w:rPr>
        <w:t>respetar</w:t>
      </w:r>
      <w:r w:rsidRPr="005E4626">
        <w:rPr>
          <w:rFonts w:cs="Arial"/>
          <w:color w:val="000000"/>
        </w:rPr>
        <w:t xml:space="preserve"> la propiedad privada </w:t>
      </w:r>
      <w:r w:rsidR="00512D09" w:rsidRPr="005E4626">
        <w:rPr>
          <w:rFonts w:cs="Arial"/>
          <w:color w:val="000000"/>
        </w:rPr>
        <w:t>y,</w:t>
      </w:r>
      <w:r w:rsidRPr="005E4626">
        <w:rPr>
          <w:rFonts w:cs="Arial"/>
          <w:color w:val="000000"/>
        </w:rPr>
        <w:t xml:space="preserve"> por lo tanto, para las actividades que requieran el ingreso a predios se deberá realizar el mínimo despeje de vegetación y cultivos y respetar la protección de bosques de acuerdo con la reglamentación ambiental vigente, evitando cualquier tipo de daño a terceros. </w:t>
      </w:r>
      <w:r w:rsidR="00916FBC">
        <w:rPr>
          <w:rFonts w:cs="Arial"/>
          <w:color w:val="000000"/>
        </w:rPr>
        <w:t>EL INTERVENTOR</w:t>
      </w:r>
      <w:r w:rsidR="003C4F49">
        <w:rPr>
          <w:rFonts w:cs="Arial"/>
          <w:color w:val="000000"/>
        </w:rPr>
        <w:t xml:space="preserve">, verificará que </w:t>
      </w:r>
      <w:r w:rsidRPr="005E4626">
        <w:rPr>
          <w:rFonts w:cs="Arial"/>
          <w:color w:val="000000"/>
        </w:rPr>
        <w:t xml:space="preserve">EL CONTRATISTA </w:t>
      </w:r>
      <w:r w:rsidR="003C4F49">
        <w:rPr>
          <w:rFonts w:cs="Arial"/>
          <w:color w:val="000000"/>
        </w:rPr>
        <w:t>cuente</w:t>
      </w:r>
      <w:r w:rsidRPr="005E4626">
        <w:rPr>
          <w:rFonts w:cs="Arial"/>
          <w:color w:val="000000"/>
        </w:rPr>
        <w:t xml:space="preserve"> con los permisos de ingreso y actas de vecindad para las labores que demanden actividad en campo, así mismo, es necesario informar a los propietarios en lo referente a la zona a intervenir en cada predio, según la etapa del proyecto. EL CONTRATISTA</w:t>
      </w:r>
      <w:r w:rsidR="003C4F49">
        <w:rPr>
          <w:rFonts w:cs="Arial"/>
          <w:color w:val="000000"/>
        </w:rPr>
        <w:t xml:space="preserve">, previa verificación de </w:t>
      </w:r>
      <w:r w:rsidR="00916FBC">
        <w:rPr>
          <w:rFonts w:cs="Arial"/>
          <w:color w:val="000000"/>
        </w:rPr>
        <w:t>EL INTERVENTOR</w:t>
      </w:r>
      <w:r w:rsidRPr="005E4626">
        <w:rPr>
          <w:rFonts w:cs="Arial"/>
          <w:color w:val="000000"/>
        </w:rPr>
        <w:t xml:space="preserve"> es responsable de realizar el pago por los daños que se originen con motivo de las actividades de construcción y deberá informar a</w:t>
      </w:r>
      <w:r w:rsidR="003C4F49">
        <w:rPr>
          <w:rFonts w:cs="Arial"/>
          <w:color w:val="000000"/>
        </w:rPr>
        <w:t>l CONSULTOR y/o</w:t>
      </w:r>
      <w:r w:rsidRPr="005E4626">
        <w:rPr>
          <w:rFonts w:cs="Arial"/>
          <w:color w:val="000000"/>
        </w:rPr>
        <w:t xml:space="preserve"> </w:t>
      </w:r>
      <w:r w:rsidR="00D70BAB">
        <w:rPr>
          <w:rFonts w:cs="Arial"/>
          <w:color w:val="000000"/>
        </w:rPr>
        <w:t>LA GERENCIA DEL PROYECTO</w:t>
      </w:r>
      <w:r w:rsidRPr="005E4626">
        <w:rPr>
          <w:rFonts w:cs="Arial"/>
          <w:color w:val="000000"/>
        </w:rPr>
        <w:t xml:space="preserve"> la gestión realizada para su compensación.</w:t>
      </w:r>
    </w:p>
    <w:p w14:paraId="4A02CBF3" w14:textId="40030242" w:rsidR="00A827C2" w:rsidRPr="005E4626" w:rsidRDefault="00916FBC" w:rsidP="00A827C2">
      <w:pPr>
        <w:rPr>
          <w:rFonts w:cs="Arial"/>
          <w:color w:val="000000"/>
        </w:rPr>
      </w:pPr>
      <w:r>
        <w:rPr>
          <w:rFonts w:cs="Arial"/>
          <w:color w:val="000000"/>
        </w:rPr>
        <w:lastRenderedPageBreak/>
        <w:t>EL INTERVENTOR</w:t>
      </w:r>
      <w:r w:rsidR="00A827C2" w:rsidRPr="005E4626">
        <w:rPr>
          <w:rFonts w:cs="Arial"/>
          <w:color w:val="000000"/>
        </w:rPr>
        <w:t xml:space="preserve"> debe acompañar todas las actividades o maniobras que impliquen riesgos de daño ambiental, siguiendo los procedimientos indicados y autorizados por </w:t>
      </w:r>
      <w:r w:rsidR="00D70BAB">
        <w:rPr>
          <w:rFonts w:cs="Arial"/>
          <w:color w:val="000000"/>
        </w:rPr>
        <w:t>LA GERENCIA DEL PROYECTO</w:t>
      </w:r>
      <w:r w:rsidR="00A827C2" w:rsidRPr="005E4626">
        <w:rPr>
          <w:rFonts w:cs="Arial"/>
          <w:color w:val="000000"/>
        </w:rPr>
        <w:t>.</w:t>
      </w:r>
    </w:p>
    <w:p w14:paraId="6857153F" w14:textId="4C982FFC" w:rsidR="00727B1E" w:rsidRPr="005E4626" w:rsidRDefault="00D70BAB" w:rsidP="00727B1E">
      <w:pPr>
        <w:autoSpaceDE w:val="0"/>
        <w:autoSpaceDN w:val="0"/>
        <w:adjustRightInd w:val="0"/>
        <w:spacing w:after="0"/>
        <w:rPr>
          <w:rFonts w:cs="Arial"/>
          <w:color w:val="000000" w:themeColor="text1"/>
        </w:rPr>
      </w:pPr>
      <w:r>
        <w:rPr>
          <w:rFonts w:cs="Arial"/>
          <w:color w:val="000000" w:themeColor="text1"/>
        </w:rPr>
        <w:t>LA GERENCIA DEL PROYECTO</w:t>
      </w:r>
      <w:r w:rsidR="00727B1E" w:rsidRPr="005E4626">
        <w:rPr>
          <w:rFonts w:cs="Arial"/>
          <w:color w:val="000000" w:themeColor="text1"/>
        </w:rPr>
        <w:t xml:space="preserve"> y/o </w:t>
      </w:r>
      <w:r w:rsidR="00916FBC">
        <w:rPr>
          <w:rFonts w:cs="Arial"/>
          <w:color w:val="000000" w:themeColor="text1"/>
        </w:rPr>
        <w:t>EL INTERVENTOR</w:t>
      </w:r>
      <w:r w:rsidR="00727B1E" w:rsidRPr="005E4626">
        <w:rPr>
          <w:rFonts w:cs="Arial"/>
          <w:color w:val="000000" w:themeColor="text1"/>
        </w:rPr>
        <w:t>, haciendo uso del principio de precaución, podrá detener cualquier actividad que realice EL CONTRATISTA que pueda afectar de forma grave el entorno ambiental, en relación a los componentes físico, biótico o soci</w:t>
      </w:r>
      <w:r w:rsidR="001E1578">
        <w:rPr>
          <w:rFonts w:cs="Arial"/>
          <w:color w:val="000000" w:themeColor="text1"/>
        </w:rPr>
        <w:t>oeconómico</w:t>
      </w:r>
      <w:r w:rsidR="00727B1E" w:rsidRPr="005E4626">
        <w:rPr>
          <w:rFonts w:cs="Arial"/>
          <w:color w:val="000000" w:themeColor="text1"/>
        </w:rPr>
        <w:t xml:space="preserve"> sin que ello genere lugar a reclamaciones.</w:t>
      </w:r>
    </w:p>
    <w:p w14:paraId="6FD70845" w14:textId="0E1F4199" w:rsidR="00727B1E" w:rsidRPr="005E4626" w:rsidRDefault="00727B1E" w:rsidP="00727B1E">
      <w:pPr>
        <w:rPr>
          <w:rFonts w:cs="Arial"/>
        </w:rPr>
      </w:pPr>
      <w:r w:rsidRPr="005E4626">
        <w:rPr>
          <w:rFonts w:cs="Arial"/>
          <w:color w:val="000000"/>
        </w:rPr>
        <w:t>Las actividades o maniobras que impliquen riesgos de daño ambiental o soci</w:t>
      </w:r>
      <w:r w:rsidR="001E1578">
        <w:rPr>
          <w:rFonts w:cs="Arial"/>
          <w:color w:val="000000"/>
        </w:rPr>
        <w:t>oeconómico</w:t>
      </w:r>
      <w:r w:rsidRPr="005E4626">
        <w:rPr>
          <w:rFonts w:cs="Arial"/>
          <w:color w:val="000000"/>
        </w:rPr>
        <w:t xml:space="preserve"> deben ser programadas y acompañadas por </w:t>
      </w:r>
      <w:r w:rsidR="00916FBC">
        <w:rPr>
          <w:rFonts w:cs="Arial"/>
          <w:color w:val="000000"/>
        </w:rPr>
        <w:t>EL INTERVENTOR</w:t>
      </w:r>
      <w:r w:rsidRPr="005E4626">
        <w:rPr>
          <w:rFonts w:cs="Arial"/>
          <w:color w:val="000000"/>
        </w:rPr>
        <w:t xml:space="preserve"> y/o </w:t>
      </w:r>
      <w:r w:rsidR="00D70BAB">
        <w:rPr>
          <w:rFonts w:cs="Arial"/>
          <w:color w:val="000000"/>
        </w:rPr>
        <w:t>LA GERENCIA DEL PROYECTO</w:t>
      </w:r>
      <w:r w:rsidRPr="005E4626">
        <w:rPr>
          <w:rFonts w:cs="Arial"/>
          <w:color w:val="000000"/>
        </w:rPr>
        <w:t>.</w:t>
      </w:r>
    </w:p>
    <w:p w14:paraId="72606B7F" w14:textId="6AEBE5EB" w:rsidR="009E1F87" w:rsidRPr="005E4626" w:rsidRDefault="009E1F87" w:rsidP="009E1F87">
      <w:pPr>
        <w:pStyle w:val="Ttulo1"/>
        <w:rPr>
          <w:rFonts w:cs="Arial"/>
          <w:sz w:val="22"/>
          <w:szCs w:val="22"/>
        </w:rPr>
      </w:pPr>
      <w:r w:rsidRPr="005E4626">
        <w:rPr>
          <w:rFonts w:cs="Arial"/>
          <w:sz w:val="22"/>
          <w:szCs w:val="22"/>
        </w:rPr>
        <w:t xml:space="preserve">Cumplimiento de las instrucciones y recomendaciones de </w:t>
      </w:r>
      <w:r w:rsidR="00D70BAB">
        <w:rPr>
          <w:rFonts w:cs="Arial"/>
          <w:sz w:val="22"/>
          <w:szCs w:val="22"/>
        </w:rPr>
        <w:t>LA GERENCIA DEL PROYECTO</w:t>
      </w:r>
    </w:p>
    <w:p w14:paraId="7808D38E" w14:textId="7835D5DC" w:rsidR="009E1F87" w:rsidRPr="005E4626" w:rsidRDefault="00916FBC" w:rsidP="009E1F87">
      <w:pPr>
        <w:rPr>
          <w:rFonts w:cs="Arial"/>
        </w:rPr>
      </w:pPr>
      <w:r>
        <w:rPr>
          <w:rFonts w:cs="Arial"/>
        </w:rPr>
        <w:t>EL INTERVENTOR</w:t>
      </w:r>
      <w:r w:rsidR="00DC5D4A" w:rsidRPr="005E4626">
        <w:rPr>
          <w:rFonts w:cs="Arial"/>
        </w:rPr>
        <w:t xml:space="preserve"> y </w:t>
      </w:r>
      <w:r w:rsidR="009E1F87" w:rsidRPr="005E4626">
        <w:rPr>
          <w:rFonts w:cs="Arial"/>
        </w:rPr>
        <w:t>EL CONTRATISTA acogerá</w:t>
      </w:r>
      <w:r w:rsidR="00DC5D4A" w:rsidRPr="005E4626">
        <w:rPr>
          <w:rFonts w:cs="Arial"/>
        </w:rPr>
        <w:t>n</w:t>
      </w:r>
      <w:r w:rsidR="009E1F87" w:rsidRPr="005E4626">
        <w:rPr>
          <w:rFonts w:cs="Arial"/>
        </w:rPr>
        <w:t xml:space="preserve"> las instrucciones que formule </w:t>
      </w:r>
      <w:r w:rsidR="00D70BAB">
        <w:rPr>
          <w:rFonts w:cs="Arial"/>
        </w:rPr>
        <w:t>LA GERENCIA DEL PROYECTO</w:t>
      </w:r>
      <w:r w:rsidR="009E1F87" w:rsidRPr="005E4626">
        <w:rPr>
          <w:rFonts w:cs="Arial"/>
        </w:rPr>
        <w:t xml:space="preserve">, con el fin de lograr un cabal y adecuado cumplimiento de las especificaciones ambientales. De igual modo, será obligación adoptar las medidas adicionales de manejo, congruentes con las especificaciones ambientales, que </w:t>
      </w:r>
      <w:r w:rsidR="00D70BAB">
        <w:rPr>
          <w:rFonts w:cs="Arial"/>
        </w:rPr>
        <w:t>LA GERENCIA DEL PROYECTO</w:t>
      </w:r>
      <w:r w:rsidR="009E1F87" w:rsidRPr="005E4626">
        <w:rPr>
          <w:rFonts w:cs="Arial"/>
        </w:rPr>
        <w:t xml:space="preserve"> considere necesarias para la protección de los ecosistemas naturales </w:t>
      </w:r>
      <w:r w:rsidR="002A49D8" w:rsidRPr="005E4626">
        <w:rPr>
          <w:rFonts w:cs="Arial"/>
        </w:rPr>
        <w:t>intervenidos</w:t>
      </w:r>
      <w:r w:rsidR="002A49D8">
        <w:rPr>
          <w:rFonts w:cs="Arial"/>
        </w:rPr>
        <w:t xml:space="preserve">, </w:t>
      </w:r>
      <w:r w:rsidR="002A49D8" w:rsidRPr="005E4626">
        <w:rPr>
          <w:rFonts w:cs="Arial"/>
        </w:rPr>
        <w:t>del</w:t>
      </w:r>
      <w:r w:rsidR="009E1F87" w:rsidRPr="005E4626">
        <w:rPr>
          <w:rFonts w:cs="Arial"/>
        </w:rPr>
        <w:t xml:space="preserve"> personal que labore en la obra</w:t>
      </w:r>
      <w:r w:rsidR="004020AB">
        <w:rPr>
          <w:rFonts w:cs="Arial"/>
        </w:rPr>
        <w:t xml:space="preserve"> y las comunidades y entorno del proyecto</w:t>
      </w:r>
      <w:r w:rsidR="009E1F87" w:rsidRPr="005E4626">
        <w:rPr>
          <w:rFonts w:cs="Arial"/>
        </w:rPr>
        <w:t xml:space="preserve">. </w:t>
      </w:r>
    </w:p>
    <w:p w14:paraId="05A8E880" w14:textId="3FC32F21" w:rsidR="009E1F87" w:rsidRPr="005E4626" w:rsidRDefault="009E1F87" w:rsidP="009E1F87">
      <w:pPr>
        <w:rPr>
          <w:rFonts w:cs="Arial"/>
        </w:rPr>
      </w:pPr>
      <w:r w:rsidRPr="005E4626">
        <w:rPr>
          <w:rFonts w:cs="Arial"/>
        </w:rPr>
        <w:t xml:space="preserve">Si se detectan efectos ambientales no previstos y negativos, </w:t>
      </w:r>
      <w:r w:rsidR="00D70BAB">
        <w:rPr>
          <w:rFonts w:cs="Arial"/>
        </w:rPr>
        <w:t>LA GERENCIA DEL PROYECTO</w:t>
      </w:r>
      <w:r w:rsidRPr="005E4626">
        <w:rPr>
          <w:rFonts w:cs="Arial"/>
        </w:rPr>
        <w:t xml:space="preserve"> exigirá la ejecución inmediata de las medidas correctivas por parte de EL CONTRATISTA</w:t>
      </w:r>
      <w:r w:rsidR="00504D57" w:rsidRPr="005E4626">
        <w:rPr>
          <w:rFonts w:cs="Arial"/>
        </w:rPr>
        <w:t xml:space="preserve"> y </w:t>
      </w:r>
      <w:r w:rsidR="00916FBC">
        <w:rPr>
          <w:rFonts w:cs="Arial"/>
        </w:rPr>
        <w:t>EL INTERVENTOR</w:t>
      </w:r>
      <w:r w:rsidR="00504D57" w:rsidRPr="005E4626">
        <w:rPr>
          <w:rFonts w:cs="Arial"/>
        </w:rPr>
        <w:t xml:space="preserve"> deberá </w:t>
      </w:r>
      <w:r w:rsidR="001A2A06">
        <w:rPr>
          <w:rFonts w:cs="Arial"/>
        </w:rPr>
        <w:t xml:space="preserve">realizar el </w:t>
      </w:r>
      <w:r w:rsidR="002A49D8">
        <w:rPr>
          <w:rFonts w:cs="Arial"/>
        </w:rPr>
        <w:t xml:space="preserve">respectivo </w:t>
      </w:r>
      <w:r w:rsidR="002A49D8" w:rsidRPr="005E4626">
        <w:rPr>
          <w:rFonts w:cs="Arial"/>
        </w:rPr>
        <w:t>seguimiento</w:t>
      </w:r>
      <w:r w:rsidR="00504D57" w:rsidRPr="005E4626">
        <w:rPr>
          <w:rFonts w:cs="Arial"/>
        </w:rPr>
        <w:t xml:space="preserve"> y verificación a éstas</w:t>
      </w:r>
      <w:r w:rsidRPr="005E4626">
        <w:rPr>
          <w:rFonts w:cs="Arial"/>
        </w:rPr>
        <w:t>.</w:t>
      </w:r>
    </w:p>
    <w:p w14:paraId="3BEC17FE" w14:textId="681A016E" w:rsidR="009E1F87" w:rsidRPr="005E4626" w:rsidRDefault="00916FBC" w:rsidP="009E1F87">
      <w:pPr>
        <w:rPr>
          <w:rFonts w:cs="Arial"/>
        </w:rPr>
      </w:pPr>
      <w:r>
        <w:rPr>
          <w:rFonts w:cs="Arial"/>
        </w:rPr>
        <w:t>EL INTERVENTOR</w:t>
      </w:r>
      <w:r w:rsidR="00C71ACD">
        <w:rPr>
          <w:rFonts w:cs="Arial"/>
        </w:rPr>
        <w:t xml:space="preserve"> debe verificar y hacer cumplir al CON</w:t>
      </w:r>
      <w:r w:rsidR="009E1F87" w:rsidRPr="005E4626">
        <w:rPr>
          <w:rFonts w:cs="Arial"/>
        </w:rPr>
        <w:t>TRATISTA</w:t>
      </w:r>
      <w:r w:rsidR="00C71ACD">
        <w:rPr>
          <w:rFonts w:cs="Arial"/>
        </w:rPr>
        <w:t xml:space="preserve">, las acciones y medidas </w:t>
      </w:r>
      <w:r w:rsidR="002A49D8">
        <w:rPr>
          <w:rFonts w:cs="Arial"/>
        </w:rPr>
        <w:t xml:space="preserve">necesarias </w:t>
      </w:r>
      <w:r w:rsidR="002A49D8" w:rsidRPr="005E4626">
        <w:rPr>
          <w:rFonts w:cs="Arial"/>
        </w:rPr>
        <w:t>para</w:t>
      </w:r>
      <w:r w:rsidR="00C71ACD">
        <w:rPr>
          <w:rFonts w:cs="Arial"/>
        </w:rPr>
        <w:t xml:space="preserve"> </w:t>
      </w:r>
      <w:r w:rsidR="009E1F87" w:rsidRPr="005E4626">
        <w:rPr>
          <w:rFonts w:cs="Arial"/>
        </w:rPr>
        <w:t xml:space="preserve">evitar, mitigar, corregir y compensar los impactos ambientales </w:t>
      </w:r>
      <w:r w:rsidR="00BA7D26" w:rsidRPr="005E4626">
        <w:rPr>
          <w:rFonts w:cs="Arial"/>
        </w:rPr>
        <w:t xml:space="preserve">y sociales </w:t>
      </w:r>
      <w:r w:rsidR="009E1F87" w:rsidRPr="005E4626">
        <w:rPr>
          <w:rFonts w:cs="Arial"/>
        </w:rPr>
        <w:t>negativos</w:t>
      </w:r>
      <w:r w:rsidR="0090144F" w:rsidRPr="005E4626">
        <w:rPr>
          <w:rFonts w:cs="Arial"/>
        </w:rPr>
        <w:t xml:space="preserve"> que se originen en las actividades necesarias para desarrollar el objeto del contrato</w:t>
      </w:r>
      <w:r w:rsidR="009E1F87" w:rsidRPr="005E4626">
        <w:rPr>
          <w:rFonts w:cs="Arial"/>
        </w:rPr>
        <w:t>. Dentro de l</w:t>
      </w:r>
      <w:r w:rsidR="00C71ACD">
        <w:rPr>
          <w:rFonts w:cs="Arial"/>
        </w:rPr>
        <w:t>a</w:t>
      </w:r>
      <w:r w:rsidR="009E1F87" w:rsidRPr="005E4626">
        <w:rPr>
          <w:rFonts w:cs="Arial"/>
        </w:rPr>
        <w:t xml:space="preserve">s principales </w:t>
      </w:r>
      <w:r w:rsidR="00C71ACD">
        <w:rPr>
          <w:rFonts w:cs="Arial"/>
        </w:rPr>
        <w:t>acciones</w:t>
      </w:r>
      <w:r w:rsidR="009E1F87" w:rsidRPr="005E4626">
        <w:rPr>
          <w:rFonts w:cs="Arial"/>
        </w:rPr>
        <w:t xml:space="preserve"> </w:t>
      </w:r>
      <w:r w:rsidR="00C71ACD">
        <w:rPr>
          <w:rFonts w:cs="Arial"/>
        </w:rPr>
        <w:t>que debe verificar</w:t>
      </w:r>
      <w:r w:rsidR="00DC5D4A" w:rsidRPr="005E4626">
        <w:rPr>
          <w:rFonts w:cs="Arial"/>
        </w:rPr>
        <w:t xml:space="preserve"> </w:t>
      </w:r>
      <w:r>
        <w:rPr>
          <w:rFonts w:cs="Arial"/>
        </w:rPr>
        <w:t>EL INTERVENTOR</w:t>
      </w:r>
      <w:r w:rsidR="00DC5D4A" w:rsidRPr="005E4626">
        <w:rPr>
          <w:rFonts w:cs="Arial"/>
        </w:rPr>
        <w:t>,</w:t>
      </w:r>
      <w:r w:rsidR="009E1F87" w:rsidRPr="005E4626">
        <w:rPr>
          <w:rFonts w:cs="Arial"/>
        </w:rPr>
        <w:t xml:space="preserve"> se encuentran los siguientes: </w:t>
      </w:r>
    </w:p>
    <w:p w14:paraId="6B614C87" w14:textId="64EBCCFC" w:rsidR="009E1F87" w:rsidRPr="005E4626" w:rsidRDefault="005D2FC3" w:rsidP="00C17A42">
      <w:pPr>
        <w:pStyle w:val="Prrafodelista"/>
        <w:numPr>
          <w:ilvl w:val="0"/>
          <w:numId w:val="20"/>
        </w:numPr>
        <w:ind w:left="360"/>
        <w:rPr>
          <w:rFonts w:cs="Arial"/>
        </w:rPr>
      </w:pPr>
      <w:r>
        <w:rPr>
          <w:rFonts w:cs="Arial"/>
        </w:rPr>
        <w:t xml:space="preserve">Verificar que no se incorporen </w:t>
      </w:r>
      <w:r w:rsidR="009E1F87" w:rsidRPr="005E4626">
        <w:rPr>
          <w:rFonts w:cs="Arial"/>
        </w:rPr>
        <w:t xml:space="preserve">a las fuentes de agua sustancias sólidas o líquidas, en cantidades, concentraciones o niveles capaces de interferir con el bienestar o la salud de las personas, atentar contra la flora y la fauna y demás recursos relacionados con el componente hídrico. De forma específica, hacer vertimientos de aguas residuales domésticas (de campamentos) o aguas residuales industriales (de procesos constructivos, materiales de construcción o de talleres) sin el tratamiento especificado para cada uno de ellos. </w:t>
      </w:r>
      <w:r>
        <w:rPr>
          <w:rFonts w:cs="Arial"/>
        </w:rPr>
        <w:t xml:space="preserve">verificar que se controle </w:t>
      </w:r>
      <w:r w:rsidR="009E1F87" w:rsidRPr="005E4626">
        <w:rPr>
          <w:rFonts w:cs="Arial"/>
        </w:rPr>
        <w:t xml:space="preserve">la calidad del agua de los vertimientos industriales y domésticos, de manera que no sobrepasen los valores permisibles para los parámetros establecidos en el Decreto 3930 de 2010 del MAVDT o aquel que lo modifique. </w:t>
      </w:r>
    </w:p>
    <w:p w14:paraId="0EC1CE68" w14:textId="69E507FF" w:rsidR="009E1F87" w:rsidRPr="005E4626" w:rsidRDefault="009E1F87" w:rsidP="00C17A42">
      <w:pPr>
        <w:pStyle w:val="Prrafodelista"/>
        <w:numPr>
          <w:ilvl w:val="0"/>
          <w:numId w:val="20"/>
        </w:numPr>
        <w:ind w:left="360"/>
        <w:rPr>
          <w:rFonts w:cs="Arial"/>
        </w:rPr>
      </w:pPr>
      <w:r w:rsidRPr="005E4626">
        <w:rPr>
          <w:rFonts w:cs="Arial"/>
        </w:rPr>
        <w:t xml:space="preserve">No </w:t>
      </w:r>
      <w:r w:rsidR="005D2FC3">
        <w:rPr>
          <w:rFonts w:cs="Arial"/>
        </w:rPr>
        <w:t>se genere contaminación en</w:t>
      </w:r>
      <w:r w:rsidRPr="005E4626">
        <w:rPr>
          <w:rFonts w:cs="Arial"/>
        </w:rPr>
        <w:t xml:space="preserve"> el suelo, el agua y el aire. </w:t>
      </w:r>
    </w:p>
    <w:p w14:paraId="3C182CE5" w14:textId="707BEAA4" w:rsidR="009E1F87" w:rsidRPr="005E4626" w:rsidRDefault="009E1F87" w:rsidP="00C17A42">
      <w:pPr>
        <w:pStyle w:val="Prrafodelista"/>
        <w:numPr>
          <w:ilvl w:val="0"/>
          <w:numId w:val="20"/>
        </w:numPr>
        <w:ind w:left="360"/>
        <w:rPr>
          <w:rFonts w:cs="Arial"/>
        </w:rPr>
      </w:pPr>
      <w:r w:rsidRPr="005E4626">
        <w:rPr>
          <w:rFonts w:cs="Arial"/>
        </w:rPr>
        <w:t xml:space="preserve">Evitar </w:t>
      </w:r>
      <w:r w:rsidR="005D2FC3">
        <w:rPr>
          <w:rFonts w:cs="Arial"/>
        </w:rPr>
        <w:t xml:space="preserve">que no se </w:t>
      </w:r>
      <w:r w:rsidR="002A49D8">
        <w:rPr>
          <w:rFonts w:cs="Arial"/>
        </w:rPr>
        <w:t xml:space="preserve">genere </w:t>
      </w:r>
      <w:r w:rsidR="002A49D8" w:rsidRPr="005E4626">
        <w:rPr>
          <w:rFonts w:cs="Arial"/>
        </w:rPr>
        <w:t>agotamiento</w:t>
      </w:r>
      <w:r w:rsidRPr="005E4626">
        <w:rPr>
          <w:rFonts w:cs="Arial"/>
        </w:rPr>
        <w:t xml:space="preserve"> de cuerpos de agua. </w:t>
      </w:r>
    </w:p>
    <w:p w14:paraId="067F211D" w14:textId="15AEF46A" w:rsidR="009E1F87" w:rsidRPr="005E4626" w:rsidRDefault="009E1F87" w:rsidP="00C17A42">
      <w:pPr>
        <w:pStyle w:val="Prrafodelista"/>
        <w:numPr>
          <w:ilvl w:val="0"/>
          <w:numId w:val="20"/>
        </w:numPr>
        <w:ind w:left="360"/>
        <w:rPr>
          <w:rFonts w:cs="Arial"/>
        </w:rPr>
      </w:pPr>
      <w:r w:rsidRPr="005E4626">
        <w:rPr>
          <w:rFonts w:cs="Arial"/>
        </w:rPr>
        <w:t xml:space="preserve">En el caso que un emisor final de </w:t>
      </w:r>
      <w:proofErr w:type="spellStart"/>
      <w:r w:rsidRPr="005E4626">
        <w:rPr>
          <w:rFonts w:cs="Arial"/>
        </w:rPr>
        <w:t>cunetas</w:t>
      </w:r>
      <w:proofErr w:type="spellEnd"/>
      <w:r w:rsidRPr="005E4626">
        <w:rPr>
          <w:rFonts w:cs="Arial"/>
        </w:rPr>
        <w:t xml:space="preserve"> o cárcamos de una obra confluya directamente a una fuente de agua o río, </w:t>
      </w:r>
      <w:r w:rsidR="005D2FC3">
        <w:rPr>
          <w:rFonts w:cs="Arial"/>
        </w:rPr>
        <w:t xml:space="preserve">verificar que el CONTRATISTA </w:t>
      </w:r>
      <w:r w:rsidR="00935DFE">
        <w:rPr>
          <w:rFonts w:cs="Arial"/>
        </w:rPr>
        <w:t>provea</w:t>
      </w:r>
      <w:r w:rsidR="005D2FC3">
        <w:rPr>
          <w:rFonts w:cs="Arial"/>
        </w:rPr>
        <w:t xml:space="preserve"> </w:t>
      </w:r>
      <w:r w:rsidRPr="005E4626">
        <w:rPr>
          <w:rFonts w:cs="Arial"/>
        </w:rPr>
        <w:t xml:space="preserve">estructuras que permitan la decantación de los sedimentos y de ser necesario, </w:t>
      </w:r>
      <w:r w:rsidR="005D2FC3">
        <w:rPr>
          <w:rFonts w:cs="Arial"/>
        </w:rPr>
        <w:t xml:space="preserve">se realice </w:t>
      </w:r>
      <w:r w:rsidRPr="005E4626">
        <w:rPr>
          <w:rFonts w:cs="Arial"/>
        </w:rPr>
        <w:t xml:space="preserve">el tratamiento previo a las aguas antes de descargarlas al río. </w:t>
      </w:r>
    </w:p>
    <w:p w14:paraId="562619CB" w14:textId="4B651000" w:rsidR="009E1F87" w:rsidRPr="005E4626" w:rsidRDefault="00E07B42" w:rsidP="00C17A42">
      <w:pPr>
        <w:pStyle w:val="Prrafodelista"/>
        <w:numPr>
          <w:ilvl w:val="0"/>
          <w:numId w:val="20"/>
        </w:numPr>
        <w:ind w:left="360"/>
        <w:rPr>
          <w:rFonts w:cs="Arial"/>
        </w:rPr>
      </w:pPr>
      <w:r>
        <w:rPr>
          <w:rFonts w:cs="Arial"/>
        </w:rPr>
        <w:lastRenderedPageBreak/>
        <w:t>Que el CONTRATISTA construya l</w:t>
      </w:r>
      <w:r w:rsidR="009E1F87" w:rsidRPr="005E4626">
        <w:rPr>
          <w:rFonts w:cs="Arial"/>
        </w:rPr>
        <w:t xml:space="preserve">os drenajes siguiendo en lo posible, las curvas de nivel por canales naturales protegidos. De no ser posible, el vertimiento de las aguas debe hacerse construyendo las estructuras de disipación de energía que se requieran. </w:t>
      </w:r>
    </w:p>
    <w:p w14:paraId="0EB86CCC" w14:textId="595C184E" w:rsidR="009E1F87" w:rsidRPr="005E4626" w:rsidRDefault="00E07B42" w:rsidP="00C17A42">
      <w:pPr>
        <w:pStyle w:val="Prrafodelista"/>
        <w:numPr>
          <w:ilvl w:val="0"/>
          <w:numId w:val="20"/>
        </w:numPr>
        <w:ind w:left="360"/>
        <w:rPr>
          <w:rFonts w:cs="Arial"/>
        </w:rPr>
      </w:pPr>
      <w:r>
        <w:rPr>
          <w:rFonts w:cs="Arial"/>
        </w:rPr>
        <w:t xml:space="preserve">Evitar y controlar que no se </w:t>
      </w:r>
      <w:r w:rsidR="002A49D8">
        <w:rPr>
          <w:rFonts w:cs="Arial"/>
        </w:rPr>
        <w:t xml:space="preserve">desvíen </w:t>
      </w:r>
      <w:r w:rsidR="002A49D8" w:rsidRPr="005E4626">
        <w:rPr>
          <w:rFonts w:cs="Arial"/>
        </w:rPr>
        <w:t>cursos</w:t>
      </w:r>
      <w:r w:rsidR="009E1F87" w:rsidRPr="005E4626">
        <w:rPr>
          <w:rFonts w:cs="Arial"/>
        </w:rPr>
        <w:t xml:space="preserve"> naturales de agua, salvo que EL CONTRATISTA obtenga el respectivo permiso ambiental. </w:t>
      </w:r>
      <w:r>
        <w:rPr>
          <w:rFonts w:cs="Arial"/>
        </w:rPr>
        <w:t>Verificar que el</w:t>
      </w:r>
      <w:r w:rsidR="009E1F87" w:rsidRPr="005E4626">
        <w:rPr>
          <w:rFonts w:cs="Arial"/>
        </w:rPr>
        <w:t xml:space="preserve"> lecho natural como el paso de agua abandonado</w:t>
      </w:r>
      <w:r w:rsidR="001511EF" w:rsidRPr="005E4626">
        <w:rPr>
          <w:rFonts w:cs="Arial"/>
        </w:rPr>
        <w:t>,</w:t>
      </w:r>
      <w:r w:rsidR="009E1F87" w:rsidRPr="005E4626">
        <w:rPr>
          <w:rFonts w:cs="Arial"/>
        </w:rPr>
        <w:t xml:space="preserve"> </w:t>
      </w:r>
      <w:r>
        <w:rPr>
          <w:rFonts w:cs="Arial"/>
        </w:rPr>
        <w:t>sea</w:t>
      </w:r>
      <w:r w:rsidR="009E1F87" w:rsidRPr="005E4626">
        <w:rPr>
          <w:rFonts w:cs="Arial"/>
        </w:rPr>
        <w:t xml:space="preserve"> restaurado a sus condiciones originales por </w:t>
      </w:r>
      <w:r>
        <w:rPr>
          <w:rFonts w:cs="Arial"/>
        </w:rPr>
        <w:t xml:space="preserve">parte </w:t>
      </w:r>
      <w:r w:rsidR="002A49D8">
        <w:rPr>
          <w:rFonts w:cs="Arial"/>
        </w:rPr>
        <w:t xml:space="preserve">del </w:t>
      </w:r>
      <w:r w:rsidR="002A49D8" w:rsidRPr="005E4626">
        <w:rPr>
          <w:rFonts w:cs="Arial"/>
        </w:rPr>
        <w:t>CONTRATISTA</w:t>
      </w:r>
      <w:r w:rsidR="009E1F87" w:rsidRPr="005E4626">
        <w:rPr>
          <w:rFonts w:cs="Arial"/>
        </w:rPr>
        <w:t xml:space="preserve">. </w:t>
      </w:r>
    </w:p>
    <w:p w14:paraId="54327EBD" w14:textId="21C08F46" w:rsidR="009E1F87" w:rsidRPr="005E4626" w:rsidRDefault="009E1F87" w:rsidP="00C17A42">
      <w:pPr>
        <w:pStyle w:val="Prrafodelista"/>
        <w:numPr>
          <w:ilvl w:val="0"/>
          <w:numId w:val="20"/>
        </w:numPr>
        <w:ind w:left="360"/>
        <w:rPr>
          <w:rFonts w:cs="Arial"/>
        </w:rPr>
      </w:pPr>
      <w:r w:rsidRPr="005E4626">
        <w:rPr>
          <w:rFonts w:cs="Arial"/>
        </w:rPr>
        <w:t>Las gravas no deben ser removidas de un lecho de río, arroyo, playa, lago o laguna, excepto en las zonas específicamente aprobadas como fuente de materiales por la Autoridad Ambiental competente, y en tal caso se procurará causar el mínimo deterioro del área y al final de la utilización, ejecutar las obras necesarias para la recuperación del área afectada. Las zonas de préstamos deben tener un tratamiento paisajístico. Los proveedores de materiales y agregados de EL CONTRATISTA, deben presentar a</w:t>
      </w:r>
      <w:r w:rsidR="00DC5D4A" w:rsidRPr="005E4626">
        <w:rPr>
          <w:rFonts w:cs="Arial"/>
        </w:rPr>
        <w:t xml:space="preserve"> </w:t>
      </w:r>
      <w:r w:rsidR="00916FBC">
        <w:rPr>
          <w:rFonts w:cs="Arial"/>
        </w:rPr>
        <w:t>EL INTERVENTOR</w:t>
      </w:r>
      <w:r w:rsidRPr="005E4626">
        <w:rPr>
          <w:rFonts w:cs="Arial"/>
        </w:rPr>
        <w:t xml:space="preserve"> los respectivos permisos ambientales. </w:t>
      </w:r>
    </w:p>
    <w:p w14:paraId="3034EE14" w14:textId="322C6495" w:rsidR="009E1F87" w:rsidRPr="005E4626" w:rsidRDefault="00E07B42" w:rsidP="00C17A42">
      <w:pPr>
        <w:pStyle w:val="Prrafodelista"/>
        <w:numPr>
          <w:ilvl w:val="0"/>
          <w:numId w:val="20"/>
        </w:numPr>
        <w:ind w:left="360"/>
        <w:rPr>
          <w:rFonts w:cs="Arial"/>
        </w:rPr>
      </w:pPr>
      <w:r>
        <w:rPr>
          <w:rFonts w:cs="Arial"/>
        </w:rPr>
        <w:t xml:space="preserve">Verificar que </w:t>
      </w:r>
      <w:r w:rsidR="009E1F87" w:rsidRPr="005E4626">
        <w:rPr>
          <w:rFonts w:cs="Arial"/>
        </w:rPr>
        <w:t xml:space="preserve">EL CONTRATISTA </w:t>
      </w:r>
      <w:r>
        <w:rPr>
          <w:rFonts w:cs="Arial"/>
        </w:rPr>
        <w:t xml:space="preserve">tome </w:t>
      </w:r>
      <w:r w:rsidR="009E1F87" w:rsidRPr="005E4626">
        <w:rPr>
          <w:rFonts w:cs="Arial"/>
        </w:rPr>
        <w:t xml:space="preserve">las medidas necesarias para asegurar que cemento, limos o concreto fresco y en general residuos sólidos no tengan como receptor final lechos de cursos de agua. </w:t>
      </w:r>
    </w:p>
    <w:p w14:paraId="799E51CD" w14:textId="37EEAFF9" w:rsidR="009E1F87" w:rsidRPr="005E4626" w:rsidRDefault="00E07B42" w:rsidP="00C17A42">
      <w:pPr>
        <w:pStyle w:val="Prrafodelista"/>
        <w:numPr>
          <w:ilvl w:val="0"/>
          <w:numId w:val="20"/>
        </w:numPr>
        <w:ind w:left="360"/>
        <w:rPr>
          <w:rFonts w:cs="Arial"/>
        </w:rPr>
      </w:pPr>
      <w:r>
        <w:rPr>
          <w:rFonts w:cs="Arial"/>
        </w:rPr>
        <w:t>Verificar que e</w:t>
      </w:r>
      <w:r w:rsidR="009E1F87" w:rsidRPr="005E4626">
        <w:rPr>
          <w:rFonts w:cs="Arial"/>
        </w:rPr>
        <w:t xml:space="preserve">l manejo de hidrocarburos (cargue y descargue), se realizará de tal manera que se eviten vertimientos en el suelo o cuerpos de agua. </w:t>
      </w:r>
      <w:r w:rsidRPr="005E4626">
        <w:rPr>
          <w:rFonts w:cs="Arial"/>
        </w:rPr>
        <w:t>Además,</w:t>
      </w:r>
      <w:r w:rsidR="009E1F87" w:rsidRPr="005E4626">
        <w:rPr>
          <w:rFonts w:cs="Arial"/>
        </w:rPr>
        <w:t xml:space="preserve"> </w:t>
      </w:r>
      <w:r>
        <w:rPr>
          <w:rFonts w:cs="Arial"/>
        </w:rPr>
        <w:t xml:space="preserve">se </w:t>
      </w:r>
      <w:r w:rsidR="009E1F87" w:rsidRPr="005E4626">
        <w:rPr>
          <w:rFonts w:cs="Arial"/>
        </w:rPr>
        <w:t xml:space="preserve">deberá tener </w:t>
      </w:r>
      <w:r w:rsidRPr="005E4626">
        <w:rPr>
          <w:rFonts w:cs="Arial"/>
        </w:rPr>
        <w:t>disponibles sistemas absorbentes</w:t>
      </w:r>
      <w:r w:rsidR="009E1F87" w:rsidRPr="005E4626">
        <w:rPr>
          <w:rFonts w:cs="Arial"/>
        </w:rPr>
        <w:t xml:space="preserve"> para que, en caso de que ocurra una fuga, se recoja el líquido derramado y sea dispuesto de manera adecuada según el programa de manejo de residuos sólidos.</w:t>
      </w:r>
    </w:p>
    <w:p w14:paraId="49B50BD3" w14:textId="3C157EDA" w:rsidR="009E1F87" w:rsidRPr="005E4626" w:rsidRDefault="00E07B42" w:rsidP="00C17A42">
      <w:pPr>
        <w:pStyle w:val="Prrafodelista"/>
        <w:numPr>
          <w:ilvl w:val="0"/>
          <w:numId w:val="20"/>
        </w:numPr>
        <w:ind w:left="360"/>
        <w:rPr>
          <w:rFonts w:cs="Arial"/>
        </w:rPr>
      </w:pPr>
      <w:r>
        <w:rPr>
          <w:rFonts w:cs="Arial"/>
        </w:rPr>
        <w:t>Confirmar que l</w:t>
      </w:r>
      <w:r w:rsidR="009E1F87" w:rsidRPr="005E4626">
        <w:rPr>
          <w:rFonts w:cs="Arial"/>
        </w:rPr>
        <w:t>as tapas de los sumideros deberán ser protegid</w:t>
      </w:r>
      <w:r w:rsidR="001511EF" w:rsidRPr="005E4626">
        <w:rPr>
          <w:rFonts w:cs="Arial"/>
        </w:rPr>
        <w:t>a</w:t>
      </w:r>
      <w:r w:rsidR="009E1F87" w:rsidRPr="005E4626">
        <w:rPr>
          <w:rFonts w:cs="Arial"/>
        </w:rPr>
        <w:t>s por EL CONTATISTA, para evitar el ingreso de sedimentos al alcantarillado existente. Estas cubiertas deberán ser limpiadas y reemplazadas cuando se dañen.</w:t>
      </w:r>
    </w:p>
    <w:p w14:paraId="41937C49" w14:textId="77777777" w:rsidR="009E1F87" w:rsidRPr="005E4626" w:rsidRDefault="009E1F87" w:rsidP="00C17A42">
      <w:pPr>
        <w:pStyle w:val="Prrafodelista"/>
        <w:numPr>
          <w:ilvl w:val="0"/>
          <w:numId w:val="20"/>
        </w:numPr>
        <w:ind w:left="360"/>
        <w:rPr>
          <w:rFonts w:cs="Arial"/>
        </w:rPr>
      </w:pPr>
      <w:r w:rsidRPr="005E4626">
        <w:rPr>
          <w:rFonts w:cs="Arial"/>
        </w:rPr>
        <w:t>Los residuos generados en la construcción de</w:t>
      </w:r>
      <w:r w:rsidR="00277F82" w:rsidRPr="005E4626">
        <w:rPr>
          <w:rFonts w:cs="Arial"/>
        </w:rPr>
        <w:t>l proyecto</w:t>
      </w:r>
      <w:r w:rsidRPr="005E4626">
        <w:rPr>
          <w:rFonts w:cs="Arial"/>
        </w:rPr>
        <w:t xml:space="preserve"> deberán separarse en recipientes de diferentes colores, según la naturaleza del residuo, esto con el fin de dar una disposición final correcta a cada uno discriminando los residuos ordinarios, reciclables y peligrosos.</w:t>
      </w:r>
    </w:p>
    <w:p w14:paraId="5213E62B" w14:textId="09660426" w:rsidR="009E1F87" w:rsidRPr="005E4626" w:rsidRDefault="00725606" w:rsidP="00C17A42">
      <w:pPr>
        <w:pStyle w:val="Prrafodelista"/>
        <w:numPr>
          <w:ilvl w:val="0"/>
          <w:numId w:val="20"/>
        </w:numPr>
        <w:ind w:left="360"/>
        <w:rPr>
          <w:rFonts w:cs="Arial"/>
        </w:rPr>
      </w:pPr>
      <w:r>
        <w:rPr>
          <w:rFonts w:cs="Arial"/>
        </w:rPr>
        <w:t>Verificar que l</w:t>
      </w:r>
      <w:r w:rsidR="009E1F87" w:rsidRPr="005E4626">
        <w:rPr>
          <w:rFonts w:cs="Arial"/>
        </w:rPr>
        <w:t xml:space="preserve">os residuos peligrosos se </w:t>
      </w:r>
      <w:r>
        <w:rPr>
          <w:rFonts w:cs="Arial"/>
        </w:rPr>
        <w:t>almacenen</w:t>
      </w:r>
      <w:r w:rsidR="009E1F87" w:rsidRPr="005E4626">
        <w:rPr>
          <w:rFonts w:cs="Arial"/>
        </w:rPr>
        <w:t xml:space="preserve"> en un lugar cerrado, con buena ventilación natural y/o mecánica, para asegurar que los gases generados no superen los límites de exposición personal. Para el almacenamiento de residuos líquidos, se deberá construir un dique de contención que lleve a un tanque de recolección, para </w:t>
      </w:r>
      <w:r w:rsidR="00CC73DE" w:rsidRPr="005E4626">
        <w:rPr>
          <w:rFonts w:cs="Arial"/>
        </w:rPr>
        <w:t>que,</w:t>
      </w:r>
      <w:r w:rsidR="009E1F87" w:rsidRPr="005E4626">
        <w:rPr>
          <w:rFonts w:cs="Arial"/>
        </w:rPr>
        <w:t xml:space="preserve"> en caso de derrame, éste no llegue a cuerpos de agua y sea fácil la recuperación del material. </w:t>
      </w:r>
    </w:p>
    <w:p w14:paraId="6071DDCE" w14:textId="3E437942" w:rsidR="009E1F87" w:rsidRPr="005E4626" w:rsidRDefault="00725606" w:rsidP="00C17A42">
      <w:pPr>
        <w:pStyle w:val="Prrafodelista"/>
        <w:numPr>
          <w:ilvl w:val="0"/>
          <w:numId w:val="20"/>
        </w:numPr>
        <w:ind w:left="360"/>
        <w:rPr>
          <w:rFonts w:cs="Arial"/>
        </w:rPr>
      </w:pPr>
      <w:r>
        <w:rPr>
          <w:rFonts w:cs="Arial"/>
        </w:rPr>
        <w:t>Confirmar que l</w:t>
      </w:r>
      <w:r w:rsidR="009E1F87" w:rsidRPr="005E4626">
        <w:rPr>
          <w:rFonts w:cs="Arial"/>
        </w:rPr>
        <w:t xml:space="preserve">a disposición final de los residuos ordinarios se </w:t>
      </w:r>
      <w:r>
        <w:rPr>
          <w:rFonts w:cs="Arial"/>
        </w:rPr>
        <w:t>realice</w:t>
      </w:r>
      <w:r w:rsidR="009E1F87" w:rsidRPr="005E4626">
        <w:rPr>
          <w:rFonts w:cs="Arial"/>
        </w:rPr>
        <w:t xml:space="preserve"> en un relleno sanitario mediante una empresa gestora debidamente autorizada. Deberá contratarse la empresa prestadora del servicio de aseo del municipio más cercano, para que esta se encargue de la recolección de los residuos ordinarios, el transporte hacia el relleno sanitario y su adecuada disposición final. Estos residuos deberán ser pesados antes de ser entregados a la empresa prestadora del servicio de aseo, con el fin de llevar un registro de los residuos ordinarios generados.</w:t>
      </w:r>
    </w:p>
    <w:p w14:paraId="0B570E0B" w14:textId="740BBA26" w:rsidR="009E1F87" w:rsidRPr="005E4626" w:rsidRDefault="009E1F87" w:rsidP="001511EF">
      <w:pPr>
        <w:pStyle w:val="Prrafodelista"/>
        <w:numPr>
          <w:ilvl w:val="0"/>
          <w:numId w:val="20"/>
        </w:numPr>
        <w:ind w:left="360"/>
        <w:rPr>
          <w:rFonts w:cs="Arial"/>
        </w:rPr>
      </w:pPr>
      <w:r w:rsidRPr="005E4626">
        <w:rPr>
          <w:rFonts w:cs="Arial"/>
        </w:rPr>
        <w:t>Para la disposición de residuos peligrosos</w:t>
      </w:r>
      <w:r w:rsidR="001511EF" w:rsidRPr="005E4626">
        <w:rPr>
          <w:rFonts w:cs="Arial"/>
        </w:rPr>
        <w:t xml:space="preserve">, </w:t>
      </w:r>
      <w:r w:rsidR="008959C4">
        <w:rPr>
          <w:rFonts w:cs="Arial"/>
        </w:rPr>
        <w:t xml:space="preserve">se verificará que </w:t>
      </w:r>
      <w:r w:rsidRPr="005E4626">
        <w:rPr>
          <w:rFonts w:cs="Arial"/>
        </w:rPr>
        <w:t xml:space="preserve">EL CONTRATISTA </w:t>
      </w:r>
      <w:r w:rsidR="008959C4">
        <w:rPr>
          <w:rFonts w:cs="Arial"/>
        </w:rPr>
        <w:t>contrate</w:t>
      </w:r>
      <w:r w:rsidRPr="005E4626">
        <w:rPr>
          <w:rFonts w:cs="Arial"/>
        </w:rPr>
        <w:t xml:space="preserve"> con una empresa que esté certificada por la Autoridad Ambiental competente, para la recolección de dichos residuos y su correcta disposición final. La empresa que se contrate deberá certificar que recogió los residuos peligrosos generados en la zona del proyecto y la disposición final que les dio. </w:t>
      </w:r>
    </w:p>
    <w:p w14:paraId="25C2662F" w14:textId="3DF91043" w:rsidR="009E1F87" w:rsidRPr="005E4626" w:rsidRDefault="008959C4" w:rsidP="00C17A42">
      <w:pPr>
        <w:pStyle w:val="Prrafodelista"/>
        <w:numPr>
          <w:ilvl w:val="0"/>
          <w:numId w:val="20"/>
        </w:numPr>
        <w:ind w:left="360"/>
        <w:rPr>
          <w:rFonts w:cs="Arial"/>
        </w:rPr>
      </w:pPr>
      <w:r>
        <w:rPr>
          <w:rFonts w:cs="Arial"/>
        </w:rPr>
        <w:t xml:space="preserve">Solicitar y verificar el </w:t>
      </w:r>
      <w:r w:rsidR="009E1F87" w:rsidRPr="005E4626">
        <w:rPr>
          <w:rFonts w:cs="Arial"/>
        </w:rPr>
        <w:t xml:space="preserve">registro periódico de la cantidad generada de residuos sólidos no peligrosos y peligrosos, el cual se deberá complementar con un certificado que entregue la empresa que los reciba. Adicionalmente, deberá solicitar al receptor del material </w:t>
      </w:r>
      <w:r w:rsidR="009E1F87" w:rsidRPr="005E4626">
        <w:rPr>
          <w:rFonts w:cs="Arial"/>
        </w:rPr>
        <w:lastRenderedPageBreak/>
        <w:t>reciclable una certificación que indique la cantidad y el aprovechamiento dado a estos residuos. Estas certificaciones deberán ser entregadas a</w:t>
      </w:r>
      <w:r w:rsidR="001511EF" w:rsidRPr="005E4626">
        <w:rPr>
          <w:rFonts w:cs="Arial"/>
        </w:rPr>
        <w:t xml:space="preserve"> </w:t>
      </w:r>
      <w:r w:rsidR="00916FBC">
        <w:rPr>
          <w:rFonts w:cs="Arial"/>
        </w:rPr>
        <w:t>EL INTERVENTOR</w:t>
      </w:r>
      <w:r w:rsidR="009E1F87" w:rsidRPr="005E4626">
        <w:rPr>
          <w:rFonts w:cs="Arial"/>
        </w:rPr>
        <w:t>.</w:t>
      </w:r>
    </w:p>
    <w:p w14:paraId="2DD6D6AB" w14:textId="55F88F85" w:rsidR="009E1F87" w:rsidRPr="005E4626" w:rsidRDefault="008959C4" w:rsidP="00C17A42">
      <w:pPr>
        <w:pStyle w:val="Prrafodelista"/>
        <w:numPr>
          <w:ilvl w:val="0"/>
          <w:numId w:val="20"/>
        </w:numPr>
        <w:ind w:left="360"/>
        <w:rPr>
          <w:rFonts w:cs="Arial"/>
        </w:rPr>
      </w:pPr>
      <w:r>
        <w:rPr>
          <w:rFonts w:cs="Arial"/>
        </w:rPr>
        <w:t>Verificar que el</w:t>
      </w:r>
      <w:r w:rsidR="009E1F87" w:rsidRPr="005E4626">
        <w:rPr>
          <w:rFonts w:cs="Arial"/>
        </w:rPr>
        <w:t xml:space="preserve"> material superficial, resultante de las operaciones de descapote o de apertura de accesos provisionales, debe ser apilado debidamente en una zona que permita su posterior utilización para la restauración de las áreas u obras futuras si fuere el caso.</w:t>
      </w:r>
    </w:p>
    <w:p w14:paraId="25F61D70" w14:textId="3E08FE7D" w:rsidR="009E1F87" w:rsidRPr="005E4626" w:rsidRDefault="002A49D8" w:rsidP="00C17A42">
      <w:pPr>
        <w:pStyle w:val="Prrafodelista"/>
        <w:numPr>
          <w:ilvl w:val="0"/>
          <w:numId w:val="20"/>
        </w:numPr>
        <w:ind w:left="360"/>
        <w:rPr>
          <w:rFonts w:cs="Arial"/>
        </w:rPr>
      </w:pPr>
      <w:r>
        <w:rPr>
          <w:rFonts w:cs="Arial"/>
        </w:rPr>
        <w:t xml:space="preserve">Evitar </w:t>
      </w:r>
      <w:r w:rsidRPr="005E4626">
        <w:rPr>
          <w:rFonts w:cs="Arial"/>
        </w:rPr>
        <w:t>el</w:t>
      </w:r>
      <w:r w:rsidR="009E1F87" w:rsidRPr="005E4626">
        <w:rPr>
          <w:rFonts w:cs="Arial"/>
        </w:rPr>
        <w:t xml:space="preserve"> almacenamiento temporal de materiales cerca de cuerpos de agua y en sitios de moderada o alta pendiente (&gt; 15%).</w:t>
      </w:r>
    </w:p>
    <w:p w14:paraId="6DD417D1" w14:textId="1EF32039" w:rsidR="009E1F87" w:rsidRPr="005E4626" w:rsidRDefault="008959C4" w:rsidP="00C17A42">
      <w:pPr>
        <w:pStyle w:val="Prrafodelista"/>
        <w:numPr>
          <w:ilvl w:val="0"/>
          <w:numId w:val="20"/>
        </w:numPr>
        <w:ind w:left="360"/>
        <w:rPr>
          <w:rFonts w:cs="Arial"/>
        </w:rPr>
      </w:pPr>
      <w:r>
        <w:rPr>
          <w:rFonts w:cs="Arial"/>
        </w:rPr>
        <w:t>Verificar que no se propicien</w:t>
      </w:r>
      <w:r w:rsidR="009E1F87" w:rsidRPr="005E4626">
        <w:rPr>
          <w:rFonts w:cs="Arial"/>
        </w:rPr>
        <w:t xml:space="preserve"> alteraciones perjudiciales a la fisiografía del terreno y al flujo natural de las aguas. </w:t>
      </w:r>
    </w:p>
    <w:p w14:paraId="7CA2ADB9" w14:textId="23313433" w:rsidR="009E1F87" w:rsidRPr="005E4626" w:rsidRDefault="005F1DB5" w:rsidP="00C17A42">
      <w:pPr>
        <w:pStyle w:val="Prrafodelista"/>
        <w:numPr>
          <w:ilvl w:val="0"/>
          <w:numId w:val="20"/>
        </w:numPr>
        <w:ind w:left="360"/>
        <w:rPr>
          <w:rFonts w:cs="Arial"/>
        </w:rPr>
      </w:pPr>
      <w:r>
        <w:rPr>
          <w:rFonts w:cs="Arial"/>
        </w:rPr>
        <w:t>Verificar y confirmar la no utilización de</w:t>
      </w:r>
      <w:r w:rsidR="009E1F87" w:rsidRPr="005E4626">
        <w:rPr>
          <w:rFonts w:cs="Arial"/>
        </w:rPr>
        <w:t xml:space="preserve"> fuego ni </w:t>
      </w:r>
      <w:r>
        <w:rPr>
          <w:rFonts w:cs="Arial"/>
        </w:rPr>
        <w:t xml:space="preserve">la realización </w:t>
      </w:r>
      <w:r w:rsidR="002A49D8">
        <w:rPr>
          <w:rFonts w:cs="Arial"/>
        </w:rPr>
        <w:t xml:space="preserve">de </w:t>
      </w:r>
      <w:r w:rsidR="002A49D8" w:rsidRPr="005E4626">
        <w:rPr>
          <w:rFonts w:cs="Arial"/>
        </w:rPr>
        <w:t>fogatas</w:t>
      </w:r>
      <w:r w:rsidR="009E1F87" w:rsidRPr="005E4626">
        <w:rPr>
          <w:rFonts w:cs="Arial"/>
        </w:rPr>
        <w:t xml:space="preserve">. </w:t>
      </w:r>
      <w:r w:rsidR="00CA71DD">
        <w:rPr>
          <w:rFonts w:cs="Arial"/>
        </w:rPr>
        <w:t xml:space="preserve">Solicitar al CONTRATISTA </w:t>
      </w:r>
      <w:r w:rsidR="002A49D8">
        <w:rPr>
          <w:rFonts w:cs="Arial"/>
        </w:rPr>
        <w:t xml:space="preserve">las </w:t>
      </w:r>
      <w:r w:rsidR="002A49D8" w:rsidRPr="005E4626">
        <w:rPr>
          <w:rFonts w:cs="Arial"/>
        </w:rPr>
        <w:t>medidas</w:t>
      </w:r>
      <w:r w:rsidR="009E1F87" w:rsidRPr="005E4626">
        <w:rPr>
          <w:rFonts w:cs="Arial"/>
        </w:rPr>
        <w:t xml:space="preserve"> de control en caso necesario. </w:t>
      </w:r>
    </w:p>
    <w:p w14:paraId="07EF9BB4" w14:textId="03D367EE" w:rsidR="009E1F87" w:rsidRPr="005E4626" w:rsidRDefault="00CA71DD" w:rsidP="00C17A42">
      <w:pPr>
        <w:pStyle w:val="Prrafodelista"/>
        <w:numPr>
          <w:ilvl w:val="0"/>
          <w:numId w:val="20"/>
        </w:numPr>
        <w:ind w:left="360"/>
        <w:rPr>
          <w:rFonts w:cs="Arial"/>
        </w:rPr>
      </w:pPr>
      <w:r>
        <w:rPr>
          <w:rFonts w:cs="Arial"/>
        </w:rPr>
        <w:t>Verificar y controlar que el CONTRATISTA no destruya de forma</w:t>
      </w:r>
      <w:r w:rsidR="009E1F87" w:rsidRPr="005E4626">
        <w:rPr>
          <w:rFonts w:cs="Arial"/>
        </w:rPr>
        <w:t xml:space="preserve"> innecesaria de la vegetación natural. En caso de que se requiera desmonte o rocería para la ejecución de las obras, este se realizará únicamente en la faja de vegetación requerida y con una previa planificación y autorización por parte de los propietarios; se deberán preservar árboles de gran tamaño o de valor genético, paisajístico o histórico. El procedimiento utilizado deberá ser selectivo y en forma manual. En caso de ser necesario intervenir individuos que no se encuentren autorizados</w:t>
      </w:r>
      <w:r w:rsidR="006E694B" w:rsidRPr="005E4626">
        <w:rPr>
          <w:rFonts w:cs="Arial"/>
        </w:rPr>
        <w:t>, EL CONTRATISTA,</w:t>
      </w:r>
      <w:r w:rsidR="009E1F87" w:rsidRPr="005E4626">
        <w:rPr>
          <w:rFonts w:cs="Arial"/>
        </w:rPr>
        <w:t xml:space="preserve"> estará encargado</w:t>
      </w:r>
      <w:r w:rsidR="006E694B" w:rsidRPr="005E4626">
        <w:rPr>
          <w:rFonts w:cs="Arial"/>
        </w:rPr>
        <w:t xml:space="preserve"> de</w:t>
      </w:r>
      <w:r w:rsidR="009E1F87" w:rsidRPr="005E4626">
        <w:rPr>
          <w:rFonts w:cs="Arial"/>
        </w:rPr>
        <w:t xml:space="preserve"> aportar la información necesaria para la </w:t>
      </w:r>
      <w:r w:rsidR="000B30D6" w:rsidRPr="005E4626">
        <w:rPr>
          <w:rFonts w:cs="Arial"/>
        </w:rPr>
        <w:t xml:space="preserve">obtención o </w:t>
      </w:r>
      <w:r w:rsidR="009E1F87" w:rsidRPr="005E4626">
        <w:rPr>
          <w:rFonts w:cs="Arial"/>
        </w:rPr>
        <w:t>modificación de los permisos</w:t>
      </w:r>
      <w:r>
        <w:rPr>
          <w:rFonts w:cs="Arial"/>
        </w:rPr>
        <w:t xml:space="preserve">, la cual será verificada por </w:t>
      </w:r>
      <w:r w:rsidR="00916FBC">
        <w:rPr>
          <w:rFonts w:cs="Arial"/>
        </w:rPr>
        <w:t>EL INTERVENTOR</w:t>
      </w:r>
      <w:r w:rsidR="009E1F87" w:rsidRPr="005E4626">
        <w:rPr>
          <w:rFonts w:cs="Arial"/>
        </w:rPr>
        <w:t>.</w:t>
      </w:r>
    </w:p>
    <w:p w14:paraId="0E3507DC" w14:textId="77777777" w:rsidR="009E1F87" w:rsidRPr="005E4626" w:rsidRDefault="009E1F87" w:rsidP="00C17A42">
      <w:pPr>
        <w:pStyle w:val="Prrafodelista"/>
        <w:numPr>
          <w:ilvl w:val="0"/>
          <w:numId w:val="20"/>
        </w:numPr>
        <w:ind w:left="360"/>
        <w:rPr>
          <w:rFonts w:cs="Arial"/>
        </w:rPr>
      </w:pPr>
      <w:r w:rsidRPr="005E4626">
        <w:rPr>
          <w:rFonts w:cs="Arial"/>
        </w:rPr>
        <w:t>El material vegetal producto del desmonte (leña, estacas, cercos, cabos de herramientas, etc.), no podrá ser quemado ni arrojado directa o indirectamente a los cursos de agua; deberá disponerse en sitios apropiados y con previo acuerdo de los propietarios, con el fin de que pueda ser reutilizado por el interesado.</w:t>
      </w:r>
    </w:p>
    <w:p w14:paraId="237B30A1" w14:textId="7F95F255" w:rsidR="004A7A58" w:rsidRPr="005E4626" w:rsidRDefault="00A44689">
      <w:pPr>
        <w:pStyle w:val="Prrafodelista"/>
        <w:numPr>
          <w:ilvl w:val="0"/>
          <w:numId w:val="20"/>
        </w:numPr>
        <w:ind w:left="284" w:hanging="284"/>
        <w:rPr>
          <w:rFonts w:cs="Arial"/>
        </w:rPr>
      </w:pPr>
      <w:r w:rsidRPr="005E4626">
        <w:rPr>
          <w:rFonts w:cs="Arial"/>
        </w:rPr>
        <w:t xml:space="preserve">Se prohíbe la utilización de cualquier producto químico de efectos residuales y de explosivos, salvo cuando sean autorizados expresamente por </w:t>
      </w:r>
      <w:r w:rsidR="00D70BAB">
        <w:rPr>
          <w:rFonts w:cs="Arial"/>
        </w:rPr>
        <w:t>LA GERENCIA DEL PROYECTO</w:t>
      </w:r>
      <w:r w:rsidRPr="005E4626">
        <w:rPr>
          <w:rFonts w:cs="Arial"/>
        </w:rPr>
        <w:t>.</w:t>
      </w:r>
    </w:p>
    <w:p w14:paraId="480562AF" w14:textId="0108D897" w:rsidR="004A7A58" w:rsidRPr="005E4626" w:rsidRDefault="00A44689">
      <w:pPr>
        <w:pStyle w:val="Prrafodelista"/>
        <w:numPr>
          <w:ilvl w:val="0"/>
          <w:numId w:val="20"/>
        </w:numPr>
        <w:ind w:left="284" w:hanging="284"/>
        <w:rPr>
          <w:rFonts w:cs="Arial"/>
        </w:rPr>
      </w:pPr>
      <w:r w:rsidRPr="005E4626">
        <w:rPr>
          <w:rFonts w:cs="Arial"/>
        </w:rPr>
        <w:t xml:space="preserve">Para la realización de actividades del proyecto que generen contaminación acústica como, por ejemplo, explosiones, operación de taladros o pilotaje, y que se efectúen en sitios cercanos a núcleos poblados o viviendas dispersas, </w:t>
      </w:r>
      <w:r w:rsidR="00916FBC">
        <w:rPr>
          <w:rFonts w:cs="Arial"/>
        </w:rPr>
        <w:t>EL INTERVENTOR</w:t>
      </w:r>
      <w:r w:rsidR="002E3FD6">
        <w:rPr>
          <w:rFonts w:cs="Arial"/>
        </w:rPr>
        <w:t xml:space="preserve"> debe verificar que </w:t>
      </w:r>
      <w:r w:rsidRPr="005E4626">
        <w:rPr>
          <w:rFonts w:cs="Arial"/>
        </w:rPr>
        <w:t xml:space="preserve">EL CONTRATISTA </w:t>
      </w:r>
      <w:r w:rsidR="002E3FD6">
        <w:rPr>
          <w:rFonts w:cs="Arial"/>
        </w:rPr>
        <w:t>realice la</w:t>
      </w:r>
      <w:r w:rsidRPr="005E4626">
        <w:rPr>
          <w:rFonts w:cs="Arial"/>
        </w:rPr>
        <w:t xml:space="preserve"> programación en horas diurnas, hasta las 6 p. m., y debe avisar previamente a las comunidades afectadas.</w:t>
      </w:r>
    </w:p>
    <w:p w14:paraId="11A7B762" w14:textId="77777777" w:rsidR="004A7A58" w:rsidRPr="005E4626" w:rsidRDefault="00A44689">
      <w:pPr>
        <w:pStyle w:val="Prrafodelista"/>
        <w:numPr>
          <w:ilvl w:val="0"/>
          <w:numId w:val="20"/>
        </w:numPr>
        <w:ind w:left="284" w:hanging="284"/>
        <w:rPr>
          <w:rFonts w:cs="Arial"/>
        </w:rPr>
      </w:pPr>
      <w:r w:rsidRPr="005E4626">
        <w:rPr>
          <w:rFonts w:cs="Arial"/>
        </w:rPr>
        <w:t>Se prohíbe el vertimiento, introducción, distribución, uso o abandono de sustancias tóxicas o contaminantes que puedan perturbar los ecosistemas o causar daños en ellos.</w:t>
      </w:r>
    </w:p>
    <w:p w14:paraId="6A32DBFA" w14:textId="3366C7C1" w:rsidR="004A7A58" w:rsidRPr="005E4626" w:rsidRDefault="00A44689">
      <w:pPr>
        <w:pStyle w:val="Prrafodelista"/>
        <w:numPr>
          <w:ilvl w:val="0"/>
          <w:numId w:val="20"/>
        </w:numPr>
        <w:ind w:left="284" w:hanging="284"/>
        <w:rPr>
          <w:rFonts w:cs="Arial"/>
        </w:rPr>
      </w:pPr>
      <w:r w:rsidRPr="005E4626">
        <w:rPr>
          <w:rFonts w:cs="Arial"/>
        </w:rPr>
        <w:t xml:space="preserve">Se prohíbe el uso de herbicidas, insecticidas o venenos, debe ser previamente autorizado por </w:t>
      </w:r>
      <w:r w:rsidR="00D70BAB">
        <w:rPr>
          <w:rFonts w:cs="Arial"/>
        </w:rPr>
        <w:t>LA GERENCIA DEL PROYECTO</w:t>
      </w:r>
      <w:r w:rsidRPr="005E4626">
        <w:rPr>
          <w:rFonts w:cs="Arial"/>
        </w:rPr>
        <w:t xml:space="preserve"> y debidamente supervisado.</w:t>
      </w:r>
    </w:p>
    <w:p w14:paraId="3C2DFA8F" w14:textId="59433E05" w:rsidR="009E1F87" w:rsidRPr="005E4626" w:rsidRDefault="009E1F87" w:rsidP="00C17A42">
      <w:pPr>
        <w:pStyle w:val="Prrafodelista"/>
        <w:numPr>
          <w:ilvl w:val="0"/>
          <w:numId w:val="20"/>
        </w:numPr>
        <w:ind w:left="360"/>
        <w:rPr>
          <w:rFonts w:cs="Arial"/>
        </w:rPr>
      </w:pPr>
      <w:r w:rsidRPr="005E4626">
        <w:rPr>
          <w:rFonts w:cs="Arial"/>
        </w:rPr>
        <w:t>Antes de iniciar las actividades de aprovechamiento, EL CONTRATISTA, realizará un reconocimiento de las zonas a intervenir y las aledañas a estas para verificar la presencia de fauna que requiera ser ahuyentada, evaluando los posibles sitios de recepción</w:t>
      </w:r>
      <w:r w:rsidR="001511EF" w:rsidRPr="005E4626">
        <w:rPr>
          <w:rFonts w:cs="Arial"/>
        </w:rPr>
        <w:t>. D</w:t>
      </w:r>
      <w:r w:rsidRPr="005E4626">
        <w:rPr>
          <w:rFonts w:cs="Arial"/>
        </w:rPr>
        <w:t xml:space="preserve">e manera que el </w:t>
      </w:r>
      <w:proofErr w:type="spellStart"/>
      <w:r w:rsidRPr="005E4626">
        <w:rPr>
          <w:rFonts w:cs="Arial"/>
        </w:rPr>
        <w:t>ahuyentamiento</w:t>
      </w:r>
      <w:proofErr w:type="spellEnd"/>
      <w:r w:rsidRPr="005E4626">
        <w:rPr>
          <w:rFonts w:cs="Arial"/>
        </w:rPr>
        <w:t xml:space="preserve"> sea dirigido hacia sitios con características ambientales similares. Durante este reconocimiento se ubicarán madrigueras, nidos, </w:t>
      </w:r>
      <w:proofErr w:type="spellStart"/>
      <w:r w:rsidRPr="005E4626">
        <w:rPr>
          <w:rFonts w:cs="Arial"/>
        </w:rPr>
        <w:t>microhabitat</w:t>
      </w:r>
      <w:proofErr w:type="spellEnd"/>
      <w:r w:rsidRPr="005E4626">
        <w:rPr>
          <w:rFonts w:cs="Arial"/>
        </w:rPr>
        <w:t xml:space="preserve"> y sitios de refugio. La actividad de </w:t>
      </w:r>
      <w:proofErr w:type="spellStart"/>
      <w:r w:rsidRPr="005E4626">
        <w:rPr>
          <w:rFonts w:cs="Arial"/>
        </w:rPr>
        <w:t>ahuyentamiento</w:t>
      </w:r>
      <w:proofErr w:type="spellEnd"/>
      <w:r w:rsidRPr="005E4626">
        <w:rPr>
          <w:rFonts w:cs="Arial"/>
        </w:rPr>
        <w:t xml:space="preserve"> será coordinada con la de remoción de cobertura vegetal de manera que antes de iniciarla, se realice una primera fase del </w:t>
      </w:r>
      <w:proofErr w:type="spellStart"/>
      <w:r w:rsidRPr="005E4626">
        <w:rPr>
          <w:rFonts w:cs="Arial"/>
        </w:rPr>
        <w:t>ahuyentamiento</w:t>
      </w:r>
      <w:proofErr w:type="spellEnd"/>
      <w:r w:rsidRPr="005E4626">
        <w:rPr>
          <w:rFonts w:cs="Arial"/>
        </w:rPr>
        <w:t>, para continuar con esta actividad durante el aprovechamiento y finalmente al terminar éste</w:t>
      </w:r>
      <w:r w:rsidR="001511EF" w:rsidRPr="005E4626">
        <w:rPr>
          <w:rFonts w:cs="Arial"/>
        </w:rPr>
        <w:t xml:space="preserve">. </w:t>
      </w:r>
      <w:r w:rsidR="00916FBC">
        <w:rPr>
          <w:rFonts w:cs="Arial"/>
        </w:rPr>
        <w:t>EL INTERVENTOR</w:t>
      </w:r>
      <w:r w:rsidRPr="005E4626">
        <w:rPr>
          <w:rFonts w:cs="Arial"/>
        </w:rPr>
        <w:t xml:space="preserve"> debe hacer verificaciones que permitan determinar que no ha quedado fauna atrapada.</w:t>
      </w:r>
    </w:p>
    <w:p w14:paraId="4AF219A3" w14:textId="2CD9371D" w:rsidR="009E1F87" w:rsidRPr="005E4626" w:rsidRDefault="00916FBC" w:rsidP="00C17A42">
      <w:pPr>
        <w:pStyle w:val="Prrafodelista"/>
        <w:numPr>
          <w:ilvl w:val="0"/>
          <w:numId w:val="20"/>
        </w:numPr>
        <w:ind w:left="360"/>
        <w:rPr>
          <w:rFonts w:cs="Arial"/>
        </w:rPr>
      </w:pPr>
      <w:r>
        <w:rPr>
          <w:rFonts w:cs="Arial"/>
        </w:rPr>
        <w:t>EL INTERVENTOR</w:t>
      </w:r>
      <w:r w:rsidR="009826BD">
        <w:rPr>
          <w:rFonts w:cs="Arial"/>
        </w:rPr>
        <w:t xml:space="preserve"> deberá verificar que </w:t>
      </w:r>
      <w:r w:rsidR="009E1F87" w:rsidRPr="005E4626">
        <w:rPr>
          <w:rFonts w:cs="Arial"/>
        </w:rPr>
        <w:t xml:space="preserve">EL CONTRATISTA </w:t>
      </w:r>
      <w:r w:rsidR="009826BD">
        <w:rPr>
          <w:rFonts w:cs="Arial"/>
        </w:rPr>
        <w:t>tome</w:t>
      </w:r>
      <w:r w:rsidR="009E1F87" w:rsidRPr="005E4626">
        <w:rPr>
          <w:rFonts w:cs="Arial"/>
        </w:rPr>
        <w:t xml:space="preserve"> las medidas necesarias para </w:t>
      </w:r>
      <w:r w:rsidR="00512D09" w:rsidRPr="005E4626">
        <w:rPr>
          <w:rFonts w:cs="Arial"/>
        </w:rPr>
        <w:t>que,</w:t>
      </w:r>
      <w:r w:rsidR="009E1F87" w:rsidRPr="005E4626">
        <w:rPr>
          <w:rFonts w:cs="Arial"/>
        </w:rPr>
        <w:t xml:space="preserve"> durante las excavaciones y la realización de las mezclas de concreto, la capa vegetal no sufra ningún tipo de alteración. </w:t>
      </w:r>
    </w:p>
    <w:p w14:paraId="44CE6C50" w14:textId="4ACE4229" w:rsidR="009E1F87" w:rsidRPr="005E4626" w:rsidRDefault="009E1F87" w:rsidP="00C17A42">
      <w:pPr>
        <w:pStyle w:val="Prrafodelista"/>
        <w:numPr>
          <w:ilvl w:val="0"/>
          <w:numId w:val="20"/>
        </w:numPr>
        <w:ind w:left="360"/>
        <w:rPr>
          <w:rFonts w:cs="Arial"/>
        </w:rPr>
      </w:pPr>
      <w:r w:rsidRPr="005E4626">
        <w:rPr>
          <w:rFonts w:cs="Arial"/>
        </w:rPr>
        <w:lastRenderedPageBreak/>
        <w:t>La escogencia de rutas de acceso para equipos y personal en general, debe condicionarse a la vegetación arbórea existente, a los cultivos ya establecidos y a la autorización de los respectivos propietarios, teniendo en cuenta la población que se interviene con dicha actividad. Se priorizará la utilización de las vías ya existentes (primarias, secundarias) y en buen estado, de los municipios del área de influencia para minimizar la construcción y/ o adecuación de nuevos accesos, con el fin de transportar los materiales, los equipos y el personal hasta los puntos de construcción del proyecto.</w:t>
      </w:r>
    </w:p>
    <w:p w14:paraId="3E1E1AB2" w14:textId="310DEE2A" w:rsidR="009E1F87" w:rsidRPr="005E4626" w:rsidRDefault="009E1F87" w:rsidP="00C17A42">
      <w:pPr>
        <w:pStyle w:val="Prrafodelista"/>
        <w:numPr>
          <w:ilvl w:val="0"/>
          <w:numId w:val="20"/>
        </w:numPr>
        <w:ind w:left="360"/>
        <w:rPr>
          <w:rFonts w:cs="Arial"/>
        </w:rPr>
      </w:pPr>
      <w:r w:rsidRPr="005E4626">
        <w:rPr>
          <w:rFonts w:cs="Arial"/>
        </w:rPr>
        <w:t xml:space="preserve">Se asegurará que las vías y accesos existentes que sean utilizados para fines del proyecto permanezcan en iguales o mejores condiciones a las preexistentes, con lo cual se mantiene el normal desenvolvimiento de las comunicaciones y el tránsito de los habitantes y sus mercancías.  </w:t>
      </w:r>
    </w:p>
    <w:p w14:paraId="23F2EC24" w14:textId="51770685" w:rsidR="009E1F87" w:rsidRPr="005E4626" w:rsidRDefault="00916FBC" w:rsidP="00C17A42">
      <w:pPr>
        <w:pStyle w:val="Prrafodelista"/>
        <w:numPr>
          <w:ilvl w:val="0"/>
          <w:numId w:val="20"/>
        </w:numPr>
        <w:ind w:left="360"/>
        <w:rPr>
          <w:rFonts w:cs="Arial"/>
        </w:rPr>
      </w:pPr>
      <w:r>
        <w:rPr>
          <w:rFonts w:cs="Arial"/>
        </w:rPr>
        <w:t>EL INTERVENTOR</w:t>
      </w:r>
      <w:r w:rsidR="009826BD">
        <w:rPr>
          <w:rFonts w:cs="Arial"/>
        </w:rPr>
        <w:t xml:space="preserve">, verificar que </w:t>
      </w:r>
      <w:r w:rsidR="009E1F87" w:rsidRPr="005E4626">
        <w:rPr>
          <w:rFonts w:cs="Arial"/>
        </w:rPr>
        <w:t xml:space="preserve">EL CONTRATISTA </w:t>
      </w:r>
      <w:r w:rsidR="009826BD">
        <w:rPr>
          <w:rFonts w:cs="Arial"/>
        </w:rPr>
        <w:t>identifique</w:t>
      </w:r>
      <w:r w:rsidR="009826BD" w:rsidRPr="005E4626">
        <w:rPr>
          <w:rFonts w:cs="Arial"/>
        </w:rPr>
        <w:t xml:space="preserve"> </w:t>
      </w:r>
      <w:r w:rsidR="009E1F87" w:rsidRPr="005E4626">
        <w:rPr>
          <w:rFonts w:cs="Arial"/>
        </w:rPr>
        <w:t xml:space="preserve">conjuntamente (Proyecto – Comunidad) el estado actual de los accesos a utilizar al comenzar y terminar las obras, lo cual debe quedar consignado en un acta y deberá realizar y cumplir los acuerdos con propietarios de accesos privados para el uso temporal de los mismos. </w:t>
      </w:r>
    </w:p>
    <w:p w14:paraId="3959F3E0" w14:textId="5B5DAA2F" w:rsidR="009E1F87" w:rsidRPr="005E4626" w:rsidRDefault="009826BD" w:rsidP="00C17A42">
      <w:pPr>
        <w:pStyle w:val="Prrafodelista"/>
        <w:numPr>
          <w:ilvl w:val="0"/>
          <w:numId w:val="20"/>
        </w:numPr>
        <w:ind w:left="360"/>
        <w:rPr>
          <w:rFonts w:cs="Arial"/>
        </w:rPr>
      </w:pPr>
      <w:r>
        <w:rPr>
          <w:rFonts w:cs="Arial"/>
        </w:rPr>
        <w:t xml:space="preserve">Verificar que </w:t>
      </w:r>
      <w:r w:rsidR="009E1F87" w:rsidRPr="005E4626">
        <w:rPr>
          <w:rFonts w:cs="Arial"/>
        </w:rPr>
        <w:t xml:space="preserve">EL CONTRATISTA realizará las adecuaciones necesarias a los accesos existentes para evitar su deterioro y la contaminación de los cuerpos de agua cruzados por los mismos. Algunas obras de adecuación y restauración son: los drenajes, </w:t>
      </w:r>
      <w:proofErr w:type="spellStart"/>
      <w:r w:rsidR="009E1F87" w:rsidRPr="005E4626">
        <w:rPr>
          <w:rFonts w:cs="Arial"/>
        </w:rPr>
        <w:t>subdrenajes</w:t>
      </w:r>
      <w:proofErr w:type="spellEnd"/>
      <w:r w:rsidR="009E1F87" w:rsidRPr="005E4626">
        <w:rPr>
          <w:rFonts w:cs="Arial"/>
        </w:rPr>
        <w:t>, transversales, cunetas, protección de márgenes de quebradas y obras de arte, entre otros.</w:t>
      </w:r>
    </w:p>
    <w:p w14:paraId="4AEDA733" w14:textId="5AB102CD" w:rsidR="009E1F87" w:rsidRPr="005E4626" w:rsidRDefault="009826BD" w:rsidP="00C17A42">
      <w:pPr>
        <w:pStyle w:val="Prrafodelista"/>
        <w:numPr>
          <w:ilvl w:val="0"/>
          <w:numId w:val="20"/>
        </w:numPr>
        <w:ind w:left="360"/>
        <w:rPr>
          <w:rFonts w:cs="Arial"/>
        </w:rPr>
      </w:pPr>
      <w:r>
        <w:rPr>
          <w:rFonts w:cs="Arial"/>
        </w:rPr>
        <w:t xml:space="preserve">Verificar que </w:t>
      </w:r>
      <w:r w:rsidR="009E1F87" w:rsidRPr="005E4626">
        <w:rPr>
          <w:rFonts w:cs="Arial"/>
        </w:rPr>
        <w:t xml:space="preserve">EL CONTRATISTA </w:t>
      </w:r>
      <w:r>
        <w:rPr>
          <w:rFonts w:cs="Arial"/>
        </w:rPr>
        <w:t>aplique</w:t>
      </w:r>
      <w:r w:rsidR="009E1F87" w:rsidRPr="005E4626">
        <w:rPr>
          <w:rFonts w:cs="Arial"/>
        </w:rPr>
        <w:t xml:space="preserve"> la política del buen vecino y el respeto por la propiedad privada. Toda la infraestructura de vías que se vea afectada por el tránsito de maquinaria pesada deberá ser restituida, una vez terminada la obra.</w:t>
      </w:r>
    </w:p>
    <w:p w14:paraId="1A342CAA" w14:textId="77777777" w:rsidR="009E1F87" w:rsidRPr="005E4626" w:rsidRDefault="009E1F87" w:rsidP="00C17A42">
      <w:pPr>
        <w:pStyle w:val="Prrafodelista"/>
        <w:numPr>
          <w:ilvl w:val="0"/>
          <w:numId w:val="20"/>
        </w:numPr>
        <w:ind w:left="360"/>
        <w:rPr>
          <w:rFonts w:cs="Arial"/>
        </w:rPr>
      </w:pPr>
      <w:r w:rsidRPr="005E4626">
        <w:rPr>
          <w:rFonts w:cs="Arial"/>
        </w:rPr>
        <w:t>Los accesos deberán estar señalizados y delimitados para evitar que se afecten zonas diferentes a las autorizad</w:t>
      </w:r>
      <w:r w:rsidR="00D06140">
        <w:rPr>
          <w:rFonts w:cs="Arial"/>
        </w:rPr>
        <w:t>a</w:t>
      </w:r>
      <w:r w:rsidRPr="005E4626">
        <w:rPr>
          <w:rFonts w:cs="Arial"/>
        </w:rPr>
        <w:t>s por el dueño del predio. Esta señalización podrá estar conformada por conos, cintas de seguridad, reductores; señales pintadas en el piso, postes</w:t>
      </w:r>
      <w:r w:rsidR="001511EF" w:rsidRPr="005E4626">
        <w:rPr>
          <w:rFonts w:cs="Arial"/>
        </w:rPr>
        <w:t>, entre otros</w:t>
      </w:r>
      <w:r w:rsidRPr="005E4626">
        <w:rPr>
          <w:rFonts w:cs="Arial"/>
        </w:rPr>
        <w:t>.</w:t>
      </w:r>
    </w:p>
    <w:p w14:paraId="5EA24721" w14:textId="0925BD52" w:rsidR="009E1F87" w:rsidRPr="005E4626" w:rsidRDefault="009E1F87" w:rsidP="00C17A42">
      <w:pPr>
        <w:pStyle w:val="Prrafodelista"/>
        <w:numPr>
          <w:ilvl w:val="0"/>
          <w:numId w:val="20"/>
        </w:numPr>
        <w:ind w:left="360"/>
        <w:rPr>
          <w:rFonts w:cs="Arial"/>
        </w:rPr>
      </w:pPr>
      <w:r w:rsidRPr="005E4626">
        <w:rPr>
          <w:rFonts w:cs="Arial"/>
        </w:rPr>
        <w:t>Se deberá garantizar el acceso peatonal a todas las viviendas, locales comerciales e industriales, entidades prestadoras de servicios de salud, localizados a lo largo del corredor de</w:t>
      </w:r>
      <w:r w:rsidR="00277F82" w:rsidRPr="005E4626">
        <w:rPr>
          <w:rFonts w:cs="Arial"/>
        </w:rPr>
        <w:t>l proyecto</w:t>
      </w:r>
      <w:r w:rsidRPr="005E4626">
        <w:rPr>
          <w:rFonts w:cs="Arial"/>
        </w:rPr>
        <w:t xml:space="preserve">. En el caso de que haya zonas escolares, se deberá adecuar accesos peatonales para la movilidad de los transeúntes. Estos accesos deberán estar completamente delimitados mediante cintas </w:t>
      </w:r>
      <w:proofErr w:type="spellStart"/>
      <w:r w:rsidRPr="005E4626">
        <w:rPr>
          <w:rFonts w:cs="Arial"/>
        </w:rPr>
        <w:t>reflectivas</w:t>
      </w:r>
      <w:proofErr w:type="spellEnd"/>
      <w:r w:rsidRPr="005E4626">
        <w:rPr>
          <w:rFonts w:cs="Arial"/>
        </w:rPr>
        <w:t xml:space="preserve">; en caso de ser necesaria la adecuación de senderos peatonales, deberán ser estables y construidos en material firme. </w:t>
      </w:r>
      <w:r w:rsidR="00916FBC">
        <w:rPr>
          <w:rFonts w:cs="Arial"/>
        </w:rPr>
        <w:t>EL INTERVENTOR</w:t>
      </w:r>
      <w:r w:rsidR="000F4C2D">
        <w:rPr>
          <w:rFonts w:cs="Arial"/>
        </w:rPr>
        <w:t xml:space="preserve"> deberá verificar que el </w:t>
      </w:r>
      <w:r w:rsidRPr="005E4626">
        <w:rPr>
          <w:rFonts w:cs="Arial"/>
        </w:rPr>
        <w:t xml:space="preserve">CONTRATISTA </w:t>
      </w:r>
      <w:r w:rsidR="000F4C2D">
        <w:rPr>
          <w:rFonts w:cs="Arial"/>
        </w:rPr>
        <w:t>revise</w:t>
      </w:r>
      <w:r w:rsidRPr="005E4626">
        <w:rPr>
          <w:rFonts w:cs="Arial"/>
        </w:rPr>
        <w:t xml:space="preserve"> diariamente los senderos, para garantizar que estén bien delimitados y señalizados, y </w:t>
      </w:r>
      <w:r w:rsidR="006D36D9">
        <w:rPr>
          <w:rFonts w:cs="Arial"/>
        </w:rPr>
        <w:t>comprobar</w:t>
      </w:r>
      <w:r w:rsidR="006D36D9" w:rsidRPr="005E4626">
        <w:rPr>
          <w:rFonts w:cs="Arial"/>
        </w:rPr>
        <w:t xml:space="preserve"> </w:t>
      </w:r>
      <w:r w:rsidRPr="005E4626">
        <w:rPr>
          <w:rFonts w:cs="Arial"/>
        </w:rPr>
        <w:t>su estabilidad.</w:t>
      </w:r>
    </w:p>
    <w:p w14:paraId="128FA0DF" w14:textId="77777777" w:rsidR="009E1F87" w:rsidRPr="005E4626" w:rsidRDefault="009E1F87" w:rsidP="00C17A42">
      <w:pPr>
        <w:pStyle w:val="Prrafodelista"/>
        <w:numPr>
          <w:ilvl w:val="0"/>
          <w:numId w:val="20"/>
        </w:numPr>
        <w:ind w:left="360"/>
        <w:rPr>
          <w:rFonts w:cs="Arial"/>
        </w:rPr>
      </w:pPr>
      <w:r w:rsidRPr="005E4626">
        <w:rPr>
          <w:rFonts w:cs="Arial"/>
        </w:rPr>
        <w:t>En caso de que se requiera la construcción de un acceso a la zona de construcción es necesario contar con adecuada señ</w:t>
      </w:r>
      <w:r w:rsidR="006E694B" w:rsidRPr="005E4626">
        <w:rPr>
          <w:rFonts w:cs="Arial"/>
        </w:rPr>
        <w:t>a</w:t>
      </w:r>
      <w:r w:rsidRPr="005E4626">
        <w:rPr>
          <w:rFonts w:cs="Arial"/>
        </w:rPr>
        <w:t>lización en el derecho de vía.</w:t>
      </w:r>
    </w:p>
    <w:p w14:paraId="2B1B435C" w14:textId="3028115E" w:rsidR="009E1F87" w:rsidRPr="005E4626" w:rsidRDefault="006D36D9" w:rsidP="00C17A42">
      <w:pPr>
        <w:pStyle w:val="Prrafodelista"/>
        <w:numPr>
          <w:ilvl w:val="0"/>
          <w:numId w:val="20"/>
        </w:numPr>
        <w:ind w:left="360"/>
        <w:rPr>
          <w:rFonts w:cs="Arial"/>
        </w:rPr>
      </w:pPr>
      <w:r>
        <w:rPr>
          <w:rFonts w:cs="Arial"/>
        </w:rPr>
        <w:t xml:space="preserve">Velar porque </w:t>
      </w:r>
      <w:r w:rsidR="009E1F87" w:rsidRPr="005E4626">
        <w:rPr>
          <w:rFonts w:cs="Arial"/>
        </w:rPr>
        <w:t xml:space="preserve">EL CONTRATISTA </w:t>
      </w:r>
      <w:r>
        <w:rPr>
          <w:rFonts w:cs="Arial"/>
        </w:rPr>
        <w:t>cumpla</w:t>
      </w:r>
      <w:r w:rsidR="009E1F87" w:rsidRPr="005E4626">
        <w:rPr>
          <w:rFonts w:cs="Arial"/>
        </w:rPr>
        <w:t xml:space="preserve"> con lo establecido en el Manual de Señalización Vial del Ministerio de Transporte, que establece la señalización que se deberá instalar para la regulación del tránsito en calles, carreteras y </w:t>
      </w:r>
      <w:proofErr w:type="spellStart"/>
      <w:r w:rsidR="009E1F87" w:rsidRPr="005E4626">
        <w:rPr>
          <w:rFonts w:cs="Arial"/>
        </w:rPr>
        <w:t>ciclorrutas</w:t>
      </w:r>
      <w:proofErr w:type="spellEnd"/>
      <w:r w:rsidR="009E1F87" w:rsidRPr="005E4626">
        <w:rPr>
          <w:rFonts w:cs="Arial"/>
        </w:rPr>
        <w:t xml:space="preserve"> de Colombia, al momento de realizar trabajos en la vía pública, así como el procedimiento a seguir para solicitar el permiso de cierre de una vía. </w:t>
      </w:r>
    </w:p>
    <w:p w14:paraId="4FF3EAAD" w14:textId="15737E84" w:rsidR="009E1F87" w:rsidRPr="005E4626" w:rsidRDefault="00E21A80" w:rsidP="00C17A42">
      <w:pPr>
        <w:pStyle w:val="Prrafodelista"/>
        <w:numPr>
          <w:ilvl w:val="0"/>
          <w:numId w:val="20"/>
        </w:numPr>
        <w:ind w:left="360"/>
        <w:rPr>
          <w:rFonts w:cs="Arial"/>
        </w:rPr>
      </w:pPr>
      <w:r>
        <w:rPr>
          <w:rFonts w:cs="Arial"/>
        </w:rPr>
        <w:t xml:space="preserve">Velar porque </w:t>
      </w:r>
      <w:r w:rsidR="009E1F87" w:rsidRPr="005E4626">
        <w:rPr>
          <w:rFonts w:cs="Arial"/>
        </w:rPr>
        <w:t xml:space="preserve">EL CONTRATISTA </w:t>
      </w:r>
      <w:r>
        <w:rPr>
          <w:rFonts w:cs="Arial"/>
        </w:rPr>
        <w:t>instale</w:t>
      </w:r>
      <w:r w:rsidR="009E1F87" w:rsidRPr="005E4626">
        <w:rPr>
          <w:rFonts w:cs="Arial"/>
        </w:rPr>
        <w:t xml:space="preserve"> las señales informativas, preventivas y restringidas en l</w:t>
      </w:r>
      <w:r w:rsidR="00277F82" w:rsidRPr="005E4626">
        <w:rPr>
          <w:rFonts w:cs="Arial"/>
        </w:rPr>
        <w:t>os sitios de trabajo</w:t>
      </w:r>
      <w:r w:rsidR="009E1F87" w:rsidRPr="005E4626">
        <w:rPr>
          <w:rFonts w:cs="Arial"/>
        </w:rPr>
        <w:t xml:space="preserve"> que se adapten en las inmediaciones de las vías, ya sean públicas o privadas; sea por acciones directas o indirectas de los trabajos desarrollados en la construcción de</w:t>
      </w:r>
      <w:r w:rsidR="00277F82" w:rsidRPr="005E4626">
        <w:rPr>
          <w:rFonts w:cs="Arial"/>
        </w:rPr>
        <w:t>l proyecto</w:t>
      </w:r>
      <w:r w:rsidR="009E1F87" w:rsidRPr="005E4626">
        <w:rPr>
          <w:rFonts w:cs="Arial"/>
        </w:rPr>
        <w:t xml:space="preserve">. Esto de acuerdo con el resultado obtenido en los estudios de riesgo que debe realizar EL CONTRATISTA y que mínimo debe incluir: los accesos y cruces de los mismos, los lugares de excavación, los sitios y cruces de entrada y salida de vehículos pesados, las zonas de mayor riesgo de atropellamiento </w:t>
      </w:r>
      <w:r w:rsidR="009E1F87" w:rsidRPr="005E4626">
        <w:rPr>
          <w:rFonts w:cs="Arial"/>
        </w:rPr>
        <w:lastRenderedPageBreak/>
        <w:t>de la fauna silvestre, estableciendo el límite de velocidad, los sitios de reunión de las comunidades como escuelas, iglesias, casetas comunales y canchas de fútbol, entre otros.</w:t>
      </w:r>
    </w:p>
    <w:p w14:paraId="5B7EC8E9" w14:textId="7627E843" w:rsidR="009E1F87" w:rsidRPr="005E4626" w:rsidRDefault="009E1F87" w:rsidP="00C17A42">
      <w:pPr>
        <w:pStyle w:val="Prrafodelista"/>
        <w:numPr>
          <w:ilvl w:val="0"/>
          <w:numId w:val="20"/>
        </w:numPr>
        <w:ind w:left="360"/>
        <w:rPr>
          <w:rFonts w:cs="Arial"/>
        </w:rPr>
      </w:pPr>
      <w:r w:rsidRPr="005E4626">
        <w:rPr>
          <w:rFonts w:cs="Arial"/>
        </w:rPr>
        <w:t xml:space="preserve">Para los cierres de vías, </w:t>
      </w:r>
      <w:r w:rsidR="000C1903">
        <w:rPr>
          <w:rFonts w:cs="Arial"/>
        </w:rPr>
        <w:t xml:space="preserve">deberá verificar que </w:t>
      </w:r>
      <w:r w:rsidRPr="005E4626">
        <w:rPr>
          <w:rFonts w:cs="Arial"/>
        </w:rPr>
        <w:t xml:space="preserve">EL CONTRATISTA debe </w:t>
      </w:r>
      <w:r w:rsidR="000C1903">
        <w:rPr>
          <w:rFonts w:cs="Arial"/>
        </w:rPr>
        <w:t>presente</w:t>
      </w:r>
      <w:r w:rsidR="000C1903" w:rsidRPr="005E4626">
        <w:rPr>
          <w:rFonts w:cs="Arial"/>
        </w:rPr>
        <w:t xml:space="preserve"> </w:t>
      </w:r>
      <w:r w:rsidRPr="005E4626">
        <w:rPr>
          <w:rFonts w:cs="Arial"/>
        </w:rPr>
        <w:t xml:space="preserve">un programa de desvío de tránsito y señalización, el cual deberá ser entregado a la Secretaría de Tránsito de cada municipio del área de influencia, para su aprobación. Estos cierres deberán ser informados a las comunidades </w:t>
      </w:r>
      <w:r w:rsidR="005961DA" w:rsidRPr="005E4626">
        <w:rPr>
          <w:rFonts w:cs="Arial"/>
        </w:rPr>
        <w:t xml:space="preserve">siguiendo las directrices de socializaciones del </w:t>
      </w:r>
      <w:r w:rsidRPr="005E4626">
        <w:rPr>
          <w:rFonts w:cs="Arial"/>
        </w:rPr>
        <w:t>PMA.</w:t>
      </w:r>
    </w:p>
    <w:p w14:paraId="29EE7939" w14:textId="463D9D2D" w:rsidR="009E1F87" w:rsidRPr="005E4626" w:rsidRDefault="009E1F87" w:rsidP="00C17A42">
      <w:pPr>
        <w:pStyle w:val="Prrafodelista"/>
        <w:numPr>
          <w:ilvl w:val="0"/>
          <w:numId w:val="20"/>
        </w:numPr>
        <w:ind w:left="360"/>
        <w:rPr>
          <w:rFonts w:cs="Arial"/>
        </w:rPr>
      </w:pPr>
      <w:r w:rsidRPr="005E4626">
        <w:rPr>
          <w:rFonts w:cs="Arial"/>
        </w:rPr>
        <w:t xml:space="preserve">Al finalizar la jornada laboral, </w:t>
      </w:r>
      <w:r w:rsidR="00916FBC">
        <w:rPr>
          <w:rFonts w:cs="Arial"/>
        </w:rPr>
        <w:t>EL INTERVENTOR</w:t>
      </w:r>
      <w:r w:rsidR="0064408C">
        <w:rPr>
          <w:rFonts w:cs="Arial"/>
        </w:rPr>
        <w:t xml:space="preserve"> verificará que EL </w:t>
      </w:r>
      <w:r w:rsidRPr="005E4626">
        <w:rPr>
          <w:rFonts w:cs="Arial"/>
        </w:rPr>
        <w:t xml:space="preserve">CONTRATISTA </w:t>
      </w:r>
      <w:r w:rsidR="0064408C">
        <w:rPr>
          <w:rFonts w:cs="Arial"/>
        </w:rPr>
        <w:t>revise</w:t>
      </w:r>
      <w:r w:rsidRPr="005E4626">
        <w:rPr>
          <w:rFonts w:cs="Arial"/>
        </w:rPr>
        <w:t xml:space="preserve"> el cierre de</w:t>
      </w:r>
      <w:r w:rsidR="0064408C">
        <w:rPr>
          <w:rFonts w:cs="Arial"/>
        </w:rPr>
        <w:t xml:space="preserve">l área de </w:t>
      </w:r>
      <w:r w:rsidRPr="005E4626">
        <w:rPr>
          <w:rFonts w:cs="Arial"/>
        </w:rPr>
        <w:t>obras, para asegurarse que la zona de trabajo esté completamente aislada, para garantizar la seguridad de las personas que transiten por el sector.</w:t>
      </w:r>
    </w:p>
    <w:p w14:paraId="3CAD4CBC" w14:textId="3238B2AB" w:rsidR="009E1F87" w:rsidRPr="005E4626" w:rsidRDefault="00916FBC" w:rsidP="00C17A42">
      <w:pPr>
        <w:pStyle w:val="Prrafodelista"/>
        <w:numPr>
          <w:ilvl w:val="0"/>
          <w:numId w:val="20"/>
        </w:numPr>
        <w:ind w:left="360"/>
        <w:rPr>
          <w:rFonts w:cs="Arial"/>
        </w:rPr>
      </w:pPr>
      <w:r>
        <w:rPr>
          <w:rFonts w:cs="Arial"/>
        </w:rPr>
        <w:t>EL INTERVENTOR</w:t>
      </w:r>
      <w:r w:rsidR="0064408C">
        <w:rPr>
          <w:rFonts w:cs="Arial"/>
        </w:rPr>
        <w:t xml:space="preserve"> verificará que </w:t>
      </w:r>
      <w:r w:rsidR="009E1F87" w:rsidRPr="005E4626">
        <w:rPr>
          <w:rFonts w:cs="Arial"/>
        </w:rPr>
        <w:t xml:space="preserve">EL CONTRATISTA </w:t>
      </w:r>
      <w:r w:rsidR="0064408C">
        <w:rPr>
          <w:rFonts w:cs="Arial"/>
        </w:rPr>
        <w:t>establezca la</w:t>
      </w:r>
      <w:r w:rsidR="009E1F87" w:rsidRPr="005E4626">
        <w:rPr>
          <w:rFonts w:cs="Arial"/>
        </w:rPr>
        <w:t xml:space="preserve"> velocidad máxima de circulación, cuando los vehículos se encuentren dentro del área de las obras.  </w:t>
      </w:r>
    </w:p>
    <w:p w14:paraId="5F6597A5" w14:textId="3C656839" w:rsidR="009E1F87" w:rsidRPr="005E4626" w:rsidRDefault="009E1F87" w:rsidP="00C17A42">
      <w:pPr>
        <w:pStyle w:val="Prrafodelista"/>
        <w:numPr>
          <w:ilvl w:val="0"/>
          <w:numId w:val="20"/>
        </w:numPr>
        <w:ind w:left="360"/>
        <w:rPr>
          <w:rFonts w:cs="Arial"/>
        </w:rPr>
      </w:pPr>
      <w:r w:rsidRPr="005E4626">
        <w:rPr>
          <w:rFonts w:cs="Arial"/>
        </w:rPr>
        <w:t xml:space="preserve">Para la salida y entrada de la zona de trabajo, de los vehículos vinculados a la obra, a las vías de libre circulación de los municipios, </w:t>
      </w:r>
      <w:r w:rsidR="00916FBC">
        <w:rPr>
          <w:rFonts w:cs="Arial"/>
        </w:rPr>
        <w:t>EL INTERVENTOR</w:t>
      </w:r>
      <w:r w:rsidR="0064408C">
        <w:rPr>
          <w:rFonts w:cs="Arial"/>
        </w:rPr>
        <w:t xml:space="preserve"> deberá verificar que EL </w:t>
      </w:r>
      <w:r w:rsidRPr="005E4626">
        <w:rPr>
          <w:rFonts w:cs="Arial"/>
        </w:rPr>
        <w:t xml:space="preserve">CONTRATISTA </w:t>
      </w:r>
      <w:r w:rsidR="0064408C">
        <w:rPr>
          <w:rFonts w:cs="Arial"/>
        </w:rPr>
        <w:t>utilice</w:t>
      </w:r>
      <w:r w:rsidRPr="005E4626">
        <w:rPr>
          <w:rFonts w:cs="Arial"/>
        </w:rPr>
        <w:t xml:space="preserve"> controladores de tránsito, para garanti</w:t>
      </w:r>
      <w:r w:rsidR="0002577F">
        <w:rPr>
          <w:rFonts w:cs="Arial"/>
        </w:rPr>
        <w:t>zar la seguridad de la maniobra, y según se indique en el PMT.</w:t>
      </w:r>
    </w:p>
    <w:p w14:paraId="57777C7E" w14:textId="32912F8A" w:rsidR="009E1F87" w:rsidRDefault="0064408C" w:rsidP="00C17A42">
      <w:pPr>
        <w:pStyle w:val="Prrafodelista"/>
        <w:numPr>
          <w:ilvl w:val="0"/>
          <w:numId w:val="20"/>
        </w:numPr>
        <w:ind w:left="360"/>
        <w:rPr>
          <w:rFonts w:cs="Arial"/>
        </w:rPr>
      </w:pPr>
      <w:r>
        <w:rPr>
          <w:rFonts w:cs="Arial"/>
        </w:rPr>
        <w:t xml:space="preserve">Verificar que </w:t>
      </w:r>
      <w:r w:rsidR="009E1F87" w:rsidRPr="005E4626">
        <w:rPr>
          <w:rFonts w:cs="Arial"/>
        </w:rPr>
        <w:t xml:space="preserve">EL CONTRATISTA </w:t>
      </w:r>
      <w:r>
        <w:rPr>
          <w:rFonts w:cs="Arial"/>
        </w:rPr>
        <w:t>cubra</w:t>
      </w:r>
      <w:r w:rsidR="009E1F87" w:rsidRPr="005E4626">
        <w:rPr>
          <w:rFonts w:cs="Arial"/>
        </w:rPr>
        <w:t xml:space="preserve"> los </w:t>
      </w:r>
      <w:proofErr w:type="spellStart"/>
      <w:r w:rsidR="009E1F87" w:rsidRPr="005E4626">
        <w:rPr>
          <w:rFonts w:cs="Arial"/>
        </w:rPr>
        <w:t>volcos</w:t>
      </w:r>
      <w:proofErr w:type="spellEnd"/>
      <w:r w:rsidR="009E1F87" w:rsidRPr="005E4626">
        <w:rPr>
          <w:rFonts w:cs="Arial"/>
        </w:rPr>
        <w:t xml:space="preserve"> cuando transportan material de construcción y humedecer frecuentemente las vías no pavimentadas para evitar la dispersión del material </w:t>
      </w:r>
      <w:proofErr w:type="spellStart"/>
      <w:r w:rsidR="009E1F87" w:rsidRPr="005E4626">
        <w:rPr>
          <w:rFonts w:cs="Arial"/>
        </w:rPr>
        <w:t>particulado</w:t>
      </w:r>
      <w:proofErr w:type="spellEnd"/>
      <w:r w:rsidR="009E1F87" w:rsidRPr="005E4626">
        <w:rPr>
          <w:rFonts w:cs="Arial"/>
        </w:rPr>
        <w:t xml:space="preserve"> en el aire</w:t>
      </w:r>
      <w:r w:rsidR="008C5C54">
        <w:rPr>
          <w:rFonts w:cs="Arial"/>
        </w:rPr>
        <w:t xml:space="preserve">. </w:t>
      </w:r>
      <w:r w:rsidR="009E1F87" w:rsidRPr="005E4626">
        <w:rPr>
          <w:rFonts w:cs="Arial"/>
        </w:rPr>
        <w:t xml:space="preserve"> </w:t>
      </w:r>
    </w:p>
    <w:p w14:paraId="10337AC6" w14:textId="2054F355" w:rsidR="00910277" w:rsidRDefault="00916FBC" w:rsidP="00170659">
      <w:pPr>
        <w:pStyle w:val="Prrafodelista"/>
        <w:numPr>
          <w:ilvl w:val="0"/>
          <w:numId w:val="20"/>
        </w:numPr>
        <w:ind w:left="426" w:hanging="426"/>
        <w:rPr>
          <w:rFonts w:cs="Arial"/>
        </w:rPr>
      </w:pPr>
      <w:r>
        <w:rPr>
          <w:rFonts w:cs="Arial"/>
        </w:rPr>
        <w:t>EL INTERVENTOR</w:t>
      </w:r>
      <w:r w:rsidR="00910277" w:rsidRPr="00910277">
        <w:rPr>
          <w:rFonts w:cs="Arial"/>
        </w:rPr>
        <w:t xml:space="preserve"> deberá verificar que se dé cumplimiento a las normas vigentes sobre contaminación atmosférica, por los equipos o las plantas de que se disponga o actividades a realizar, así como vigilar que el contratista de obra aplique y observe la legislación ambiental vigente, de orden municipal, departamental y nacional.</w:t>
      </w:r>
    </w:p>
    <w:p w14:paraId="6E54BDD8" w14:textId="2214A418" w:rsidR="00E555B0" w:rsidRDefault="00E555B0" w:rsidP="00170659">
      <w:pPr>
        <w:pStyle w:val="Prrafodelista"/>
        <w:numPr>
          <w:ilvl w:val="0"/>
          <w:numId w:val="11"/>
        </w:numPr>
        <w:ind w:left="426" w:hanging="417"/>
      </w:pPr>
      <w:r>
        <w:t xml:space="preserve">A partir del 1 de enero de 2018, entra en vigencia la resolución 0472 de 2017, con la cual EL CONTRATISTA deberá contar con Gestores de Residuos de Construcción y Demolición inscritos en la autoridad ambiental competente, lo cual deberá ser objeto de verificación y seguimiento por parte de </w:t>
      </w:r>
      <w:r w:rsidR="00916FBC">
        <w:t>EL INTERVENTOR</w:t>
      </w:r>
      <w:r>
        <w:t>.</w:t>
      </w:r>
    </w:p>
    <w:p w14:paraId="4403FFE1" w14:textId="60D1E27A" w:rsidR="00E555B0" w:rsidRDefault="00D70BAB" w:rsidP="00E555B0">
      <w:pPr>
        <w:pStyle w:val="Prrafodelista"/>
        <w:numPr>
          <w:ilvl w:val="0"/>
          <w:numId w:val="20"/>
        </w:numPr>
        <w:ind w:left="360"/>
        <w:rPr>
          <w:rFonts w:cs="Arial"/>
        </w:rPr>
      </w:pPr>
      <w:r>
        <w:t>LA GERENCIA DEL PROYECTO</w:t>
      </w:r>
      <w:r w:rsidR="00E555B0">
        <w:t xml:space="preserve"> entregará el</w:t>
      </w:r>
      <w:r w:rsidR="00E555B0" w:rsidRPr="006C4980">
        <w:t xml:space="preserve"> Programa de Manejo Ambiental de RCD, 30 días antes del inicio de la obra</w:t>
      </w:r>
      <w:r w:rsidR="00E555B0">
        <w:t xml:space="preserve">, el </w:t>
      </w:r>
      <w:r w:rsidR="00E555B0" w:rsidRPr="006C4980">
        <w:t xml:space="preserve">reporte </w:t>
      </w:r>
      <w:r w:rsidR="00E555B0">
        <w:t xml:space="preserve">durante la ejecución se realizará diariamente por parte de EL CONTRATISTA al CONSULTOR y, </w:t>
      </w:r>
      <w:r w:rsidR="00E555B0" w:rsidRPr="006C4980">
        <w:t>con entrega</w:t>
      </w:r>
      <w:r w:rsidR="00E555B0">
        <w:t xml:space="preserve"> del informe final a los</w:t>
      </w:r>
      <w:r w:rsidR="00E555B0" w:rsidRPr="006C4980">
        <w:t xml:space="preserve"> 45 días después de la terminación de la misma.</w:t>
      </w:r>
      <w:r w:rsidR="00E555B0" w:rsidRPr="00B363C5">
        <w:rPr>
          <w:rFonts w:cs="Arial"/>
        </w:rPr>
        <w:t xml:space="preserve"> </w:t>
      </w:r>
    </w:p>
    <w:p w14:paraId="4B0AFDA7" w14:textId="38681AA1" w:rsidR="0064408C" w:rsidRPr="005E4626" w:rsidRDefault="00916FBC" w:rsidP="00E555B0">
      <w:pPr>
        <w:pStyle w:val="Prrafodelista"/>
        <w:numPr>
          <w:ilvl w:val="0"/>
          <w:numId w:val="20"/>
        </w:numPr>
        <w:ind w:left="360"/>
        <w:rPr>
          <w:rFonts w:cs="Arial"/>
        </w:rPr>
      </w:pPr>
      <w:r>
        <w:rPr>
          <w:rFonts w:cs="Arial"/>
        </w:rPr>
        <w:t>EL INTERVENTOR</w:t>
      </w:r>
      <w:r w:rsidR="00E555B0">
        <w:rPr>
          <w:rFonts w:cs="Arial"/>
        </w:rPr>
        <w:t xml:space="preserve"> deberá verificar que por parte de EL CONTRATISTA no se produzca e</w:t>
      </w:r>
      <w:r w:rsidR="00E555B0" w:rsidRPr="00B156DF">
        <w:rPr>
          <w:rFonts w:cs="Arial"/>
        </w:rPr>
        <w:t xml:space="preserve">l abandono de residuos de construcción y demolición en el territorio nacional. Disponer residuos de construcción y demolición en espacio público o en los rellenos sanitarios. Mezclar los RCD generados con residuos sólidos ordinarios o residuos peligrosos. El almacenamiento temporal o permanente en </w:t>
      </w:r>
      <w:proofErr w:type="gramStart"/>
      <w:r w:rsidR="00E555B0" w:rsidRPr="00B156DF">
        <w:rPr>
          <w:rFonts w:cs="Arial"/>
        </w:rPr>
        <w:t>zonas verde</w:t>
      </w:r>
      <w:proofErr w:type="gramEnd"/>
      <w:r w:rsidR="00E555B0" w:rsidRPr="00B156DF">
        <w:rPr>
          <w:rFonts w:cs="Arial"/>
        </w:rPr>
        <w:t>, áreas arborizadas, reservas forestales, áreas de recreación y parques, ríos, quebradas, playas, canales, caños, páramos, humedales, manglares y zonas ribereñas.</w:t>
      </w:r>
    </w:p>
    <w:p w14:paraId="35B2550C" w14:textId="06B3C41C" w:rsidR="009269F1" w:rsidRDefault="009E1F87" w:rsidP="009269F1">
      <w:pPr>
        <w:pStyle w:val="Prrafodelista"/>
        <w:numPr>
          <w:ilvl w:val="0"/>
          <w:numId w:val="20"/>
        </w:numPr>
        <w:ind w:left="360"/>
        <w:rPr>
          <w:rFonts w:cs="Arial"/>
        </w:rPr>
      </w:pPr>
      <w:r w:rsidRPr="005E4626">
        <w:rPr>
          <w:rFonts w:cs="Arial"/>
        </w:rPr>
        <w:t>Todo vehículo y maquinaria vinculada a la construcción del proyecto, deberá cumplir con lo establecido en el artículo 104 de la Ley 769 de 2002</w:t>
      </w:r>
      <w:r w:rsidR="00BD1760" w:rsidRPr="005E4626">
        <w:rPr>
          <w:rFonts w:cs="Arial"/>
        </w:rPr>
        <w:t>, o aquella que lo modifique</w:t>
      </w:r>
      <w:r w:rsidR="009269F1">
        <w:rPr>
          <w:rFonts w:cs="Arial"/>
        </w:rPr>
        <w:t xml:space="preserve"> y/o sustituye.</w:t>
      </w:r>
    </w:p>
    <w:p w14:paraId="1DEFC8AA" w14:textId="70FCF7EF" w:rsidR="00B4555C" w:rsidRPr="009269F1" w:rsidRDefault="00804381" w:rsidP="009269F1">
      <w:pPr>
        <w:pStyle w:val="Prrafodelista"/>
        <w:numPr>
          <w:ilvl w:val="0"/>
          <w:numId w:val="20"/>
        </w:numPr>
        <w:ind w:left="360"/>
        <w:rPr>
          <w:rFonts w:cs="Arial"/>
        </w:rPr>
      </w:pPr>
      <w:r>
        <w:rPr>
          <w:rFonts w:cs="Arial"/>
        </w:rPr>
        <w:t>Verificar que l</w:t>
      </w:r>
      <w:r w:rsidR="009269F1" w:rsidRPr="009269F1">
        <w:rPr>
          <w:rFonts w:cs="Arial"/>
        </w:rPr>
        <w:t>os vehículos que se utilicen para las diferentes actividades de transporte deben tener actualizado su certificado de revisión técnico mecánica, de acuerdo con los procedimientos establecidos en la Resolución 3768 de 2013 y el Decreto 019 de 2012</w:t>
      </w:r>
      <w:r w:rsidR="00B4555C" w:rsidRPr="009269F1">
        <w:rPr>
          <w:rFonts w:cs="Arial"/>
        </w:rPr>
        <w:t>.</w:t>
      </w:r>
      <w:r w:rsidR="009E1F87" w:rsidRPr="009269F1">
        <w:rPr>
          <w:rFonts w:cs="Arial"/>
        </w:rPr>
        <w:t xml:space="preserve"> </w:t>
      </w:r>
    </w:p>
    <w:p w14:paraId="12F1E1E6" w14:textId="78EC607A" w:rsidR="009E1F87" w:rsidRPr="005E4626" w:rsidRDefault="000F4143" w:rsidP="00C17A42">
      <w:pPr>
        <w:pStyle w:val="Prrafodelista"/>
        <w:numPr>
          <w:ilvl w:val="0"/>
          <w:numId w:val="20"/>
        </w:numPr>
        <w:ind w:left="360"/>
        <w:rPr>
          <w:rFonts w:cs="Arial"/>
        </w:rPr>
      </w:pPr>
      <w:r>
        <w:rPr>
          <w:rFonts w:cs="Arial"/>
        </w:rPr>
        <w:t>Verificar que l</w:t>
      </w:r>
      <w:r w:rsidR="009E1F87" w:rsidRPr="005E4626">
        <w:rPr>
          <w:rFonts w:cs="Arial"/>
        </w:rPr>
        <w:t xml:space="preserve">a maquinaria y equipo de orugas, </w:t>
      </w:r>
      <w:r w:rsidR="00C16AB3">
        <w:rPr>
          <w:rFonts w:cs="Arial"/>
        </w:rPr>
        <w:t>sea</w:t>
      </w:r>
      <w:r w:rsidR="009E1F87" w:rsidRPr="005E4626">
        <w:rPr>
          <w:rFonts w:cs="Arial"/>
        </w:rPr>
        <w:t xml:space="preserve"> movilizado en cama bajas, y cumpliendo con las normas establecidas por la administración municipal.  Los sitios de parqueo de maquinaria, deben estar señalizados y cerrados, con cintas y colombinas.</w:t>
      </w:r>
    </w:p>
    <w:p w14:paraId="6473FA9C" w14:textId="77777777" w:rsidR="005E3EAF" w:rsidRPr="005E4626" w:rsidRDefault="009E1F87" w:rsidP="005E3EAF">
      <w:pPr>
        <w:pStyle w:val="Prrafodelista"/>
        <w:numPr>
          <w:ilvl w:val="0"/>
          <w:numId w:val="20"/>
        </w:numPr>
        <w:ind w:left="360"/>
        <w:rPr>
          <w:rFonts w:cs="Arial"/>
        </w:rPr>
      </w:pPr>
      <w:r w:rsidRPr="005E4626">
        <w:rPr>
          <w:rFonts w:cs="Arial"/>
        </w:rPr>
        <w:lastRenderedPageBreak/>
        <w:t>El equipo móvil, incluyendo maquinaria pesada, debe operarse de tal manera que cause el mínimo deterioro a los suelos, vegetación y cursos de agua. No se permite el uso, tránsito o estacionamiento de equipo móvil en lechos de quebradas u otros sitios distintos al sitio asignado para ello, a menos que sea estrictamente necesario</w:t>
      </w:r>
      <w:r w:rsidR="005E3EAF" w:rsidRPr="005E4626">
        <w:rPr>
          <w:rFonts w:cs="Arial"/>
        </w:rPr>
        <w:t>.</w:t>
      </w:r>
      <w:r w:rsidRPr="005E4626">
        <w:rPr>
          <w:rFonts w:cs="Arial"/>
        </w:rPr>
        <w:t xml:space="preserve"> </w:t>
      </w:r>
    </w:p>
    <w:p w14:paraId="50622C81" w14:textId="6D5847F5" w:rsidR="009E1F87" w:rsidRPr="005E4626" w:rsidRDefault="009E1F87" w:rsidP="005E3EAF">
      <w:pPr>
        <w:pStyle w:val="Prrafodelista"/>
        <w:numPr>
          <w:ilvl w:val="0"/>
          <w:numId w:val="20"/>
        </w:numPr>
        <w:ind w:left="360"/>
        <w:rPr>
          <w:rFonts w:cs="Arial"/>
        </w:rPr>
      </w:pPr>
      <w:r w:rsidRPr="005E4626">
        <w:rPr>
          <w:rFonts w:cs="Arial"/>
        </w:rPr>
        <w:t xml:space="preserve">El aprovisionamiento de combustibles y mantenimiento de equipo móvil y otra maquinaria, debe realizarse en forma tal que los residuos resultantes no contaminen los suelos o las aguas y deben ser retenidos y manejados de acuerdo con las instrucciones de </w:t>
      </w:r>
      <w:r w:rsidR="00916FBC">
        <w:rPr>
          <w:rFonts w:cs="Arial"/>
        </w:rPr>
        <w:t>EL INTERVENTOR</w:t>
      </w:r>
      <w:r w:rsidRPr="005E4626">
        <w:rPr>
          <w:rFonts w:cs="Arial"/>
        </w:rPr>
        <w:t xml:space="preserve">. La ubicación de los patios para estas operaciones debe estar aislada de los cursos de agua. No se permite el lavado de vehículos o maquinaria en fuentes de agua. </w:t>
      </w:r>
    </w:p>
    <w:p w14:paraId="6152380A" w14:textId="77777777" w:rsidR="009E1F87" w:rsidRPr="005E4626" w:rsidRDefault="009E1F87" w:rsidP="00C17A42">
      <w:pPr>
        <w:pStyle w:val="Prrafodelista"/>
        <w:numPr>
          <w:ilvl w:val="0"/>
          <w:numId w:val="20"/>
        </w:numPr>
        <w:ind w:left="360"/>
        <w:rPr>
          <w:rFonts w:cs="Arial"/>
        </w:rPr>
      </w:pPr>
      <w:r w:rsidRPr="005E4626">
        <w:rPr>
          <w:rFonts w:cs="Arial"/>
        </w:rPr>
        <w:t>Al finalizar la jornada diaria, EL CONTRATISTA deberá dejar limpias las áreas de trabajo y no se permitirá el almacenamiento de material por fuera del área de trabajo.</w:t>
      </w:r>
    </w:p>
    <w:p w14:paraId="2A3CB60B" w14:textId="77777777" w:rsidR="009E1F87" w:rsidRPr="005E4626" w:rsidRDefault="009E1F87" w:rsidP="00C17A42">
      <w:pPr>
        <w:pStyle w:val="Prrafodelista"/>
        <w:numPr>
          <w:ilvl w:val="0"/>
          <w:numId w:val="20"/>
        </w:numPr>
        <w:ind w:left="360"/>
        <w:rPr>
          <w:rFonts w:cs="Arial"/>
        </w:rPr>
      </w:pPr>
      <w:r w:rsidRPr="005E4626">
        <w:rPr>
          <w:rFonts w:cs="Arial"/>
        </w:rPr>
        <w:t>EL CONTRATISTA soportará y adjuntará previo al inicio de las obras, los certificados que establecen las emisiones de ruido generadas por su maquinaria, las cuales deben cumplir con la normatividad nacional. Especialmente se tendrá control sobre las emisiones de ruido generadas frente a sitios como instituciones educativas o centros prestadores de servicios de salud.</w:t>
      </w:r>
    </w:p>
    <w:p w14:paraId="762098BD" w14:textId="77777777" w:rsidR="00166FA7" w:rsidRPr="005E4626" w:rsidRDefault="00166FA7" w:rsidP="00166FA7">
      <w:pPr>
        <w:pStyle w:val="Prrafodelista"/>
        <w:numPr>
          <w:ilvl w:val="0"/>
          <w:numId w:val="11"/>
        </w:numPr>
        <w:autoSpaceDE w:val="0"/>
        <w:autoSpaceDN w:val="0"/>
        <w:spacing w:after="200" w:line="280" w:lineRule="atLeast"/>
        <w:rPr>
          <w:rFonts w:cs="Arial"/>
        </w:rPr>
      </w:pPr>
      <w:r w:rsidRPr="005E4626">
        <w:rPr>
          <w:rFonts w:cs="Arial"/>
        </w:rPr>
        <w:t>El campamento debe estar provisto de instalaciones temporales requeridas para el bienestar y seguridad de los trabajadores y la protección del medio ambiente, esto incluye las baterías sanitarias o letrinas (según las condiciones del sitio</w:t>
      </w:r>
      <w:r w:rsidR="00512D09" w:rsidRPr="005E4626">
        <w:rPr>
          <w:rFonts w:cs="Arial"/>
        </w:rPr>
        <w:t>), una</w:t>
      </w:r>
      <w:r w:rsidRPr="005E4626">
        <w:rPr>
          <w:rFonts w:cs="Arial"/>
        </w:rPr>
        <w:t xml:space="preserve"> por cada quince trabajadores, con las siguientes especificaciones: </w:t>
      </w:r>
    </w:p>
    <w:p w14:paraId="5B907535" w14:textId="77777777" w:rsidR="00166FA7" w:rsidRPr="005E4626" w:rsidRDefault="00166FA7" w:rsidP="00166FA7">
      <w:pPr>
        <w:pStyle w:val="Prrafodelista"/>
        <w:numPr>
          <w:ilvl w:val="1"/>
          <w:numId w:val="23"/>
        </w:numPr>
        <w:autoSpaceDE w:val="0"/>
        <w:autoSpaceDN w:val="0"/>
        <w:spacing w:after="0" w:line="280" w:lineRule="atLeast"/>
        <w:rPr>
          <w:rFonts w:cs="Arial"/>
        </w:rPr>
      </w:pPr>
      <w:r w:rsidRPr="005E4626">
        <w:rPr>
          <w:rFonts w:cs="Arial"/>
        </w:rPr>
        <w:t>Deben contar con taza sanitaria y lavamanos y área para el tratamiento de aguas residuales domésticas.</w:t>
      </w:r>
    </w:p>
    <w:p w14:paraId="4FED577B" w14:textId="1694B490" w:rsidR="00166FA7" w:rsidRPr="005E4626" w:rsidRDefault="00166FA7" w:rsidP="00166FA7">
      <w:pPr>
        <w:pStyle w:val="Prrafodelista"/>
        <w:numPr>
          <w:ilvl w:val="1"/>
          <w:numId w:val="23"/>
        </w:numPr>
        <w:autoSpaceDE w:val="0"/>
        <w:autoSpaceDN w:val="0"/>
        <w:spacing w:after="0" w:line="280" w:lineRule="atLeast"/>
        <w:rPr>
          <w:rFonts w:cs="Arial"/>
        </w:rPr>
      </w:pPr>
      <w:r w:rsidRPr="005E4626">
        <w:rPr>
          <w:rFonts w:cs="Arial"/>
        </w:rPr>
        <w:t xml:space="preserve">El mantenimiento de </w:t>
      </w:r>
      <w:r w:rsidR="00FA02C9" w:rsidRPr="005E4626">
        <w:rPr>
          <w:rFonts w:cs="Arial"/>
        </w:rPr>
        <w:t>estas unidades lo deberán</w:t>
      </w:r>
      <w:r w:rsidRPr="005E4626">
        <w:rPr>
          <w:rFonts w:cs="Arial"/>
        </w:rPr>
        <w:t xml:space="preserve"> realizar el respectivo proveedor del servicio, el cual debe contar con los permisos respectivos para el transporte y disposición final de los residuos resultantes de los mantenimientos (lodos), permisos que debe</w:t>
      </w:r>
      <w:r w:rsidR="00B4315B" w:rsidRPr="005E4626">
        <w:rPr>
          <w:rFonts w:cs="Arial"/>
        </w:rPr>
        <w:t xml:space="preserve">rá suministrar EL CONTRATISTA a </w:t>
      </w:r>
      <w:r w:rsidR="00916FBC">
        <w:rPr>
          <w:rFonts w:cs="Arial"/>
        </w:rPr>
        <w:t>EL INTERVENTOR</w:t>
      </w:r>
      <w:r w:rsidRPr="005E4626">
        <w:rPr>
          <w:rFonts w:cs="Arial"/>
        </w:rPr>
        <w:t xml:space="preserve"> para garantizar su cumplimiento.</w:t>
      </w:r>
    </w:p>
    <w:p w14:paraId="5F41F2BB" w14:textId="77777777" w:rsidR="00166FA7" w:rsidRPr="005E4626" w:rsidRDefault="00166FA7" w:rsidP="00166FA7">
      <w:pPr>
        <w:pStyle w:val="Prrafodelista"/>
        <w:numPr>
          <w:ilvl w:val="1"/>
          <w:numId w:val="23"/>
        </w:numPr>
        <w:autoSpaceDE w:val="0"/>
        <w:autoSpaceDN w:val="0"/>
        <w:spacing w:after="200" w:line="280" w:lineRule="atLeast"/>
        <w:rPr>
          <w:rFonts w:cs="Arial"/>
        </w:rPr>
      </w:pPr>
      <w:r w:rsidRPr="005E4626">
        <w:rPr>
          <w:rFonts w:cs="Arial"/>
        </w:rPr>
        <w:t>Los permisos y diligencias necesarias para la instalación de las unidades sanitarias serán por cuenta y responsabilidad de EL CONTRATISTA, quién será responsable ante las autoridades competentes del cumplimiento de las normas vigentes y de las sanciones a que se haga acreedor debido a su incumplimiento u omisión.</w:t>
      </w:r>
    </w:p>
    <w:p w14:paraId="0009E31A" w14:textId="77777777" w:rsidR="004A7A58" w:rsidRPr="005E4626" w:rsidRDefault="0066681A">
      <w:pPr>
        <w:pStyle w:val="Prrafodelista"/>
        <w:numPr>
          <w:ilvl w:val="0"/>
          <w:numId w:val="20"/>
        </w:numPr>
        <w:ind w:left="360"/>
        <w:rPr>
          <w:rFonts w:cs="Arial"/>
        </w:rPr>
      </w:pPr>
      <w:r w:rsidRPr="005E4626">
        <w:rPr>
          <w:rFonts w:cs="Arial"/>
        </w:rPr>
        <w:t xml:space="preserve">Los aceites y lubricantes usados, los residuos de limpieza y mantenimiento deben ser retenidos en recipientes herméticos y la evacuación final debe hacerse de forma adecuada y disponerse en los rellenos sanitarios. En ningún caso podrá tener como receptor final los cursos de agua. </w:t>
      </w:r>
    </w:p>
    <w:p w14:paraId="165A16E4" w14:textId="77777777" w:rsidR="009E1F87" w:rsidRPr="005E4626" w:rsidRDefault="009E1F87" w:rsidP="00C17A42">
      <w:pPr>
        <w:pStyle w:val="Prrafodelista"/>
        <w:numPr>
          <w:ilvl w:val="0"/>
          <w:numId w:val="20"/>
        </w:numPr>
        <w:ind w:left="360"/>
        <w:rPr>
          <w:rFonts w:cs="Arial"/>
        </w:rPr>
      </w:pPr>
      <w:r w:rsidRPr="005E4626">
        <w:rPr>
          <w:rFonts w:cs="Arial"/>
        </w:rPr>
        <w:t>Antes de iniciar la excavación de un terreno EL CONTRATISTA debe asegurarse de que el despeje de vegetación sea mínim</w:t>
      </w:r>
      <w:r w:rsidR="00BD1760" w:rsidRPr="005E4626">
        <w:rPr>
          <w:rFonts w:cs="Arial"/>
        </w:rPr>
        <w:t>o</w:t>
      </w:r>
      <w:r w:rsidRPr="005E4626">
        <w:rPr>
          <w:rFonts w:cs="Arial"/>
        </w:rPr>
        <w:t xml:space="preserve"> y necesari</w:t>
      </w:r>
      <w:r w:rsidR="00BD1760" w:rsidRPr="005E4626">
        <w:rPr>
          <w:rFonts w:cs="Arial"/>
        </w:rPr>
        <w:t>o</w:t>
      </w:r>
      <w:r w:rsidRPr="005E4626">
        <w:rPr>
          <w:rFonts w:cs="Arial"/>
        </w:rPr>
        <w:t xml:space="preserve"> para realizar el trabajo. </w:t>
      </w:r>
    </w:p>
    <w:p w14:paraId="192CF662" w14:textId="77777777" w:rsidR="009E1F87" w:rsidRPr="005E4626" w:rsidRDefault="009E1F87" w:rsidP="00C17A42">
      <w:pPr>
        <w:pStyle w:val="Prrafodelista"/>
        <w:numPr>
          <w:ilvl w:val="0"/>
          <w:numId w:val="20"/>
        </w:numPr>
        <w:ind w:left="360"/>
        <w:rPr>
          <w:rFonts w:cs="Arial"/>
        </w:rPr>
      </w:pPr>
      <w:r w:rsidRPr="005E4626">
        <w:rPr>
          <w:rFonts w:cs="Arial"/>
        </w:rPr>
        <w:t>En las operaciones de explanación y movimiento de tierras, EL CONTRATISTA debe tomar medidas de control sobre los desechos de materiales, con el fin de evitar derrumbes en el área circundante y contaminación de los cursos de agua. EL CONTRATISTA debe tener un plan previo para la disposición de residuos inertes, el cual debe considerar la restauración del paisaje (</w:t>
      </w:r>
      <w:proofErr w:type="spellStart"/>
      <w:r w:rsidRPr="005E4626">
        <w:rPr>
          <w:rFonts w:cs="Arial"/>
        </w:rPr>
        <w:t>revegetalización</w:t>
      </w:r>
      <w:proofErr w:type="spellEnd"/>
      <w:r w:rsidRPr="005E4626">
        <w:rPr>
          <w:rFonts w:cs="Arial"/>
        </w:rPr>
        <w:t xml:space="preserve">, movimientos de tierra correctivos, etc.). </w:t>
      </w:r>
    </w:p>
    <w:p w14:paraId="6CF4CEA8" w14:textId="77777777" w:rsidR="009E1F87" w:rsidRPr="005E4626" w:rsidRDefault="009E1F87" w:rsidP="00C17A42">
      <w:pPr>
        <w:pStyle w:val="Prrafodelista"/>
        <w:numPr>
          <w:ilvl w:val="0"/>
          <w:numId w:val="20"/>
        </w:numPr>
        <w:ind w:left="360"/>
        <w:rPr>
          <w:rFonts w:cs="Arial"/>
        </w:rPr>
      </w:pPr>
      <w:r w:rsidRPr="005E4626">
        <w:rPr>
          <w:rFonts w:cs="Arial"/>
        </w:rPr>
        <w:t xml:space="preserve">El CONTRATISTA deberá utilizar las tecnologías de construcción más apropiadas bajo criterios de calidad ambiental. </w:t>
      </w:r>
    </w:p>
    <w:p w14:paraId="06A8EE80" w14:textId="77777777" w:rsidR="009E1F87" w:rsidRPr="005E4626" w:rsidRDefault="009E1F87" w:rsidP="00C17A42">
      <w:pPr>
        <w:pStyle w:val="Prrafodelista"/>
        <w:numPr>
          <w:ilvl w:val="0"/>
          <w:numId w:val="20"/>
        </w:numPr>
        <w:ind w:left="360"/>
        <w:rPr>
          <w:rFonts w:cs="Arial"/>
        </w:rPr>
      </w:pPr>
      <w:r w:rsidRPr="005E4626">
        <w:rPr>
          <w:rFonts w:cs="Arial"/>
        </w:rPr>
        <w:t>Si se requiere el uso de explosivos, EL CONT</w:t>
      </w:r>
      <w:r w:rsidR="00DF4627" w:rsidRPr="005E4626">
        <w:rPr>
          <w:rFonts w:cs="Arial"/>
        </w:rPr>
        <w:t>RATIS</w:t>
      </w:r>
      <w:r w:rsidRPr="005E4626">
        <w:rPr>
          <w:rFonts w:cs="Arial"/>
        </w:rPr>
        <w:t xml:space="preserve">TA deberá tener los cuidados necesarios para evitar accidentes; empleará personal calificado para el manejo de los </w:t>
      </w:r>
      <w:r w:rsidRPr="005E4626">
        <w:rPr>
          <w:rFonts w:cs="Arial"/>
        </w:rPr>
        <w:lastRenderedPageBreak/>
        <w:t>mismos, atendiendo todas las normas del fabricante y la reglamentación que existe al respecto por parte del Gobierno y las Fuerzas Armadas de Colombia y gestionará los permi</w:t>
      </w:r>
      <w:r w:rsidR="00DF4627" w:rsidRPr="005E4626">
        <w:rPr>
          <w:rFonts w:cs="Arial"/>
        </w:rPr>
        <w:t>sos y autorizaciones requeridas y minimizando las afectaciones a la comunidad.</w:t>
      </w:r>
      <w:r w:rsidRPr="005E4626">
        <w:rPr>
          <w:rFonts w:cs="Arial"/>
        </w:rPr>
        <w:t xml:space="preserve"> </w:t>
      </w:r>
    </w:p>
    <w:p w14:paraId="19D26252" w14:textId="77777777" w:rsidR="009E1F87" w:rsidRPr="005E4626" w:rsidRDefault="009E1F87" w:rsidP="00C17A42">
      <w:pPr>
        <w:pStyle w:val="Prrafodelista"/>
        <w:numPr>
          <w:ilvl w:val="0"/>
          <w:numId w:val="20"/>
        </w:numPr>
        <w:ind w:left="360"/>
        <w:rPr>
          <w:rFonts w:cs="Arial"/>
        </w:rPr>
      </w:pPr>
      <w:r w:rsidRPr="005E4626">
        <w:rPr>
          <w:rFonts w:cs="Arial"/>
        </w:rPr>
        <w:t xml:space="preserve">EL CONTRATISTA debe evitar daños a estructuras u obras existentes de propiedad comunal, de entidades territoriales o de la Nación. En caso de daño, </w:t>
      </w:r>
      <w:r w:rsidR="00BD1760" w:rsidRPr="005E4626">
        <w:rPr>
          <w:rFonts w:cs="Arial"/>
        </w:rPr>
        <w:t xml:space="preserve">deberá </w:t>
      </w:r>
      <w:r w:rsidRPr="005E4626">
        <w:rPr>
          <w:rFonts w:cs="Arial"/>
        </w:rPr>
        <w:t xml:space="preserve">pagar, reponer o restituir a entera satisfacción de quien </w:t>
      </w:r>
      <w:r w:rsidR="00882FE4" w:rsidRPr="005E4626">
        <w:rPr>
          <w:rFonts w:cs="Arial"/>
        </w:rPr>
        <w:t xml:space="preserve">lo </w:t>
      </w:r>
      <w:r w:rsidRPr="005E4626">
        <w:rPr>
          <w:rFonts w:cs="Arial"/>
        </w:rPr>
        <w:t xml:space="preserve">sufra. </w:t>
      </w:r>
    </w:p>
    <w:p w14:paraId="371291A5" w14:textId="2D770705" w:rsidR="009E1F87" w:rsidRPr="005E4626" w:rsidRDefault="009E1F87" w:rsidP="00C17A42">
      <w:pPr>
        <w:pStyle w:val="Prrafodelista"/>
        <w:numPr>
          <w:ilvl w:val="0"/>
          <w:numId w:val="20"/>
        </w:numPr>
        <w:ind w:left="360"/>
        <w:rPr>
          <w:rFonts w:cs="Arial"/>
        </w:rPr>
      </w:pPr>
      <w:r w:rsidRPr="005E4626">
        <w:rPr>
          <w:rFonts w:cs="Arial"/>
        </w:rPr>
        <w:t xml:space="preserve">Antes de iniciar actividades en los sitios requeridos, EL CONTRATISTA deberá solicitar autorización escrita a los propietarios de los predios, ya sean públicos o privados, según formatos y protocolos </w:t>
      </w:r>
      <w:r w:rsidR="00882FE4" w:rsidRPr="005E4626">
        <w:rPr>
          <w:rFonts w:cs="Arial"/>
        </w:rPr>
        <w:t>definidos</w:t>
      </w:r>
      <w:r w:rsidRPr="005E4626">
        <w:rPr>
          <w:rFonts w:cs="Arial"/>
        </w:rPr>
        <w:t xml:space="preserve"> previamente </w:t>
      </w:r>
      <w:r w:rsidR="00882FE4" w:rsidRPr="005E4626">
        <w:rPr>
          <w:rFonts w:cs="Arial"/>
        </w:rPr>
        <w:t xml:space="preserve">por </w:t>
      </w:r>
      <w:r w:rsidR="00D70BAB">
        <w:rPr>
          <w:rFonts w:cs="Arial"/>
        </w:rPr>
        <w:t>LA GERENCIA DEL PROYECTO</w:t>
      </w:r>
      <w:r w:rsidRPr="005E4626">
        <w:rPr>
          <w:rFonts w:cs="Arial"/>
        </w:rPr>
        <w:t xml:space="preserve">. </w:t>
      </w:r>
    </w:p>
    <w:p w14:paraId="5E6A4713" w14:textId="77777777" w:rsidR="009E1F87" w:rsidRPr="005E4626" w:rsidRDefault="009E1F87" w:rsidP="00C17A42">
      <w:pPr>
        <w:pStyle w:val="Prrafodelista"/>
        <w:numPr>
          <w:ilvl w:val="0"/>
          <w:numId w:val="20"/>
        </w:numPr>
        <w:ind w:left="360"/>
        <w:rPr>
          <w:rFonts w:cs="Arial"/>
        </w:rPr>
      </w:pPr>
      <w:r w:rsidRPr="005E4626">
        <w:rPr>
          <w:rFonts w:cs="Arial"/>
        </w:rPr>
        <w:t>El personal de EL CONTRATISTA no podrá disponer libremente de frutas, verduras, animales o demás recursos</w:t>
      </w:r>
      <w:r w:rsidR="00882FE4" w:rsidRPr="005E4626">
        <w:rPr>
          <w:rFonts w:cs="Arial"/>
        </w:rPr>
        <w:t xml:space="preserve"> que se encuentren en los predios</w:t>
      </w:r>
      <w:r w:rsidRPr="005E4626">
        <w:rPr>
          <w:rFonts w:cs="Arial"/>
        </w:rPr>
        <w:t xml:space="preserve">, sin la debida autorización de </w:t>
      </w:r>
      <w:r w:rsidR="00882FE4" w:rsidRPr="005E4626">
        <w:rPr>
          <w:rFonts w:cs="Arial"/>
        </w:rPr>
        <w:t xml:space="preserve">sus </w:t>
      </w:r>
      <w:r w:rsidRPr="005E4626">
        <w:rPr>
          <w:rFonts w:cs="Arial"/>
        </w:rPr>
        <w:t>propietarios.</w:t>
      </w:r>
    </w:p>
    <w:p w14:paraId="2E357F77" w14:textId="77777777" w:rsidR="009E1F87" w:rsidRPr="005E4626" w:rsidRDefault="009E1F87" w:rsidP="00C17A42">
      <w:pPr>
        <w:pStyle w:val="Prrafodelista"/>
        <w:numPr>
          <w:ilvl w:val="0"/>
          <w:numId w:val="20"/>
        </w:numPr>
        <w:ind w:left="360"/>
        <w:rPr>
          <w:rFonts w:cs="Arial"/>
        </w:rPr>
      </w:pPr>
      <w:r w:rsidRPr="005E4626">
        <w:rPr>
          <w:rFonts w:cs="Arial"/>
        </w:rPr>
        <w:t xml:space="preserve">Todo el personal de EL CONTRATISTA que ejecute labores riesgosas, deberá estar suficientemente capacitado en la realización de su trabajo y deberá proveerse de los equipos e implementos de protección necesarios, según normativa vigente. </w:t>
      </w:r>
    </w:p>
    <w:p w14:paraId="5567D0B8" w14:textId="77777777" w:rsidR="0078775F" w:rsidRPr="005E4626" w:rsidRDefault="0078775F" w:rsidP="0078775F">
      <w:pPr>
        <w:pStyle w:val="Prrafodelista"/>
        <w:numPr>
          <w:ilvl w:val="0"/>
          <w:numId w:val="20"/>
        </w:numPr>
        <w:spacing w:before="0" w:after="0"/>
        <w:ind w:left="426" w:hanging="426"/>
        <w:rPr>
          <w:rFonts w:cs="Arial"/>
        </w:rPr>
      </w:pPr>
      <w:r w:rsidRPr="005E4626">
        <w:rPr>
          <w:rFonts w:cs="Arial"/>
        </w:rPr>
        <w:t>EL CONTRATISTA</w:t>
      </w:r>
      <w:r w:rsidR="00CE2762" w:rsidRPr="005E4626">
        <w:rPr>
          <w:rFonts w:cs="Arial"/>
        </w:rPr>
        <w:t xml:space="preserve"> deberá</w:t>
      </w:r>
      <w:r w:rsidRPr="005E4626">
        <w:rPr>
          <w:rFonts w:cs="Arial"/>
        </w:rPr>
        <w:t xml:space="preserve"> señal</w:t>
      </w:r>
      <w:r w:rsidR="00CE2762" w:rsidRPr="005E4626">
        <w:rPr>
          <w:rFonts w:cs="Arial"/>
        </w:rPr>
        <w:t>ar</w:t>
      </w:r>
      <w:r w:rsidRPr="005E4626">
        <w:rPr>
          <w:rFonts w:cs="Arial"/>
        </w:rPr>
        <w:t xml:space="preserve"> y demar</w:t>
      </w:r>
      <w:r w:rsidR="00CE2762" w:rsidRPr="005E4626">
        <w:rPr>
          <w:rFonts w:cs="Arial"/>
        </w:rPr>
        <w:t>car</w:t>
      </w:r>
      <w:r w:rsidRPr="005E4626">
        <w:rPr>
          <w:rFonts w:cs="Arial"/>
        </w:rPr>
        <w:t xml:space="preserve"> apropiadamente los sitios de trabajo que representen algún riesgo para el personal trabajador o para los habitantes de la zona.</w:t>
      </w:r>
    </w:p>
    <w:p w14:paraId="0ABF108B" w14:textId="400D0B76" w:rsidR="009E1F87" w:rsidRPr="005E4626" w:rsidRDefault="009E1F87" w:rsidP="00C17A42">
      <w:pPr>
        <w:pStyle w:val="Prrafodelista"/>
        <w:numPr>
          <w:ilvl w:val="0"/>
          <w:numId w:val="20"/>
        </w:numPr>
        <w:ind w:left="360"/>
        <w:rPr>
          <w:rFonts w:cs="Arial"/>
        </w:rPr>
      </w:pPr>
      <w:r w:rsidRPr="005E4626">
        <w:rPr>
          <w:rFonts w:cs="Arial"/>
        </w:rPr>
        <w:t xml:space="preserve">EL CONTRATISTA, al finalizar cada una de las actividades, deberá desmantelar las instalaciones o construcciones temporales, disponer adecuadamente los materiales de desecho y restaurar el paisaje natural. Además, dejar saldadas todas las cuentas que fueron objeto de suministros ofrecidos por los proveedores de la zona del proyecto; en este sentido, EL CONTRATISTA manejará un listado de proveedores y, de acuerdo con los mismos, obtendrá los respectivos paz y salvos, los cuales deben ser entregados a </w:t>
      </w:r>
      <w:r w:rsidR="00D70BAB">
        <w:rPr>
          <w:rFonts w:cs="Arial"/>
        </w:rPr>
        <w:t>LA GERENCIA DEL PROYECTO</w:t>
      </w:r>
      <w:r w:rsidRPr="005E4626">
        <w:rPr>
          <w:rFonts w:cs="Arial"/>
        </w:rPr>
        <w:t>.</w:t>
      </w:r>
    </w:p>
    <w:p w14:paraId="5EEA54F9" w14:textId="77777777" w:rsidR="00166FA7" w:rsidRPr="005E4626" w:rsidRDefault="00166FA7" w:rsidP="001E69E4">
      <w:pPr>
        <w:pStyle w:val="Prrafodelista"/>
        <w:numPr>
          <w:ilvl w:val="0"/>
          <w:numId w:val="20"/>
        </w:numPr>
        <w:ind w:left="360"/>
        <w:rPr>
          <w:rFonts w:cs="Arial"/>
        </w:rPr>
      </w:pPr>
      <w:r w:rsidRPr="005E4626">
        <w:rPr>
          <w:rFonts w:cs="Arial"/>
        </w:rPr>
        <w:t>Se prohíbe llevar y usar cualquier clase de juegos pirotécnicos o portar sustancias inflamables o explosivas, no autorizadas expresamente.</w:t>
      </w:r>
    </w:p>
    <w:p w14:paraId="5ECAC24D" w14:textId="77777777" w:rsidR="00166FA7" w:rsidRPr="005E4626" w:rsidRDefault="00166FA7" w:rsidP="001E69E4">
      <w:pPr>
        <w:pStyle w:val="Prrafodelista"/>
        <w:numPr>
          <w:ilvl w:val="0"/>
          <w:numId w:val="20"/>
        </w:numPr>
        <w:ind w:left="360"/>
        <w:rPr>
          <w:rFonts w:cs="Arial"/>
        </w:rPr>
      </w:pPr>
      <w:r w:rsidRPr="005E4626">
        <w:rPr>
          <w:rFonts w:cs="Arial"/>
        </w:rPr>
        <w:t>No está permitido exceder de la capacidad de carga de vehículos de transporte de personal y de materiales.</w:t>
      </w:r>
    </w:p>
    <w:p w14:paraId="238CE8C1" w14:textId="77777777" w:rsidR="00166FA7" w:rsidRPr="005E4626" w:rsidRDefault="00166FA7" w:rsidP="001E69E4">
      <w:pPr>
        <w:pStyle w:val="Prrafodelista"/>
        <w:numPr>
          <w:ilvl w:val="0"/>
          <w:numId w:val="20"/>
        </w:numPr>
        <w:ind w:left="360"/>
        <w:rPr>
          <w:rFonts w:cs="Arial"/>
        </w:rPr>
      </w:pPr>
      <w:r w:rsidRPr="005E4626">
        <w:rPr>
          <w:rFonts w:cs="Arial"/>
        </w:rPr>
        <w:t>No está permitido transitar con vehículos de carga fuera del horario y ruta establecidos y estacionarlos en sitios no demarcados o no autorizados para tales fines.</w:t>
      </w:r>
    </w:p>
    <w:p w14:paraId="6FC9F35A" w14:textId="49933777" w:rsidR="00166FA7" w:rsidRPr="005E4626" w:rsidRDefault="00166FA7" w:rsidP="001E69E4">
      <w:pPr>
        <w:pStyle w:val="Prrafodelista"/>
        <w:numPr>
          <w:ilvl w:val="0"/>
          <w:numId w:val="20"/>
        </w:numPr>
        <w:ind w:left="360"/>
        <w:rPr>
          <w:rFonts w:cs="Arial"/>
        </w:rPr>
      </w:pPr>
      <w:r w:rsidRPr="005E4626">
        <w:rPr>
          <w:rFonts w:cs="Arial"/>
        </w:rPr>
        <w:t>No se aceptará la embriaguez del personal</w:t>
      </w:r>
      <w:r w:rsidR="00FA02C9">
        <w:rPr>
          <w:rFonts w:cs="Arial"/>
        </w:rPr>
        <w:t>, ni el uso de sustancias psicoactivas</w:t>
      </w:r>
      <w:r w:rsidRPr="005E4626">
        <w:rPr>
          <w:rFonts w:cs="Arial"/>
        </w:rPr>
        <w:t>.</w:t>
      </w:r>
    </w:p>
    <w:p w14:paraId="3189A939" w14:textId="77777777" w:rsidR="00166FA7" w:rsidRPr="005E4626" w:rsidRDefault="00166FA7" w:rsidP="001E69E4">
      <w:pPr>
        <w:pStyle w:val="Prrafodelista"/>
        <w:numPr>
          <w:ilvl w:val="0"/>
          <w:numId w:val="20"/>
        </w:numPr>
        <w:ind w:left="360"/>
        <w:rPr>
          <w:rFonts w:cs="Arial"/>
        </w:rPr>
      </w:pPr>
      <w:r w:rsidRPr="005E4626">
        <w:rPr>
          <w:rFonts w:cs="Arial"/>
        </w:rPr>
        <w:t>No está permitido provocar y ocasionar conflictos, desórdenes o riñas en la zona de obras o sus alrededores.</w:t>
      </w:r>
    </w:p>
    <w:p w14:paraId="092DCE58" w14:textId="77777777" w:rsidR="00166FA7" w:rsidRPr="005E4626" w:rsidRDefault="00166FA7" w:rsidP="001E69E4">
      <w:pPr>
        <w:pStyle w:val="Prrafodelista"/>
        <w:numPr>
          <w:ilvl w:val="0"/>
          <w:numId w:val="20"/>
        </w:numPr>
        <w:ind w:left="360"/>
        <w:rPr>
          <w:rFonts w:cs="Arial"/>
        </w:rPr>
      </w:pPr>
      <w:r w:rsidRPr="005E4626">
        <w:rPr>
          <w:rFonts w:cs="Arial"/>
        </w:rPr>
        <w:t>No está permitido portar armas de fuego y cualquier implemento que se utilice para ejercer actos de caza, y tala de bosque, salvo cuando las condiciones del cargo así lo exijan.</w:t>
      </w:r>
    </w:p>
    <w:p w14:paraId="3D51C941" w14:textId="0B381F54" w:rsidR="00166FA7" w:rsidRDefault="00166FA7" w:rsidP="001E69E4">
      <w:pPr>
        <w:pStyle w:val="Prrafodelista"/>
        <w:numPr>
          <w:ilvl w:val="0"/>
          <w:numId w:val="20"/>
        </w:numPr>
        <w:ind w:left="360"/>
        <w:rPr>
          <w:rFonts w:cs="Arial"/>
        </w:rPr>
      </w:pPr>
      <w:r w:rsidRPr="005E4626">
        <w:rPr>
          <w:rFonts w:cs="Arial"/>
        </w:rPr>
        <w:t>Está prohibido alterar, modificar, o remover señales, avisos, vallas y mojones, sin la debida autorización.</w:t>
      </w:r>
    </w:p>
    <w:p w14:paraId="3B9EBBF1" w14:textId="6531D16D" w:rsidR="00EB237C" w:rsidRPr="00EB237C" w:rsidRDefault="00EB237C" w:rsidP="00EB237C">
      <w:pPr>
        <w:pStyle w:val="Prrafodelista"/>
        <w:numPr>
          <w:ilvl w:val="0"/>
          <w:numId w:val="20"/>
        </w:numPr>
        <w:ind w:left="284" w:hanging="284"/>
        <w:rPr>
          <w:rFonts w:cs="Arial"/>
        </w:rPr>
      </w:pPr>
      <w:r w:rsidRPr="00EB237C">
        <w:rPr>
          <w:rFonts w:cs="Arial"/>
        </w:rPr>
        <w:t xml:space="preserve">Verificar el manejo social del personal de obra y administrativo </w:t>
      </w:r>
      <w:r>
        <w:rPr>
          <w:rFonts w:cs="Arial"/>
        </w:rPr>
        <w:t xml:space="preserve">de EL CONTRATISTA, durante el desarrollo de las actividades constructivas. </w:t>
      </w:r>
      <w:r w:rsidRPr="00EB237C">
        <w:rPr>
          <w:rFonts w:cs="Arial"/>
        </w:rPr>
        <w:t xml:space="preserve"> </w:t>
      </w:r>
    </w:p>
    <w:p w14:paraId="031690BE" w14:textId="0E2A1807" w:rsidR="00EB237C" w:rsidRPr="005E4626" w:rsidRDefault="00EB237C" w:rsidP="00EB237C">
      <w:pPr>
        <w:pStyle w:val="Prrafodelista"/>
        <w:numPr>
          <w:ilvl w:val="0"/>
          <w:numId w:val="20"/>
        </w:numPr>
        <w:ind w:left="284" w:hanging="284"/>
        <w:rPr>
          <w:rFonts w:cs="Arial"/>
        </w:rPr>
      </w:pPr>
      <w:r>
        <w:rPr>
          <w:rFonts w:cs="Arial"/>
        </w:rPr>
        <w:t xml:space="preserve"> </w:t>
      </w:r>
      <w:r w:rsidR="00916FBC">
        <w:rPr>
          <w:rFonts w:cs="Arial"/>
        </w:rPr>
        <w:t>EL INTERVENTOR</w:t>
      </w:r>
      <w:r>
        <w:rPr>
          <w:rFonts w:cs="Arial"/>
        </w:rPr>
        <w:t xml:space="preserve">, en </w:t>
      </w:r>
      <w:r w:rsidRPr="00EB237C">
        <w:rPr>
          <w:rFonts w:cs="Arial"/>
        </w:rPr>
        <w:t>el informe semanal y mensual de interventoría, deberá consignar la evaluación respecto al componente social</w:t>
      </w:r>
    </w:p>
    <w:p w14:paraId="4AFF9850" w14:textId="77777777" w:rsidR="00DD2980" w:rsidRPr="005E4626" w:rsidRDefault="00DD2980" w:rsidP="00DD2980">
      <w:pPr>
        <w:pStyle w:val="Prrafodelista"/>
        <w:ind w:left="360"/>
        <w:rPr>
          <w:rFonts w:cs="Arial"/>
        </w:rPr>
      </w:pPr>
    </w:p>
    <w:p w14:paraId="4A83059C" w14:textId="77777777" w:rsidR="009E1F87" w:rsidRPr="005E4626" w:rsidRDefault="009E1F87" w:rsidP="009E1F87">
      <w:pPr>
        <w:pStyle w:val="primeravieta"/>
        <w:numPr>
          <w:ilvl w:val="0"/>
          <w:numId w:val="0"/>
        </w:numPr>
        <w:rPr>
          <w:rFonts w:cs="Arial"/>
          <w:b/>
          <w:color w:val="FF0000"/>
          <w:sz w:val="22"/>
        </w:rPr>
      </w:pPr>
      <w:bookmarkStart w:id="4" w:name="_Hlk503348355"/>
      <w:r w:rsidRPr="005E4626">
        <w:rPr>
          <w:rFonts w:cs="Arial"/>
          <w:b/>
          <w:sz w:val="22"/>
        </w:rPr>
        <w:t>Algunas consideraciones para el traslado de epifitas</w:t>
      </w:r>
      <w:r w:rsidR="00512D09" w:rsidRPr="005E4626">
        <w:rPr>
          <w:rFonts w:cs="Arial"/>
          <w:b/>
          <w:sz w:val="22"/>
        </w:rPr>
        <w:t xml:space="preserve"> (cuando aplique)</w:t>
      </w:r>
    </w:p>
    <w:p w14:paraId="1F7B15A1" w14:textId="77777777" w:rsidR="009E1F87" w:rsidRPr="005E4626" w:rsidRDefault="009E1F87" w:rsidP="00C17A42">
      <w:pPr>
        <w:pStyle w:val="Prrafodelista"/>
        <w:numPr>
          <w:ilvl w:val="0"/>
          <w:numId w:val="19"/>
        </w:numPr>
        <w:ind w:left="229" w:hanging="229"/>
        <w:rPr>
          <w:rFonts w:cs="Arial"/>
        </w:rPr>
      </w:pPr>
      <w:r w:rsidRPr="005E4626">
        <w:rPr>
          <w:rFonts w:cs="Arial"/>
        </w:rPr>
        <w:t xml:space="preserve">Las epífitas serán removidas antes de empezar cualquier actividad de remoción de cobertura vegetal, no se realizará asenso a dosel y se tomarán los individuos que se encuentren en alturas inferiores a tres metros (3 m) y troncos caídos. La remoción será </w:t>
      </w:r>
      <w:r w:rsidRPr="005E4626">
        <w:rPr>
          <w:rFonts w:cs="Arial"/>
        </w:rPr>
        <w:lastRenderedPageBreak/>
        <w:t xml:space="preserve">manual antes de la tala del árbol; una vez realizada la tala, se llevará a cabo una inspección con </w:t>
      </w:r>
      <w:r w:rsidR="001F1E6C" w:rsidRPr="005E4626">
        <w:rPr>
          <w:rFonts w:cs="Arial"/>
        </w:rPr>
        <w:t>la finalidad de</w:t>
      </w:r>
      <w:r w:rsidRPr="005E4626">
        <w:rPr>
          <w:rFonts w:cs="Arial"/>
        </w:rPr>
        <w:t xml:space="preserve"> revisar si en las ramas más altas persisten epífitas de las especies recomendadas para traslado, que se encuentren en condiciones óptimas para su rescate.</w:t>
      </w:r>
    </w:p>
    <w:p w14:paraId="4FF980CD" w14:textId="77777777" w:rsidR="009E1F87" w:rsidRPr="005E4626" w:rsidRDefault="009E1F87" w:rsidP="00C17A42">
      <w:pPr>
        <w:pStyle w:val="Prrafodelista"/>
        <w:numPr>
          <w:ilvl w:val="0"/>
          <w:numId w:val="11"/>
        </w:numPr>
        <w:ind w:left="229" w:hanging="229"/>
        <w:rPr>
          <w:rFonts w:cs="Arial"/>
        </w:rPr>
      </w:pPr>
      <w:r w:rsidRPr="005E4626">
        <w:rPr>
          <w:rFonts w:cs="Arial"/>
        </w:rPr>
        <w:t xml:space="preserve">Se retirarán las epífitas con porciones de cortezas del </w:t>
      </w:r>
      <w:proofErr w:type="spellStart"/>
      <w:r w:rsidRPr="005E4626">
        <w:rPr>
          <w:rFonts w:cs="Arial"/>
        </w:rPr>
        <w:t>forófito</w:t>
      </w:r>
      <w:proofErr w:type="spellEnd"/>
      <w:r w:rsidRPr="005E4626">
        <w:rPr>
          <w:rFonts w:cs="Arial"/>
        </w:rPr>
        <w:t xml:space="preserve"> hospedero, una vez realizada la extracción del sustrato y la epífita asociada, podrá ser retirada y llevada a su nuevo hospedero, lo anterior con</w:t>
      </w:r>
      <w:r w:rsidR="001F1E6C" w:rsidRPr="005E4626">
        <w:rPr>
          <w:rFonts w:cs="Arial"/>
        </w:rPr>
        <w:t xml:space="preserve"> la</w:t>
      </w:r>
      <w:r w:rsidRPr="005E4626">
        <w:rPr>
          <w:rFonts w:cs="Arial"/>
        </w:rPr>
        <w:t xml:space="preserve"> finalidad de aumentar el porcentaje de supervivencia en la implantación. Se debe tener especial cuidado con la extracción, reduciendo al máximo el corte o maltrato de las raíces de las epífitas.</w:t>
      </w:r>
    </w:p>
    <w:p w14:paraId="31CF24F8" w14:textId="77777777" w:rsidR="009E1F87" w:rsidRPr="005E4626" w:rsidRDefault="009E1F87" w:rsidP="00C17A42">
      <w:pPr>
        <w:pStyle w:val="Prrafodelista"/>
        <w:numPr>
          <w:ilvl w:val="0"/>
          <w:numId w:val="11"/>
        </w:numPr>
        <w:ind w:left="229" w:hanging="229"/>
        <w:rPr>
          <w:rFonts w:cs="Arial"/>
        </w:rPr>
      </w:pPr>
      <w:r w:rsidRPr="005E4626">
        <w:rPr>
          <w:rFonts w:cs="Arial"/>
        </w:rPr>
        <w:t xml:space="preserve">El traslado se realizará una vez sean removidas las epifitas, garantizando su sobrevivencia en los nuevos </w:t>
      </w:r>
      <w:proofErr w:type="spellStart"/>
      <w:r w:rsidRPr="005E4626">
        <w:rPr>
          <w:rFonts w:cs="Arial"/>
        </w:rPr>
        <w:t>forófitos</w:t>
      </w:r>
      <w:proofErr w:type="spellEnd"/>
      <w:r w:rsidRPr="005E4626">
        <w:rPr>
          <w:rFonts w:cs="Arial"/>
        </w:rPr>
        <w:t xml:space="preserve">, si el traslado no se realiza de manera inmediata, las especies, serán llevadas a estructuras construidas con troncos, cubiertas con techos de poli sombra, para brindarles condiciones ambientales favorables antes de su traslado definitivo. </w:t>
      </w:r>
    </w:p>
    <w:p w14:paraId="72CA1888" w14:textId="77777777" w:rsidR="009E1F87" w:rsidRPr="005E4626" w:rsidRDefault="009E1F87" w:rsidP="00C17A42">
      <w:pPr>
        <w:pStyle w:val="Prrafodelista"/>
        <w:numPr>
          <w:ilvl w:val="0"/>
          <w:numId w:val="11"/>
        </w:numPr>
        <w:ind w:left="229" w:hanging="229"/>
        <w:rPr>
          <w:rFonts w:cs="Arial"/>
        </w:rPr>
      </w:pPr>
      <w:r w:rsidRPr="005E4626">
        <w:rPr>
          <w:rFonts w:cs="Arial"/>
        </w:rPr>
        <w:t xml:space="preserve">Posterior al traslado de los individuos, se llevará un registro de cada una de las actividades ejecutadas, iniciando en el momento de la remoción del individuo hasta su posicionamiento en el nuevo </w:t>
      </w:r>
      <w:proofErr w:type="spellStart"/>
      <w:r w:rsidRPr="005E4626">
        <w:rPr>
          <w:rFonts w:cs="Arial"/>
        </w:rPr>
        <w:t>forófito</w:t>
      </w:r>
      <w:proofErr w:type="spellEnd"/>
      <w:r w:rsidRPr="005E4626">
        <w:rPr>
          <w:rFonts w:cs="Arial"/>
        </w:rPr>
        <w:t xml:space="preserve"> el cual debe ser marcado y </w:t>
      </w:r>
      <w:proofErr w:type="spellStart"/>
      <w:r w:rsidRPr="005E4626">
        <w:rPr>
          <w:rFonts w:cs="Arial"/>
        </w:rPr>
        <w:t>georreferenciado</w:t>
      </w:r>
      <w:proofErr w:type="spellEnd"/>
      <w:r w:rsidRPr="005E4626">
        <w:rPr>
          <w:rFonts w:cs="Arial"/>
        </w:rPr>
        <w:t xml:space="preserve">, con la finalidad de seguimiento. La recopilación de datos, se realizará en formatos diseñados para el caso, registrando la siguiente información: número de epífita rescatada, unidad de cobertura y </w:t>
      </w:r>
      <w:proofErr w:type="spellStart"/>
      <w:r w:rsidRPr="005E4626">
        <w:rPr>
          <w:rFonts w:cs="Arial"/>
        </w:rPr>
        <w:t>forófito</w:t>
      </w:r>
      <w:proofErr w:type="spellEnd"/>
      <w:r w:rsidRPr="005E4626">
        <w:rPr>
          <w:rFonts w:cs="Arial"/>
        </w:rPr>
        <w:t xml:space="preserve"> de procedencia, lugar de reubicación y </w:t>
      </w:r>
      <w:proofErr w:type="spellStart"/>
      <w:r w:rsidRPr="005E4626">
        <w:rPr>
          <w:rFonts w:cs="Arial"/>
        </w:rPr>
        <w:t>forófito</w:t>
      </w:r>
      <w:proofErr w:type="spellEnd"/>
      <w:r w:rsidRPr="005E4626">
        <w:rPr>
          <w:rFonts w:cs="Arial"/>
        </w:rPr>
        <w:t xml:space="preserve"> destinado, estado fitosanitario en el momento del traslado, fecha de remoción y fecha de traslado.</w:t>
      </w:r>
    </w:p>
    <w:bookmarkEnd w:id="4"/>
    <w:p w14:paraId="4E1BFC76" w14:textId="77777777" w:rsidR="00DD2980" w:rsidRPr="005E4626" w:rsidRDefault="00DD2980" w:rsidP="00DD2980">
      <w:pPr>
        <w:rPr>
          <w:rFonts w:cs="Arial"/>
          <w:b/>
        </w:rPr>
      </w:pPr>
      <w:r w:rsidRPr="005E4626">
        <w:rPr>
          <w:rFonts w:cs="Arial"/>
          <w:b/>
          <w:bCs/>
        </w:rPr>
        <w:t>Algunas consideraciones para la aplicación del p</w:t>
      </w:r>
      <w:r w:rsidRPr="005E4626">
        <w:rPr>
          <w:rFonts w:cs="Arial"/>
          <w:b/>
        </w:rPr>
        <w:t>rograma para la información y participación comunitaria</w:t>
      </w:r>
    </w:p>
    <w:p w14:paraId="22B119CE" w14:textId="167647CB" w:rsidR="00DD2980" w:rsidRPr="005E4626" w:rsidRDefault="00DD2980" w:rsidP="00DD2980">
      <w:pPr>
        <w:pStyle w:val="Prrafodelista"/>
        <w:numPr>
          <w:ilvl w:val="0"/>
          <w:numId w:val="20"/>
        </w:numPr>
        <w:ind w:left="360"/>
        <w:rPr>
          <w:rFonts w:cs="Arial"/>
        </w:rPr>
      </w:pPr>
      <w:r w:rsidRPr="005E4626">
        <w:rPr>
          <w:rFonts w:cs="Arial"/>
        </w:rPr>
        <w:t>EL CONTRATISTA deberá estructurar una estrategia de información y comunicación que promueva la divulgación y socialización del proyecto con el fin de propiciar la participación de las comunidades</w:t>
      </w:r>
      <w:r w:rsidR="00C724EF">
        <w:rPr>
          <w:rFonts w:cs="Arial"/>
        </w:rPr>
        <w:t xml:space="preserve">, la cual deberá ser aprobada por </w:t>
      </w:r>
      <w:r w:rsidR="00916FBC">
        <w:rPr>
          <w:rFonts w:cs="Arial"/>
        </w:rPr>
        <w:t>EL INTERVENTOR</w:t>
      </w:r>
      <w:r w:rsidRPr="005E4626">
        <w:rPr>
          <w:rFonts w:cs="Arial"/>
        </w:rPr>
        <w:t>.</w:t>
      </w:r>
    </w:p>
    <w:p w14:paraId="7F37ACA1" w14:textId="77777777" w:rsidR="00DD2980" w:rsidRPr="005E4626" w:rsidRDefault="00DD2980" w:rsidP="00DD2980">
      <w:pPr>
        <w:pStyle w:val="Prrafodelista"/>
        <w:numPr>
          <w:ilvl w:val="0"/>
          <w:numId w:val="20"/>
        </w:numPr>
        <w:ind w:left="360"/>
        <w:rPr>
          <w:rFonts w:cs="Arial"/>
        </w:rPr>
      </w:pPr>
      <w:r w:rsidRPr="005E4626">
        <w:rPr>
          <w:rFonts w:cs="Arial"/>
        </w:rPr>
        <w:t>La implementación de la estrategia debe garantizar información oportuna, clara, veraz, accesible y que genere retroalimentación para los interesados.</w:t>
      </w:r>
    </w:p>
    <w:p w14:paraId="15E6908E" w14:textId="1B828ED7" w:rsidR="00DD2980" w:rsidRPr="005E4626" w:rsidRDefault="00916FBC" w:rsidP="00DD2980">
      <w:pPr>
        <w:pStyle w:val="Prrafodelista"/>
        <w:numPr>
          <w:ilvl w:val="0"/>
          <w:numId w:val="20"/>
        </w:numPr>
        <w:ind w:left="360"/>
        <w:rPr>
          <w:rFonts w:cs="Arial"/>
        </w:rPr>
      </w:pPr>
      <w:r>
        <w:rPr>
          <w:rFonts w:cs="Arial"/>
        </w:rPr>
        <w:t>EL INTERVENTOR</w:t>
      </w:r>
      <w:r w:rsidR="00C724EF">
        <w:rPr>
          <w:rFonts w:cs="Arial"/>
        </w:rPr>
        <w:t xml:space="preserve"> verificará que </w:t>
      </w:r>
      <w:r w:rsidR="00DD2980" w:rsidRPr="005E4626">
        <w:rPr>
          <w:rFonts w:cs="Arial"/>
        </w:rPr>
        <w:t>EL CONTRATISTA garanti</w:t>
      </w:r>
      <w:r w:rsidR="00C724EF">
        <w:rPr>
          <w:rFonts w:cs="Arial"/>
        </w:rPr>
        <w:t>ce</w:t>
      </w:r>
      <w:r w:rsidR="00DD2980" w:rsidRPr="005E4626">
        <w:rPr>
          <w:rFonts w:cs="Arial"/>
        </w:rPr>
        <w:t xml:space="preserve"> mecanismos que permitan informar con antelación a la comunidad sobre acciones o actividades que eventualmente puedan alterar la vida cotidiana de las comunidades (por ejemplo, suspensión de servicios públicos, paso de maquinaria pesada, restricciones y/o alteración en la movilidad, entre otros).</w:t>
      </w:r>
    </w:p>
    <w:p w14:paraId="49445900" w14:textId="14D60EEB" w:rsidR="00DD2980" w:rsidRPr="005E4626" w:rsidRDefault="00DD2980" w:rsidP="00DD2980">
      <w:pPr>
        <w:pStyle w:val="Prrafodelista"/>
        <w:numPr>
          <w:ilvl w:val="0"/>
          <w:numId w:val="20"/>
        </w:numPr>
        <w:ind w:left="360"/>
        <w:rPr>
          <w:rFonts w:cs="Arial"/>
        </w:rPr>
      </w:pPr>
      <w:r w:rsidRPr="005E4626">
        <w:rPr>
          <w:rFonts w:cs="Arial"/>
        </w:rPr>
        <w:t xml:space="preserve">EL CONTRATISTA deberá sensibilizar a la comunidad del AID en temas relacionados con la conservación y la protección de los recursos ambientales que correspondan a las necesidades identificadas en </w:t>
      </w:r>
      <w:r w:rsidR="00C724EF">
        <w:rPr>
          <w:rFonts w:cs="Arial"/>
        </w:rPr>
        <w:t>el entorno</w:t>
      </w:r>
      <w:r w:rsidRPr="005E4626">
        <w:rPr>
          <w:rFonts w:cs="Arial"/>
        </w:rPr>
        <w:t xml:space="preserve"> y coherentes con el PMA.</w:t>
      </w:r>
    </w:p>
    <w:p w14:paraId="5E171E6E" w14:textId="4972F0C2" w:rsidR="00DD2980" w:rsidRPr="005E4626" w:rsidRDefault="00DD2980" w:rsidP="00DD2980">
      <w:pPr>
        <w:pStyle w:val="Prrafodelista"/>
        <w:numPr>
          <w:ilvl w:val="0"/>
          <w:numId w:val="20"/>
        </w:numPr>
        <w:ind w:left="360"/>
        <w:rPr>
          <w:rFonts w:cs="Arial"/>
        </w:rPr>
      </w:pPr>
      <w:r w:rsidRPr="005E4626">
        <w:rPr>
          <w:rFonts w:cs="Arial"/>
        </w:rPr>
        <w:t>EL CONTRATISTA realizará reuniones de información del proyecto con l</w:t>
      </w:r>
      <w:r w:rsidR="00C724EF">
        <w:rPr>
          <w:rFonts w:cs="Arial"/>
        </w:rPr>
        <w:t>os diferentes grupos de interés del proyecto</w:t>
      </w:r>
      <w:r w:rsidRPr="005E4626">
        <w:rPr>
          <w:rFonts w:cs="Arial"/>
        </w:rPr>
        <w:t xml:space="preserve">, atendiendo lo </w:t>
      </w:r>
      <w:r w:rsidR="00C724EF">
        <w:rPr>
          <w:rFonts w:cs="Arial"/>
        </w:rPr>
        <w:t>establecido</w:t>
      </w:r>
      <w:r w:rsidR="00C724EF" w:rsidRPr="005E4626">
        <w:rPr>
          <w:rFonts w:cs="Arial"/>
        </w:rPr>
        <w:t xml:space="preserve"> </w:t>
      </w:r>
      <w:r w:rsidRPr="005E4626">
        <w:rPr>
          <w:rFonts w:cs="Arial"/>
        </w:rPr>
        <w:t>en el PMA.</w:t>
      </w:r>
    </w:p>
    <w:p w14:paraId="37F73C1A" w14:textId="316324B1" w:rsidR="00DD2980" w:rsidRPr="005E4626" w:rsidRDefault="00DD2980" w:rsidP="00DD2980">
      <w:pPr>
        <w:rPr>
          <w:rFonts w:cs="Arial"/>
          <w:b/>
          <w:bCs/>
        </w:rPr>
      </w:pPr>
      <w:r w:rsidRPr="005E4626">
        <w:rPr>
          <w:rFonts w:cs="Arial"/>
          <w:b/>
          <w:bCs/>
        </w:rPr>
        <w:t>Algunas consideraciones para la aplicación del p</w:t>
      </w:r>
      <w:r w:rsidRPr="005E4626">
        <w:rPr>
          <w:rFonts w:cs="Arial"/>
          <w:b/>
        </w:rPr>
        <w:t xml:space="preserve">rograma para atención de peticiones, quejas y reclamos </w:t>
      </w:r>
    </w:p>
    <w:p w14:paraId="22C978A1" w14:textId="1DA3BE3D" w:rsidR="00DD2980" w:rsidRPr="005E4626" w:rsidRDefault="00916FBC" w:rsidP="00DD2980">
      <w:pPr>
        <w:pStyle w:val="Prrafodelista"/>
        <w:numPr>
          <w:ilvl w:val="0"/>
          <w:numId w:val="20"/>
        </w:numPr>
        <w:ind w:left="360"/>
        <w:rPr>
          <w:rFonts w:cs="Arial"/>
        </w:rPr>
      </w:pPr>
      <w:r>
        <w:rPr>
          <w:rFonts w:cs="Arial"/>
        </w:rPr>
        <w:t>EL INTERVENTOR</w:t>
      </w:r>
      <w:r w:rsidR="001E1715">
        <w:rPr>
          <w:rFonts w:cs="Arial"/>
        </w:rPr>
        <w:t xml:space="preserve"> verificará que </w:t>
      </w:r>
      <w:r w:rsidR="00DD2980" w:rsidRPr="005E4626">
        <w:rPr>
          <w:rFonts w:cs="Arial"/>
        </w:rPr>
        <w:t xml:space="preserve">EL CONTRATISTA </w:t>
      </w:r>
      <w:r w:rsidR="001E1715">
        <w:rPr>
          <w:rFonts w:cs="Arial"/>
        </w:rPr>
        <w:t>establezca los</w:t>
      </w:r>
      <w:r w:rsidR="00DD2980" w:rsidRPr="005E4626">
        <w:rPr>
          <w:rFonts w:cs="Arial"/>
        </w:rPr>
        <w:t xml:space="preserve"> mecanismos, herramientas y métodos para aclarar y corregir situaciones que durante la</w:t>
      </w:r>
      <w:r w:rsidR="001E1715">
        <w:rPr>
          <w:rFonts w:cs="Arial"/>
        </w:rPr>
        <w:t>s actividades constructivas</w:t>
      </w:r>
      <w:r w:rsidR="00DD2980" w:rsidRPr="005E4626">
        <w:rPr>
          <w:rFonts w:cs="Arial"/>
        </w:rPr>
        <w:t xml:space="preserve"> puedan generar molestias o afectaciones a l</w:t>
      </w:r>
      <w:r w:rsidR="001E1715">
        <w:rPr>
          <w:rFonts w:cs="Arial"/>
        </w:rPr>
        <w:t xml:space="preserve">os diferentes grupos de interés </w:t>
      </w:r>
      <w:r w:rsidR="00DD2980" w:rsidRPr="005E4626">
        <w:rPr>
          <w:rFonts w:cs="Arial"/>
        </w:rPr>
        <w:t xml:space="preserve">del área de influencia. Estos deben ser trazados e implementados de manera coherente con las políticas de </w:t>
      </w:r>
      <w:r w:rsidR="00D70BAB">
        <w:rPr>
          <w:rFonts w:cs="Arial"/>
        </w:rPr>
        <w:t>LA GERENCIA DEL PROYECTO</w:t>
      </w:r>
      <w:r w:rsidR="00DD2980" w:rsidRPr="005E4626">
        <w:rPr>
          <w:rFonts w:cs="Arial"/>
        </w:rPr>
        <w:t xml:space="preserve"> relacionadas con la debida diligencia y la atención a la protección de los derechos humanos, en donde uno de ellos es el derecho a la información clara, veraz y oportuna.</w:t>
      </w:r>
    </w:p>
    <w:p w14:paraId="26258165" w14:textId="1133BB60" w:rsidR="00DD2980" w:rsidRDefault="00DD2980" w:rsidP="00DD2980">
      <w:pPr>
        <w:pStyle w:val="Prrafodelista"/>
        <w:numPr>
          <w:ilvl w:val="0"/>
          <w:numId w:val="20"/>
        </w:numPr>
        <w:ind w:left="360"/>
        <w:rPr>
          <w:rFonts w:cs="Arial"/>
        </w:rPr>
      </w:pPr>
      <w:r w:rsidRPr="005E4626">
        <w:rPr>
          <w:rFonts w:cs="Arial"/>
        </w:rPr>
        <w:lastRenderedPageBreak/>
        <w:t>EL CONTRATISTA deberá diseñar un instrumento que permita hacer seguimiento a cada una de las PQR.</w:t>
      </w:r>
    </w:p>
    <w:p w14:paraId="08A81204" w14:textId="719C20F0" w:rsidR="007E549D" w:rsidRPr="005E4626" w:rsidRDefault="007E549D" w:rsidP="007E549D">
      <w:pPr>
        <w:pStyle w:val="Prrafodelista"/>
        <w:numPr>
          <w:ilvl w:val="0"/>
          <w:numId w:val="20"/>
        </w:numPr>
        <w:ind w:left="284" w:hanging="284"/>
        <w:rPr>
          <w:rFonts w:cs="Arial"/>
        </w:rPr>
      </w:pPr>
      <w:r>
        <w:rPr>
          <w:rFonts w:cs="Arial"/>
        </w:rPr>
        <w:t xml:space="preserve">Verificar que EL CONTRATISTA cuente </w:t>
      </w:r>
      <w:r w:rsidRPr="007E549D">
        <w:rPr>
          <w:rFonts w:cs="Arial"/>
        </w:rPr>
        <w:t>con un espacio visible y reconocido por los grupos de interés para dar atención a las peticiones, quejas y/o reclamos que puedan surgir durante el desarrollo del proyecto</w:t>
      </w:r>
    </w:p>
    <w:p w14:paraId="07E1CF6B" w14:textId="77777777" w:rsidR="007512C6" w:rsidRPr="005E4626" w:rsidRDefault="007512C6" w:rsidP="007512C6">
      <w:pPr>
        <w:pStyle w:val="Prrafodelista"/>
        <w:autoSpaceDE w:val="0"/>
        <w:autoSpaceDN w:val="0"/>
        <w:spacing w:after="0"/>
        <w:ind w:left="360"/>
        <w:rPr>
          <w:rFonts w:cs="Arial"/>
        </w:rPr>
      </w:pPr>
    </w:p>
    <w:p w14:paraId="7CDEF989" w14:textId="1DA8E74D" w:rsidR="00150A3F" w:rsidRDefault="00150A3F" w:rsidP="00150A3F">
      <w:pPr>
        <w:autoSpaceDE w:val="0"/>
        <w:autoSpaceDN w:val="0"/>
        <w:spacing w:after="0" w:line="280" w:lineRule="atLeast"/>
        <w:rPr>
          <w:rFonts w:cs="Arial"/>
        </w:rPr>
      </w:pPr>
      <w:r w:rsidRPr="005E4626">
        <w:rPr>
          <w:rFonts w:cs="Arial"/>
        </w:rPr>
        <w:t xml:space="preserve">Cualquier contravención a estas indicaciones por parte de los subcontratistas o trabajadores, EL CONTRATISTA y/o </w:t>
      </w:r>
      <w:r w:rsidR="00916FBC">
        <w:rPr>
          <w:rFonts w:cs="Arial"/>
        </w:rPr>
        <w:t>EL INTERVENTOR</w:t>
      </w:r>
      <w:r w:rsidRPr="005E4626">
        <w:rPr>
          <w:rFonts w:cs="Arial"/>
        </w:rPr>
        <w:t xml:space="preserve">, según aplique, </w:t>
      </w:r>
      <w:r w:rsidR="00C94696">
        <w:rPr>
          <w:rFonts w:cs="Arial"/>
        </w:rPr>
        <w:t>se</w:t>
      </w:r>
      <w:r w:rsidR="00C94696" w:rsidRPr="005E4626">
        <w:rPr>
          <w:rFonts w:cs="Arial"/>
        </w:rPr>
        <w:t xml:space="preserve"> </w:t>
      </w:r>
      <w:r w:rsidRPr="005E4626">
        <w:rPr>
          <w:rFonts w:cs="Arial"/>
        </w:rPr>
        <w:t xml:space="preserve">sancionará de acuerdo con los procedimientos que tenga previstos o en las cláusulas del subcontrato. En caso de reincidencia en la conducta o que EL CONTRATISTA no remedie la situación, </w:t>
      </w:r>
      <w:r w:rsidR="00D70BAB">
        <w:rPr>
          <w:rFonts w:cs="Arial"/>
        </w:rPr>
        <w:t>LA GERENCIA DEL PROYECTO</w:t>
      </w:r>
      <w:r w:rsidRPr="005E4626">
        <w:rPr>
          <w:rFonts w:cs="Arial"/>
        </w:rPr>
        <w:t>, pedirá la cancelación inmediata del contrato de trabajo de dicho trabajador, o la cancelación del subcontrato, sin perjuicio de la aplicación de la medida de apremio provisional que se le podrá aplicar por incumplimiento en el cronograma de trabajo, acorde con lo previsto en las condiciones particulares de esta solicitud de ofertas.</w:t>
      </w:r>
    </w:p>
    <w:p w14:paraId="16870920" w14:textId="77777777" w:rsidR="00086ED1" w:rsidRDefault="00086ED1" w:rsidP="00086ED1">
      <w:pPr>
        <w:pStyle w:val="Ttulo1"/>
        <w:rPr>
          <w:rFonts w:cs="Arial"/>
          <w:sz w:val="22"/>
          <w:szCs w:val="22"/>
        </w:rPr>
      </w:pPr>
      <w:r>
        <w:rPr>
          <w:rFonts w:cs="Arial"/>
          <w:sz w:val="22"/>
          <w:szCs w:val="22"/>
        </w:rPr>
        <w:t>Descripción de ítems de pago</w:t>
      </w:r>
    </w:p>
    <w:p w14:paraId="5575E106" w14:textId="46249A82" w:rsidR="00086ED1" w:rsidRDefault="00086ED1" w:rsidP="00086ED1">
      <w:pPr>
        <w:rPr>
          <w:rFonts w:cs="Times New Roman"/>
        </w:rPr>
      </w:pPr>
      <w:r>
        <w:rPr>
          <w:rFonts w:cs="Arial"/>
        </w:rPr>
        <w:t>Todos</w:t>
      </w:r>
      <w:r>
        <w:t xml:space="preserve"> los Ítems de pago se desarrollarán según se indica en el Plan de Manejo Ambiental (PMA) del proyecto, y siguiendo las consideraciones especiales expresadas en las especificaciones técnicas del presente anexo ambiental y social del pliego de condiciones.</w:t>
      </w:r>
    </w:p>
    <w:p w14:paraId="26467933" w14:textId="1F58A644" w:rsidR="00086ED1" w:rsidRDefault="00086ED1" w:rsidP="00086ED1">
      <w:r>
        <w:t>Si al revisar el PMA, EL CONTRATISTA y LA INTERVENTORIA identifica alguna actividad que no está incluida en él y considera que es necesario llevarla a cabo, deberá incluirla en la oferta y estará sujeta a la verificación de LA GERENCIA DEL PROYECTO.</w:t>
      </w:r>
    </w:p>
    <w:p w14:paraId="5D627008" w14:textId="77777777" w:rsidR="007512C6" w:rsidRPr="005E4626" w:rsidRDefault="007512C6" w:rsidP="007512C6">
      <w:pPr>
        <w:pStyle w:val="Ttulo1"/>
        <w:rPr>
          <w:rFonts w:cs="Arial"/>
          <w:sz w:val="22"/>
          <w:szCs w:val="22"/>
        </w:rPr>
      </w:pPr>
      <w:r w:rsidRPr="005E4626">
        <w:rPr>
          <w:rFonts w:cs="Arial"/>
          <w:sz w:val="22"/>
          <w:szCs w:val="22"/>
        </w:rPr>
        <w:t>Responsabilidad legal y económica por incumplimiento de normas y especificaciones ambientales</w:t>
      </w:r>
    </w:p>
    <w:p w14:paraId="2470CBA8" w14:textId="60A9DAE1" w:rsidR="00A60442" w:rsidRPr="005E4626" w:rsidRDefault="00A60442" w:rsidP="007512C6">
      <w:pPr>
        <w:rPr>
          <w:rFonts w:cs="Arial"/>
        </w:rPr>
      </w:pPr>
      <w:r w:rsidRPr="005E4626">
        <w:rPr>
          <w:rFonts w:cs="Arial"/>
        </w:rPr>
        <w:t xml:space="preserve">En caso de que </w:t>
      </w:r>
      <w:r w:rsidR="00916FBC">
        <w:rPr>
          <w:rFonts w:cs="Arial"/>
        </w:rPr>
        <w:t>EL INTERVENTOR</w:t>
      </w:r>
      <w:r w:rsidRPr="005E4626">
        <w:rPr>
          <w:rFonts w:cs="Arial"/>
        </w:rPr>
        <w:t xml:space="preserve"> incurra en d</w:t>
      </w:r>
      <w:r w:rsidR="007512C6" w:rsidRPr="005E4626">
        <w:rPr>
          <w:rFonts w:cs="Arial"/>
        </w:rPr>
        <w:t>años ambientales</w:t>
      </w:r>
      <w:r w:rsidRPr="005E4626">
        <w:rPr>
          <w:rFonts w:cs="Arial"/>
        </w:rPr>
        <w:t xml:space="preserve"> que </w:t>
      </w:r>
      <w:r w:rsidR="00150A3F" w:rsidRPr="005E4626">
        <w:rPr>
          <w:rFonts w:cs="Arial"/>
        </w:rPr>
        <w:t>conlleven actos</w:t>
      </w:r>
      <w:r w:rsidR="007512C6" w:rsidRPr="005E4626">
        <w:rPr>
          <w:rFonts w:cs="Arial"/>
        </w:rPr>
        <w:t xml:space="preserve"> sancionatorio</w:t>
      </w:r>
      <w:r w:rsidR="00150A3F" w:rsidRPr="005E4626">
        <w:rPr>
          <w:rFonts w:cs="Arial"/>
        </w:rPr>
        <w:t>s</w:t>
      </w:r>
      <w:r w:rsidR="007512C6" w:rsidRPr="005E4626">
        <w:rPr>
          <w:rFonts w:cs="Arial"/>
        </w:rPr>
        <w:t>, multas o daños a terceros</w:t>
      </w:r>
      <w:r w:rsidRPr="005E4626">
        <w:rPr>
          <w:rFonts w:cs="Arial"/>
        </w:rPr>
        <w:t>,</w:t>
      </w:r>
      <w:r w:rsidR="007512C6" w:rsidRPr="005E4626">
        <w:rPr>
          <w:rFonts w:cs="Arial"/>
        </w:rPr>
        <w:t xml:space="preserve"> causad</w:t>
      </w:r>
      <w:r w:rsidR="00ED36F5" w:rsidRPr="005E4626">
        <w:rPr>
          <w:rFonts w:cs="Arial"/>
        </w:rPr>
        <w:t>o</w:t>
      </w:r>
      <w:r w:rsidR="007512C6" w:rsidRPr="005E4626">
        <w:rPr>
          <w:rFonts w:cs="Arial"/>
        </w:rPr>
        <w:t xml:space="preserve">s por el incumplimiento de las especificaciones ambientales y la legislación ambiental vigente, </w:t>
      </w:r>
      <w:r w:rsidRPr="005E4626">
        <w:rPr>
          <w:rFonts w:cs="Arial"/>
        </w:rPr>
        <w:t xml:space="preserve">los costos y reparación, </w:t>
      </w:r>
      <w:r w:rsidR="007512C6" w:rsidRPr="005E4626">
        <w:rPr>
          <w:rFonts w:cs="Arial"/>
        </w:rPr>
        <w:t>estará</w:t>
      </w:r>
      <w:r w:rsidR="00ED36F5" w:rsidRPr="005E4626">
        <w:rPr>
          <w:rFonts w:cs="Arial"/>
        </w:rPr>
        <w:t>n</w:t>
      </w:r>
      <w:r w:rsidR="007512C6" w:rsidRPr="005E4626">
        <w:rPr>
          <w:rFonts w:cs="Arial"/>
        </w:rPr>
        <w:t xml:space="preserve"> a cargo de </w:t>
      </w:r>
      <w:r w:rsidR="00916FBC">
        <w:rPr>
          <w:rFonts w:cs="Arial"/>
        </w:rPr>
        <w:t>EL INTERVENTOR</w:t>
      </w:r>
      <w:r w:rsidRPr="005E4626">
        <w:rPr>
          <w:rFonts w:cs="Arial"/>
        </w:rPr>
        <w:t>. D</w:t>
      </w:r>
      <w:r w:rsidR="007512C6" w:rsidRPr="005E4626">
        <w:rPr>
          <w:rFonts w:cs="Arial"/>
        </w:rPr>
        <w:t xml:space="preserve">ichas acciones correctivas serán de inmediata reparación o compensación en el plazo que determine </w:t>
      </w:r>
      <w:r w:rsidR="00D70BAB">
        <w:rPr>
          <w:rFonts w:cs="Arial"/>
        </w:rPr>
        <w:t>LA GERENCIA DEL PROYECTO</w:t>
      </w:r>
      <w:r w:rsidR="007512C6" w:rsidRPr="005E4626">
        <w:rPr>
          <w:rFonts w:cs="Arial"/>
        </w:rPr>
        <w:t xml:space="preserve"> o la Autoridad Ambiental. </w:t>
      </w:r>
    </w:p>
    <w:p w14:paraId="1641C353" w14:textId="30926721" w:rsidR="007512C6" w:rsidRPr="005E4626" w:rsidRDefault="007512C6" w:rsidP="007512C6">
      <w:pPr>
        <w:rPr>
          <w:rFonts w:cs="Arial"/>
        </w:rPr>
      </w:pPr>
      <w:r w:rsidRPr="005E4626">
        <w:rPr>
          <w:rFonts w:cs="Arial"/>
        </w:rPr>
        <w:t>EL CONTRATISTA</w:t>
      </w:r>
      <w:r w:rsidR="00A60442" w:rsidRPr="005E4626">
        <w:rPr>
          <w:rFonts w:cs="Arial"/>
        </w:rPr>
        <w:t xml:space="preserve"> y </w:t>
      </w:r>
      <w:r w:rsidR="00916FBC">
        <w:rPr>
          <w:rFonts w:cs="Arial"/>
        </w:rPr>
        <w:t>EL INTERVENTOR</w:t>
      </w:r>
      <w:r w:rsidRPr="005E4626">
        <w:rPr>
          <w:rFonts w:cs="Arial"/>
        </w:rPr>
        <w:t xml:space="preserve"> deberá</w:t>
      </w:r>
      <w:r w:rsidR="00A60442" w:rsidRPr="005E4626">
        <w:rPr>
          <w:rFonts w:cs="Arial"/>
        </w:rPr>
        <w:t>n</w:t>
      </w:r>
      <w:r w:rsidRPr="005E4626">
        <w:rPr>
          <w:rFonts w:cs="Arial"/>
        </w:rPr>
        <w:t xml:space="preserve"> tomar todas las medidas preventivas necesarias para evitar causar daños a las personas o propiedades de la zona. </w:t>
      </w:r>
      <w:r w:rsidR="00ED36F5" w:rsidRPr="005E4626">
        <w:rPr>
          <w:rFonts w:cs="Arial"/>
        </w:rPr>
        <w:t>Igualmente</w:t>
      </w:r>
      <w:r w:rsidRPr="005E4626">
        <w:rPr>
          <w:rFonts w:cs="Arial"/>
        </w:rPr>
        <w:t>, </w:t>
      </w:r>
      <w:r w:rsidR="00A60442" w:rsidRPr="005E4626">
        <w:rPr>
          <w:rFonts w:cs="Arial"/>
        </w:rPr>
        <w:t xml:space="preserve">EL CONTRATISTA y/o </w:t>
      </w:r>
      <w:r w:rsidR="00916FBC">
        <w:rPr>
          <w:rFonts w:cs="Arial"/>
        </w:rPr>
        <w:t>EL INTERVENTOR</w:t>
      </w:r>
      <w:r w:rsidR="00A60442" w:rsidRPr="005E4626">
        <w:rPr>
          <w:rFonts w:cs="Arial"/>
        </w:rPr>
        <w:t>, de manera independiente, son</w:t>
      </w:r>
      <w:r w:rsidRPr="005E4626">
        <w:rPr>
          <w:rFonts w:cs="Arial"/>
        </w:rPr>
        <w:t xml:space="preserve"> responsable</w:t>
      </w:r>
      <w:r w:rsidR="00A60442" w:rsidRPr="005E4626">
        <w:rPr>
          <w:rFonts w:cs="Arial"/>
        </w:rPr>
        <w:t>s por</w:t>
      </w:r>
      <w:r w:rsidRPr="005E4626">
        <w:rPr>
          <w:rFonts w:cs="Arial"/>
        </w:rPr>
        <w:t xml:space="preserve"> los daños, perjuicios, pérdidas y siniestros que a nivel ambiental pudiesen ocasionarse debido a alguna acción, retardo, omisión, improvisación injustificada o ne</w:t>
      </w:r>
      <w:r w:rsidR="00060398" w:rsidRPr="005E4626">
        <w:rPr>
          <w:rFonts w:cs="Arial"/>
        </w:rPr>
        <w:t>gligencia suya, de sus trabajadores</w:t>
      </w:r>
      <w:r w:rsidRPr="005E4626">
        <w:rPr>
          <w:rFonts w:cs="Arial"/>
        </w:rPr>
        <w:t xml:space="preserve"> o sus subcontratistas durante la permanencia en la zona de obras, de todo el personal a su cargo, ya sea durante el tiempo de trabajo o descanso y deberá pagar las indem</w:t>
      </w:r>
      <w:r w:rsidR="00A60442" w:rsidRPr="005E4626">
        <w:rPr>
          <w:rFonts w:cs="Arial"/>
        </w:rPr>
        <w:t xml:space="preserve">nizaciones a que hubiese lugar </w:t>
      </w:r>
      <w:r w:rsidRPr="005E4626">
        <w:rPr>
          <w:rFonts w:cs="Arial"/>
        </w:rPr>
        <w:t>de manera inmediata y justa, sin trámites o di</w:t>
      </w:r>
      <w:r w:rsidR="00ED36F5" w:rsidRPr="005E4626">
        <w:rPr>
          <w:rFonts w:cs="Arial"/>
        </w:rPr>
        <w:t>laciones</w:t>
      </w:r>
      <w:r w:rsidRPr="005E4626">
        <w:rPr>
          <w:rFonts w:cs="Arial"/>
        </w:rPr>
        <w:t>.</w:t>
      </w:r>
    </w:p>
    <w:p w14:paraId="73EF1214" w14:textId="58C1B554" w:rsidR="007512C6" w:rsidRPr="005E4626" w:rsidRDefault="00916FBC" w:rsidP="007512C6">
      <w:pPr>
        <w:rPr>
          <w:rFonts w:cs="Arial"/>
        </w:rPr>
      </w:pPr>
      <w:r>
        <w:rPr>
          <w:rFonts w:cs="Arial"/>
        </w:rPr>
        <w:t>EL INTERVENTOR</w:t>
      </w:r>
      <w:r w:rsidR="00E2085E" w:rsidRPr="005E4626">
        <w:rPr>
          <w:rFonts w:cs="Arial"/>
        </w:rPr>
        <w:t xml:space="preserve"> acompañará a EL CONTRATISTA y/o </w:t>
      </w:r>
      <w:r w:rsidR="00D70BAB">
        <w:rPr>
          <w:rFonts w:cs="Arial"/>
        </w:rPr>
        <w:t>LA GERENCIA DEL PROYECTO</w:t>
      </w:r>
      <w:r w:rsidR="00E2085E" w:rsidRPr="005E4626">
        <w:rPr>
          <w:rFonts w:cs="Arial"/>
        </w:rPr>
        <w:t xml:space="preserve"> en todas las </w:t>
      </w:r>
      <w:r w:rsidR="007512C6" w:rsidRPr="005E4626">
        <w:rPr>
          <w:rFonts w:cs="Arial"/>
        </w:rPr>
        <w:t xml:space="preserve">visitas </w:t>
      </w:r>
      <w:r w:rsidR="00E2085E" w:rsidRPr="005E4626">
        <w:rPr>
          <w:rFonts w:cs="Arial"/>
        </w:rPr>
        <w:t>que realicen</w:t>
      </w:r>
      <w:r w:rsidR="007512C6" w:rsidRPr="005E4626">
        <w:rPr>
          <w:rFonts w:cs="Arial"/>
        </w:rPr>
        <w:t xml:space="preserve"> las Autoridades Ambientales</w:t>
      </w:r>
      <w:r w:rsidR="00E2085E" w:rsidRPr="005E4626">
        <w:rPr>
          <w:rFonts w:cs="Arial"/>
        </w:rPr>
        <w:t xml:space="preserve"> relacionadas con el proyecto</w:t>
      </w:r>
      <w:r w:rsidR="007512C6" w:rsidRPr="005E4626">
        <w:rPr>
          <w:rFonts w:cs="Arial"/>
        </w:rPr>
        <w:t>.</w:t>
      </w:r>
    </w:p>
    <w:p w14:paraId="35957BAF" w14:textId="7A84A123" w:rsidR="007512C6" w:rsidRPr="005E4626" w:rsidRDefault="00916FBC" w:rsidP="007512C6">
      <w:pPr>
        <w:spacing w:before="0" w:after="0"/>
        <w:rPr>
          <w:rFonts w:cs="Arial"/>
        </w:rPr>
      </w:pPr>
      <w:r>
        <w:rPr>
          <w:rFonts w:cs="Arial"/>
        </w:rPr>
        <w:lastRenderedPageBreak/>
        <w:t>EL INTERVENTOR</w:t>
      </w:r>
      <w:r w:rsidR="007512C6" w:rsidRPr="005E4626">
        <w:rPr>
          <w:rFonts w:cs="Arial"/>
        </w:rPr>
        <w:t xml:space="preserve"> tiene el deber de informar sin dilaciones a </w:t>
      </w:r>
      <w:r w:rsidR="00D70BAB">
        <w:rPr>
          <w:rFonts w:cs="Arial"/>
        </w:rPr>
        <w:t>LA GERENCIA DEL PROYECTO</w:t>
      </w:r>
      <w:r w:rsidR="007512C6" w:rsidRPr="005E4626">
        <w:rPr>
          <w:rFonts w:cs="Arial"/>
        </w:rPr>
        <w:t xml:space="preserve"> de cualquier daño, deterioro o accidente ambiental que se produzca en desarrollo de las obras, y </w:t>
      </w:r>
      <w:r w:rsidR="00E2085E" w:rsidRPr="005E4626">
        <w:rPr>
          <w:rFonts w:cs="Arial"/>
        </w:rPr>
        <w:t>verificar que EL CONTRATISTA proceda</w:t>
      </w:r>
      <w:r w:rsidR="007512C6" w:rsidRPr="005E4626">
        <w:rPr>
          <w:rFonts w:cs="Arial"/>
        </w:rPr>
        <w:t xml:space="preserve"> de inmediato a su adecuada corrección, mitigación o compensación.</w:t>
      </w:r>
    </w:p>
    <w:p w14:paraId="42B6AA23" w14:textId="77777777" w:rsidR="007512C6" w:rsidRPr="005E4626" w:rsidRDefault="007512C6" w:rsidP="007512C6">
      <w:pPr>
        <w:spacing w:before="0" w:after="0"/>
        <w:jc w:val="left"/>
        <w:rPr>
          <w:rFonts w:cs="Arial"/>
        </w:rPr>
      </w:pPr>
    </w:p>
    <w:p w14:paraId="74A9D814" w14:textId="618B3D8C" w:rsidR="007512C6" w:rsidRPr="005E4626" w:rsidRDefault="00916FBC" w:rsidP="007512C6">
      <w:pPr>
        <w:spacing w:before="0" w:after="0"/>
        <w:rPr>
          <w:rFonts w:cs="Arial"/>
        </w:rPr>
      </w:pPr>
      <w:r>
        <w:rPr>
          <w:rFonts w:cs="Arial"/>
        </w:rPr>
        <w:t>EL INTERVENTOR</w:t>
      </w:r>
      <w:r w:rsidR="007512C6" w:rsidRPr="005E4626">
        <w:rPr>
          <w:rFonts w:cs="Arial"/>
        </w:rPr>
        <w:t xml:space="preserve"> debe participar activamente en las reuniones citadas por </w:t>
      </w:r>
      <w:r w:rsidR="00D70BAB">
        <w:rPr>
          <w:rFonts w:cs="Arial"/>
        </w:rPr>
        <w:t>LA GERENCIA DEL PROYECTO</w:t>
      </w:r>
      <w:r w:rsidR="007512C6" w:rsidRPr="005E4626">
        <w:rPr>
          <w:rFonts w:cs="Arial"/>
        </w:rPr>
        <w:t>, en las cuales se tenga previsto discutir y analizar los aspectos sociales</w:t>
      </w:r>
      <w:r w:rsidR="00ED36F5" w:rsidRPr="005E4626">
        <w:rPr>
          <w:rFonts w:cs="Arial"/>
        </w:rPr>
        <w:t xml:space="preserve"> o ambientales</w:t>
      </w:r>
      <w:r w:rsidR="007512C6" w:rsidRPr="005E4626">
        <w:rPr>
          <w:rFonts w:cs="Arial"/>
        </w:rPr>
        <w:t xml:space="preserve"> relacionados con la ejecución del proyecto y el planteamiento de las medidas de manejo más apropiadas para prevenir o mitigar </w:t>
      </w:r>
      <w:r w:rsidR="00A9567C">
        <w:rPr>
          <w:rFonts w:cs="Arial"/>
        </w:rPr>
        <w:t xml:space="preserve">los </w:t>
      </w:r>
      <w:r w:rsidR="007512C6" w:rsidRPr="005E4626">
        <w:rPr>
          <w:rFonts w:cs="Arial"/>
        </w:rPr>
        <w:t xml:space="preserve">impactos </w:t>
      </w:r>
      <w:r w:rsidR="00A9567C">
        <w:rPr>
          <w:rFonts w:cs="Arial"/>
        </w:rPr>
        <w:t xml:space="preserve">identificados o no previstos. </w:t>
      </w:r>
    </w:p>
    <w:p w14:paraId="32D36F87" w14:textId="4CDD187C" w:rsidR="00E85890" w:rsidRPr="005E4626" w:rsidRDefault="00E85890" w:rsidP="00E85890">
      <w:pPr>
        <w:pStyle w:val="Ttulo1"/>
        <w:rPr>
          <w:rFonts w:cs="Arial"/>
          <w:sz w:val="22"/>
          <w:szCs w:val="22"/>
        </w:rPr>
      </w:pPr>
      <w:bookmarkStart w:id="5" w:name="_Toc410042426"/>
      <w:r w:rsidRPr="005E4626">
        <w:rPr>
          <w:rFonts w:cs="Arial"/>
          <w:sz w:val="22"/>
          <w:szCs w:val="22"/>
        </w:rPr>
        <w:t>Disposiciones generales</w:t>
      </w:r>
      <w:bookmarkEnd w:id="5"/>
      <w:r w:rsidR="009D18C6" w:rsidRPr="005E4626">
        <w:rPr>
          <w:rFonts w:cs="Arial"/>
          <w:sz w:val="22"/>
          <w:szCs w:val="22"/>
        </w:rPr>
        <w:t xml:space="preserve"> y</w:t>
      </w:r>
      <w:r w:rsidR="00DD639B" w:rsidRPr="005E4626">
        <w:rPr>
          <w:rFonts w:cs="Arial"/>
          <w:sz w:val="22"/>
          <w:szCs w:val="22"/>
        </w:rPr>
        <w:t xml:space="preserve"> </w:t>
      </w:r>
      <w:r w:rsidR="004F3904">
        <w:rPr>
          <w:rFonts w:cs="Arial"/>
          <w:sz w:val="22"/>
          <w:szCs w:val="22"/>
        </w:rPr>
        <w:t>sanciones</w:t>
      </w:r>
    </w:p>
    <w:p w14:paraId="746A560C" w14:textId="6530C090" w:rsidR="00C447CD" w:rsidRPr="005E4626" w:rsidRDefault="00C447CD" w:rsidP="00C447CD">
      <w:pPr>
        <w:rPr>
          <w:rFonts w:cs="Arial"/>
        </w:rPr>
      </w:pPr>
      <w:r w:rsidRPr="005E4626">
        <w:rPr>
          <w:rFonts w:cs="Arial"/>
        </w:rPr>
        <w:t xml:space="preserve">Cualquier contravención a las presentes especificaciones por parte de </w:t>
      </w:r>
      <w:r w:rsidR="00916FBC">
        <w:rPr>
          <w:rFonts w:cs="Arial"/>
        </w:rPr>
        <w:t>EL INTERVENTOR</w:t>
      </w:r>
      <w:r w:rsidRPr="005E4626">
        <w:rPr>
          <w:rFonts w:cs="Arial"/>
        </w:rPr>
        <w:t xml:space="preserve"> o sus trabajadores, será de conocimiento de </w:t>
      </w:r>
      <w:r w:rsidR="00D70BAB">
        <w:rPr>
          <w:rFonts w:cs="Arial"/>
        </w:rPr>
        <w:t>LA GERENCIA DEL PROYECTO</w:t>
      </w:r>
      <w:r w:rsidRPr="005E4626">
        <w:rPr>
          <w:rFonts w:cs="Arial"/>
        </w:rPr>
        <w:t xml:space="preserve">, quien dará las recomendaciones o aplicará las sanciones a que haya lugar. </w:t>
      </w:r>
    </w:p>
    <w:p w14:paraId="2E73F98E" w14:textId="7BCBC80E" w:rsidR="007512C6" w:rsidRPr="005E4626" w:rsidRDefault="00916FBC" w:rsidP="007512C6">
      <w:pPr>
        <w:rPr>
          <w:rFonts w:cs="Arial"/>
        </w:rPr>
      </w:pPr>
      <w:r>
        <w:rPr>
          <w:rFonts w:cs="Arial"/>
        </w:rPr>
        <w:t>EL INTERVENTOR</w:t>
      </w:r>
      <w:r w:rsidR="007512C6" w:rsidRPr="005E4626">
        <w:rPr>
          <w:rFonts w:cs="Arial"/>
        </w:rPr>
        <w:t xml:space="preserve"> debe cumplir con todas las especificaciones expresadas en el presente Anexo y aplicará la legislación vigente y las normas que se adicionen o modifiquen durante la vigencia del mismo. </w:t>
      </w:r>
    </w:p>
    <w:p w14:paraId="32398558" w14:textId="46CC5EDD" w:rsidR="00DD639B" w:rsidRPr="005E4626" w:rsidRDefault="007512C6" w:rsidP="007512C6">
      <w:pPr>
        <w:rPr>
          <w:rFonts w:cs="Arial"/>
        </w:rPr>
      </w:pPr>
      <w:r w:rsidRPr="005E4626">
        <w:rPr>
          <w:rFonts w:cs="Arial"/>
        </w:rPr>
        <w:t xml:space="preserve">Cualquier modificación introducida o sugerida o cualquier desviación, temporal o permanente, respecto a los contenidos de este </w:t>
      </w:r>
      <w:r w:rsidR="00283E23" w:rsidRPr="005E4626">
        <w:rPr>
          <w:rFonts w:cs="Arial"/>
        </w:rPr>
        <w:t>documento</w:t>
      </w:r>
      <w:r w:rsidRPr="005E4626">
        <w:rPr>
          <w:rFonts w:cs="Arial"/>
        </w:rPr>
        <w:t xml:space="preserve"> deberá ser consultada con </w:t>
      </w:r>
      <w:r w:rsidR="00D70BAB">
        <w:rPr>
          <w:rFonts w:cs="Arial"/>
        </w:rPr>
        <w:t>LA GERENCIA DEL PROYECTO</w:t>
      </w:r>
      <w:r w:rsidRPr="005E4626">
        <w:rPr>
          <w:rFonts w:cs="Arial"/>
        </w:rPr>
        <w:t xml:space="preserve">. </w:t>
      </w:r>
      <w:r w:rsidR="00916FBC">
        <w:rPr>
          <w:rFonts w:cs="Arial"/>
        </w:rPr>
        <w:t>EL INTERVENTOR</w:t>
      </w:r>
      <w:r w:rsidRPr="005E4626">
        <w:rPr>
          <w:rFonts w:cs="Arial"/>
        </w:rPr>
        <w:t xml:space="preserve"> deberá instruir al personal a su cargo sobre el cumplimiento de estas especificaciones.</w:t>
      </w:r>
    </w:p>
    <w:sectPr w:rsidR="00DD639B" w:rsidRPr="005E4626" w:rsidSect="00C4547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FCDA" w14:textId="77777777" w:rsidR="0046696D" w:rsidRDefault="0046696D" w:rsidP="00960226">
      <w:pPr>
        <w:spacing w:before="0" w:after="0"/>
      </w:pPr>
      <w:r>
        <w:separator/>
      </w:r>
    </w:p>
  </w:endnote>
  <w:endnote w:type="continuationSeparator" w:id="0">
    <w:p w14:paraId="3A7E6258" w14:textId="77777777" w:rsidR="0046696D" w:rsidRDefault="0046696D" w:rsidP="0096022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FD0F6" w14:textId="27FE71C0" w:rsidR="00916FBC" w:rsidRDefault="00916FBC" w:rsidP="00960226">
    <w:pPr>
      <w:pStyle w:val="Piedepgina"/>
      <w:pBdr>
        <w:top w:val="single" w:sz="4" w:space="1" w:color="auto"/>
      </w:pBdr>
      <w:tabs>
        <w:tab w:val="left" w:pos="2552"/>
        <w:tab w:val="center" w:pos="8364"/>
      </w:tabs>
      <w:rPr>
        <w:sz w:val="16"/>
        <w:szCs w:val="16"/>
      </w:rPr>
    </w:pPr>
    <w:r>
      <w:rPr>
        <w:sz w:val="16"/>
        <w:szCs w:val="16"/>
      </w:rPr>
      <w:t xml:space="preserve">Anexo Ambiental Social </w:t>
    </w:r>
    <w:r w:rsidR="002A49D8">
      <w:rPr>
        <w:sz w:val="16"/>
        <w:szCs w:val="16"/>
      </w:rPr>
      <w:t xml:space="preserve">Apartado </w:t>
    </w:r>
    <w:proofErr w:type="spellStart"/>
    <w:r w:rsidR="002A49D8">
      <w:rPr>
        <w:sz w:val="16"/>
        <w:szCs w:val="16"/>
      </w:rPr>
      <w:t>Zomac</w:t>
    </w:r>
    <w:proofErr w:type="spellEnd"/>
    <w:r w:rsidR="002A49D8">
      <w:rPr>
        <w:sz w:val="16"/>
        <w:szCs w:val="16"/>
      </w:rPr>
      <w:t xml:space="preserve"> 2017</w:t>
    </w:r>
  </w:p>
  <w:p w14:paraId="07C02B43" w14:textId="4F30AEA5" w:rsidR="00916FBC" w:rsidRPr="00FF70BB" w:rsidRDefault="00916FBC" w:rsidP="00960226">
    <w:pPr>
      <w:pStyle w:val="Piedepgina"/>
      <w:jc w:val="left"/>
      <w:rPr>
        <w:sz w:val="18"/>
      </w:rPr>
    </w:pPr>
    <w:r>
      <w:rPr>
        <w:sz w:val="16"/>
      </w:rPr>
      <w:t xml:space="preserve"> </w:t>
    </w:r>
    <w:permStart w:id="1858601559" w:edGrp="everyone"/>
    <w:r w:rsidR="002A49D8">
      <w:rPr>
        <w:sz w:val="16"/>
      </w:rPr>
      <w:t xml:space="preserve"> 10/06/2018</w:t>
    </w:r>
    <w:r>
      <w:rPr>
        <w:sz w:val="16"/>
      </w:rPr>
      <w:tab/>
    </w:r>
    <w:r>
      <w:rPr>
        <w:sz w:val="18"/>
      </w:rPr>
      <w:tab/>
    </w:r>
    <w:r w:rsidRPr="00FF70BB">
      <w:rPr>
        <w:sz w:val="18"/>
      </w:rPr>
      <w:t xml:space="preserve">Página </w:t>
    </w:r>
    <w:r w:rsidRPr="00FF70BB">
      <w:rPr>
        <w:sz w:val="18"/>
      </w:rPr>
      <w:fldChar w:fldCharType="begin"/>
    </w:r>
    <w:r w:rsidRPr="00FF70BB">
      <w:rPr>
        <w:sz w:val="18"/>
      </w:rPr>
      <w:instrText xml:space="preserve"> PAGE </w:instrText>
    </w:r>
    <w:r w:rsidRPr="00FF70BB">
      <w:rPr>
        <w:sz w:val="18"/>
      </w:rPr>
      <w:fldChar w:fldCharType="separate"/>
    </w:r>
    <w:r w:rsidR="00497BB6">
      <w:rPr>
        <w:noProof/>
        <w:sz w:val="18"/>
      </w:rPr>
      <w:t>21</w:t>
    </w:r>
    <w:r w:rsidRPr="00FF70BB">
      <w:rPr>
        <w:sz w:val="18"/>
      </w:rPr>
      <w:fldChar w:fldCharType="end"/>
    </w:r>
    <w:r w:rsidRPr="00FF70BB">
      <w:rPr>
        <w:sz w:val="18"/>
      </w:rPr>
      <w:t xml:space="preserve"> de </w:t>
    </w:r>
    <w:r w:rsidRPr="00FF70BB">
      <w:rPr>
        <w:sz w:val="18"/>
      </w:rPr>
      <w:fldChar w:fldCharType="begin"/>
    </w:r>
    <w:r w:rsidRPr="00FF70BB">
      <w:rPr>
        <w:sz w:val="18"/>
      </w:rPr>
      <w:instrText xml:space="preserve"> NUMPAGES </w:instrText>
    </w:r>
    <w:r w:rsidRPr="00FF70BB">
      <w:rPr>
        <w:sz w:val="18"/>
      </w:rPr>
      <w:fldChar w:fldCharType="separate"/>
    </w:r>
    <w:r w:rsidR="00497BB6">
      <w:rPr>
        <w:noProof/>
        <w:sz w:val="18"/>
      </w:rPr>
      <w:t>28</w:t>
    </w:r>
    <w:r w:rsidRPr="00FF70BB">
      <w:rPr>
        <w:sz w:val="18"/>
      </w:rPr>
      <w:fldChar w:fldCharType="end"/>
    </w:r>
    <w:permEnd w:id="1858601559"/>
  </w:p>
  <w:p w14:paraId="72485E29" w14:textId="77777777" w:rsidR="00916FBC" w:rsidRDefault="00916FB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DF449" w14:textId="77777777" w:rsidR="0046696D" w:rsidRDefault="0046696D" w:rsidP="00960226">
      <w:pPr>
        <w:spacing w:before="0" w:after="0"/>
      </w:pPr>
      <w:r>
        <w:separator/>
      </w:r>
    </w:p>
  </w:footnote>
  <w:footnote w:type="continuationSeparator" w:id="0">
    <w:p w14:paraId="339E53E2" w14:textId="77777777" w:rsidR="0046696D" w:rsidRDefault="0046696D" w:rsidP="0096022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2D17" w14:textId="0D0805DA" w:rsidR="00497BB6" w:rsidRDefault="00497BB6">
    <w:pPr>
      <w:pStyle w:val="Encabezado"/>
    </w:pPr>
    <w:r>
      <w:rPr>
        <w:noProof/>
        <w:color w:val="1F497D"/>
        <w:lang w:eastAsia="es-CO"/>
      </w:rPr>
      <w:drawing>
        <wp:inline distT="0" distB="0" distL="0" distR="0" wp14:anchorId="07D52D80" wp14:editId="183F4EE9">
          <wp:extent cx="1543050" cy="342900"/>
          <wp:effectExtent l="0" t="0" r="0" b="0"/>
          <wp:docPr id="1" name="Imagen 1" descr="Sin-títu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in-título-2"/>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2299" t="2143" r="4598" b="72143"/>
                  <a:stretch/>
                </pic:blipFill>
                <pic:spPr bwMode="auto">
                  <a:xfrm>
                    <a:off x="0" y="0"/>
                    <a:ext cx="1543050" cy="3429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4B6"/>
    <w:multiLevelType w:val="hybridMultilevel"/>
    <w:tmpl w:val="1D12C59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061165C4"/>
    <w:multiLevelType w:val="hybridMultilevel"/>
    <w:tmpl w:val="34C0F2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A213F9F"/>
    <w:multiLevelType w:val="hybridMultilevel"/>
    <w:tmpl w:val="08609BEA"/>
    <w:lvl w:ilvl="0" w:tplc="CF72EEFC">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AD540DD"/>
    <w:multiLevelType w:val="hybridMultilevel"/>
    <w:tmpl w:val="40709B4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0FA85133"/>
    <w:multiLevelType w:val="multilevel"/>
    <w:tmpl w:val="7782413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F02B81"/>
    <w:multiLevelType w:val="hybridMultilevel"/>
    <w:tmpl w:val="47747C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8BB7233"/>
    <w:multiLevelType w:val="multilevel"/>
    <w:tmpl w:val="B3CAD9E0"/>
    <w:lvl w:ilvl="0">
      <w:start w:val="2"/>
      <w:numFmt w:val="decimal"/>
      <w:lvlText w:val="%1.0"/>
      <w:lvlJc w:val="left"/>
      <w:pPr>
        <w:ind w:left="720" w:hanging="360"/>
      </w:pPr>
      <w:rPr>
        <w:rFonts w:hint="default"/>
        <w:sz w:val="22"/>
      </w:rPr>
    </w:lvl>
    <w:lvl w:ilvl="1">
      <w:start w:val="1"/>
      <w:numFmt w:val="decimal"/>
      <w:lvlText w:val="%1.%2"/>
      <w:lvlJc w:val="left"/>
      <w:pPr>
        <w:ind w:left="1428" w:hanging="360"/>
      </w:pPr>
      <w:rPr>
        <w:rFonts w:hint="default"/>
        <w:sz w:val="22"/>
      </w:rPr>
    </w:lvl>
    <w:lvl w:ilvl="2">
      <w:start w:val="1"/>
      <w:numFmt w:val="decimal"/>
      <w:lvlText w:val="%1.%2.%3"/>
      <w:lvlJc w:val="left"/>
      <w:pPr>
        <w:ind w:left="2496" w:hanging="720"/>
      </w:pPr>
      <w:rPr>
        <w:rFonts w:hint="default"/>
        <w:sz w:val="22"/>
      </w:rPr>
    </w:lvl>
    <w:lvl w:ilvl="3">
      <w:start w:val="1"/>
      <w:numFmt w:val="decimal"/>
      <w:lvlText w:val="%1.%2.%3.%4"/>
      <w:lvlJc w:val="left"/>
      <w:pPr>
        <w:ind w:left="3204" w:hanging="720"/>
      </w:pPr>
      <w:rPr>
        <w:rFonts w:hint="default"/>
        <w:sz w:val="22"/>
      </w:rPr>
    </w:lvl>
    <w:lvl w:ilvl="4">
      <w:start w:val="1"/>
      <w:numFmt w:val="decimal"/>
      <w:lvlText w:val="%1.%2.%3.%4.%5"/>
      <w:lvlJc w:val="left"/>
      <w:pPr>
        <w:ind w:left="3912" w:hanging="720"/>
      </w:pPr>
      <w:rPr>
        <w:rFonts w:hint="default"/>
        <w:sz w:val="22"/>
      </w:rPr>
    </w:lvl>
    <w:lvl w:ilvl="5">
      <w:start w:val="1"/>
      <w:numFmt w:val="decimal"/>
      <w:lvlText w:val="%1.%2.%3.%4.%5.%6"/>
      <w:lvlJc w:val="left"/>
      <w:pPr>
        <w:ind w:left="4980" w:hanging="1080"/>
      </w:pPr>
      <w:rPr>
        <w:rFonts w:hint="default"/>
        <w:sz w:val="22"/>
      </w:rPr>
    </w:lvl>
    <w:lvl w:ilvl="6">
      <w:start w:val="1"/>
      <w:numFmt w:val="decimal"/>
      <w:lvlText w:val="%1.%2.%3.%4.%5.%6.%7"/>
      <w:lvlJc w:val="left"/>
      <w:pPr>
        <w:ind w:left="5688" w:hanging="1080"/>
      </w:pPr>
      <w:rPr>
        <w:rFonts w:hint="default"/>
        <w:sz w:val="22"/>
      </w:rPr>
    </w:lvl>
    <w:lvl w:ilvl="7">
      <w:start w:val="1"/>
      <w:numFmt w:val="decimal"/>
      <w:lvlText w:val="%1.%2.%3.%4.%5.%6.%7.%8"/>
      <w:lvlJc w:val="left"/>
      <w:pPr>
        <w:ind w:left="6756" w:hanging="1440"/>
      </w:pPr>
      <w:rPr>
        <w:rFonts w:hint="default"/>
        <w:sz w:val="22"/>
      </w:rPr>
    </w:lvl>
    <w:lvl w:ilvl="8">
      <w:start w:val="1"/>
      <w:numFmt w:val="decimal"/>
      <w:lvlText w:val="%1.%2.%3.%4.%5.%6.%7.%8.%9"/>
      <w:lvlJc w:val="left"/>
      <w:pPr>
        <w:ind w:left="7464" w:hanging="1440"/>
      </w:pPr>
      <w:rPr>
        <w:rFonts w:hint="default"/>
        <w:sz w:val="22"/>
      </w:rPr>
    </w:lvl>
  </w:abstractNum>
  <w:abstractNum w:abstractNumId="7">
    <w:nsid w:val="1C6E6960"/>
    <w:multiLevelType w:val="multilevel"/>
    <w:tmpl w:val="B50C13B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2A1813B1"/>
    <w:multiLevelType w:val="hybridMultilevel"/>
    <w:tmpl w:val="438A7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C8E793E"/>
    <w:multiLevelType w:val="hybridMultilevel"/>
    <w:tmpl w:val="1A381C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CC77E4B"/>
    <w:multiLevelType w:val="hybridMultilevel"/>
    <w:tmpl w:val="AC04A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10A7EC5"/>
    <w:multiLevelType w:val="hybridMultilevel"/>
    <w:tmpl w:val="0ED6A0D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1">
      <w:start w:val="1"/>
      <w:numFmt w:val="bullet"/>
      <w:lvlText w:val=""/>
      <w:lvlJc w:val="left"/>
      <w:pPr>
        <w:ind w:left="3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15019DF"/>
    <w:multiLevelType w:val="hybridMultilevel"/>
    <w:tmpl w:val="8C229B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2732A78"/>
    <w:multiLevelType w:val="hybridMultilevel"/>
    <w:tmpl w:val="58F2B8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5BA5843"/>
    <w:multiLevelType w:val="hybridMultilevel"/>
    <w:tmpl w:val="8D709B34"/>
    <w:lvl w:ilvl="0" w:tplc="E5F23316">
      <w:start w:val="1"/>
      <w:numFmt w:val="bullet"/>
      <w:pStyle w:val="primeravieta"/>
      <w:lvlText w:val=""/>
      <w:lvlJc w:val="left"/>
      <w:pPr>
        <w:tabs>
          <w:tab w:val="num" w:pos="1067"/>
        </w:tabs>
        <w:ind w:left="1067" w:hanging="357"/>
      </w:pPr>
      <w:rPr>
        <w:rFonts w:ascii="Symbol" w:hAnsi="Symbol" w:hint="default"/>
      </w:rPr>
    </w:lvl>
    <w:lvl w:ilvl="1" w:tplc="04090003" w:tentative="1">
      <w:start w:val="1"/>
      <w:numFmt w:val="bullet"/>
      <w:lvlText w:val="o"/>
      <w:lvlJc w:val="left"/>
      <w:pPr>
        <w:tabs>
          <w:tab w:val="num" w:pos="1824"/>
        </w:tabs>
        <w:ind w:left="1824" w:hanging="360"/>
      </w:pPr>
      <w:rPr>
        <w:rFonts w:ascii="Courier New" w:hAnsi="Courier New" w:cs="Courier New" w:hint="default"/>
      </w:rPr>
    </w:lvl>
    <w:lvl w:ilvl="2" w:tplc="04090005" w:tentative="1">
      <w:start w:val="1"/>
      <w:numFmt w:val="bullet"/>
      <w:lvlText w:val=""/>
      <w:lvlJc w:val="left"/>
      <w:pPr>
        <w:tabs>
          <w:tab w:val="num" w:pos="2544"/>
        </w:tabs>
        <w:ind w:left="2544" w:hanging="360"/>
      </w:pPr>
      <w:rPr>
        <w:rFonts w:ascii="Wingdings" w:hAnsi="Wingdings" w:hint="default"/>
      </w:rPr>
    </w:lvl>
    <w:lvl w:ilvl="3" w:tplc="04090001" w:tentative="1">
      <w:start w:val="1"/>
      <w:numFmt w:val="bullet"/>
      <w:lvlText w:val=""/>
      <w:lvlJc w:val="left"/>
      <w:pPr>
        <w:tabs>
          <w:tab w:val="num" w:pos="3264"/>
        </w:tabs>
        <w:ind w:left="3264" w:hanging="360"/>
      </w:pPr>
      <w:rPr>
        <w:rFonts w:ascii="Symbol" w:hAnsi="Symbol" w:hint="default"/>
      </w:rPr>
    </w:lvl>
    <w:lvl w:ilvl="4" w:tplc="04090003" w:tentative="1">
      <w:start w:val="1"/>
      <w:numFmt w:val="bullet"/>
      <w:lvlText w:val="o"/>
      <w:lvlJc w:val="left"/>
      <w:pPr>
        <w:tabs>
          <w:tab w:val="num" w:pos="3984"/>
        </w:tabs>
        <w:ind w:left="3984" w:hanging="360"/>
      </w:pPr>
      <w:rPr>
        <w:rFonts w:ascii="Courier New" w:hAnsi="Courier New" w:cs="Courier New" w:hint="default"/>
      </w:rPr>
    </w:lvl>
    <w:lvl w:ilvl="5" w:tplc="04090005" w:tentative="1">
      <w:start w:val="1"/>
      <w:numFmt w:val="bullet"/>
      <w:lvlText w:val=""/>
      <w:lvlJc w:val="left"/>
      <w:pPr>
        <w:tabs>
          <w:tab w:val="num" w:pos="4704"/>
        </w:tabs>
        <w:ind w:left="4704" w:hanging="360"/>
      </w:pPr>
      <w:rPr>
        <w:rFonts w:ascii="Wingdings" w:hAnsi="Wingdings" w:hint="default"/>
      </w:rPr>
    </w:lvl>
    <w:lvl w:ilvl="6" w:tplc="04090001" w:tentative="1">
      <w:start w:val="1"/>
      <w:numFmt w:val="bullet"/>
      <w:lvlText w:val=""/>
      <w:lvlJc w:val="left"/>
      <w:pPr>
        <w:tabs>
          <w:tab w:val="num" w:pos="5424"/>
        </w:tabs>
        <w:ind w:left="5424" w:hanging="360"/>
      </w:pPr>
      <w:rPr>
        <w:rFonts w:ascii="Symbol" w:hAnsi="Symbol" w:hint="default"/>
      </w:rPr>
    </w:lvl>
    <w:lvl w:ilvl="7" w:tplc="04090003" w:tentative="1">
      <w:start w:val="1"/>
      <w:numFmt w:val="bullet"/>
      <w:lvlText w:val="o"/>
      <w:lvlJc w:val="left"/>
      <w:pPr>
        <w:tabs>
          <w:tab w:val="num" w:pos="6144"/>
        </w:tabs>
        <w:ind w:left="6144" w:hanging="360"/>
      </w:pPr>
      <w:rPr>
        <w:rFonts w:ascii="Courier New" w:hAnsi="Courier New" w:cs="Courier New" w:hint="default"/>
      </w:rPr>
    </w:lvl>
    <w:lvl w:ilvl="8" w:tplc="04090005" w:tentative="1">
      <w:start w:val="1"/>
      <w:numFmt w:val="bullet"/>
      <w:lvlText w:val=""/>
      <w:lvlJc w:val="left"/>
      <w:pPr>
        <w:tabs>
          <w:tab w:val="num" w:pos="6864"/>
        </w:tabs>
        <w:ind w:left="6864" w:hanging="360"/>
      </w:pPr>
      <w:rPr>
        <w:rFonts w:ascii="Wingdings" w:hAnsi="Wingdings" w:hint="default"/>
      </w:rPr>
    </w:lvl>
  </w:abstractNum>
  <w:abstractNum w:abstractNumId="15">
    <w:nsid w:val="3C7C214D"/>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6">
    <w:nsid w:val="40F00BF1"/>
    <w:multiLevelType w:val="hybridMultilevel"/>
    <w:tmpl w:val="4678BF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91745A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F8A2B26"/>
    <w:multiLevelType w:val="multilevel"/>
    <w:tmpl w:val="77824134"/>
    <w:lvl w:ilvl="0">
      <w:start w:val="1"/>
      <w:numFmt w:val="decimal"/>
      <w:lvlText w:val="%1."/>
      <w:lvlJc w:val="left"/>
      <w:pPr>
        <w:ind w:left="720" w:hanging="360"/>
      </w:pPr>
      <w:rPr>
        <w:rFonts w:asciiTheme="minorHAnsi" w:eastAsiaTheme="minorHAnsi" w:hAnsiTheme="minorHAnsi" w:cstheme="minorBidi"/>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1B4384C"/>
    <w:multiLevelType w:val="hybridMultilevel"/>
    <w:tmpl w:val="00C4C2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45F785C"/>
    <w:multiLevelType w:val="hybridMultilevel"/>
    <w:tmpl w:val="8304967C"/>
    <w:lvl w:ilvl="0" w:tplc="E492686C">
      <w:start w:val="50"/>
      <w:numFmt w:val="bullet"/>
      <w:lvlText w:val="-"/>
      <w:lvlJc w:val="left"/>
      <w:pPr>
        <w:ind w:left="360" w:hanging="360"/>
      </w:pPr>
      <w:rPr>
        <w:rFonts w:ascii="Arial" w:eastAsia="Times New Roman" w:hAnsi="Arial" w:cs="Aria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DB364C5"/>
    <w:multiLevelType w:val="hybridMultilevel"/>
    <w:tmpl w:val="319808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5DCC2568"/>
    <w:multiLevelType w:val="hybridMultilevel"/>
    <w:tmpl w:val="FEE2AF5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5EA7C6D"/>
    <w:multiLevelType w:val="hybridMultilevel"/>
    <w:tmpl w:val="CD5844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nsid w:val="66510370"/>
    <w:multiLevelType w:val="hybridMultilevel"/>
    <w:tmpl w:val="0C7C5E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A2017CB"/>
    <w:multiLevelType w:val="hybridMultilevel"/>
    <w:tmpl w:val="51AA5D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ECF4729"/>
    <w:multiLevelType w:val="hybridMultilevel"/>
    <w:tmpl w:val="5D10CA8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nsid w:val="6EF61A40"/>
    <w:multiLevelType w:val="hybridMultilevel"/>
    <w:tmpl w:val="844A8442"/>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8">
    <w:nsid w:val="79086A90"/>
    <w:multiLevelType w:val="hybridMultilevel"/>
    <w:tmpl w:val="EAFA2FEC"/>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9">
    <w:nsid w:val="798236B6"/>
    <w:multiLevelType w:val="hybridMultilevel"/>
    <w:tmpl w:val="470E548A"/>
    <w:lvl w:ilvl="0" w:tplc="240A0001">
      <w:start w:val="1"/>
      <w:numFmt w:val="bullet"/>
      <w:lvlText w:val=""/>
      <w:lvlJc w:val="left"/>
      <w:pPr>
        <w:ind w:left="720" w:hanging="360"/>
      </w:pPr>
      <w:rPr>
        <w:rFonts w:ascii="Symbol" w:hAnsi="Symbol" w:hint="default"/>
      </w:rPr>
    </w:lvl>
    <w:lvl w:ilvl="1" w:tplc="240A0001">
      <w:start w:val="1"/>
      <w:numFmt w:val="bullet"/>
      <w:lvlText w:val=""/>
      <w:lvlJc w:val="left"/>
      <w:pPr>
        <w:ind w:left="1440" w:hanging="360"/>
      </w:pPr>
      <w:rPr>
        <w:rFonts w:ascii="Symbol" w:hAnsi="Symbo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nsid w:val="7A770B16"/>
    <w:multiLevelType w:val="hybridMultilevel"/>
    <w:tmpl w:val="6B02AE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7AEC77FF"/>
    <w:multiLevelType w:val="hybridMultilevel"/>
    <w:tmpl w:val="4D4E126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3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nsid w:val="7B4B3082"/>
    <w:multiLevelType w:val="hybridMultilevel"/>
    <w:tmpl w:val="5A840E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3">
    <w:nsid w:val="7C9827C8"/>
    <w:multiLevelType w:val="hybridMultilevel"/>
    <w:tmpl w:val="B7E0B32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D">
      <w:start w:val="1"/>
      <w:numFmt w:val="bullet"/>
      <w:lvlText w:val=""/>
      <w:lvlJc w:val="left"/>
      <w:pPr>
        <w:ind w:left="3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7EBE16FD"/>
    <w:multiLevelType w:val="hybridMultilevel"/>
    <w:tmpl w:val="E2509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4"/>
  </w:num>
  <w:num w:numId="4">
    <w:abstractNumId w:val="11"/>
  </w:num>
  <w:num w:numId="5">
    <w:abstractNumId w:val="25"/>
  </w:num>
  <w:num w:numId="6">
    <w:abstractNumId w:val="2"/>
  </w:num>
  <w:num w:numId="7">
    <w:abstractNumId w:val="5"/>
  </w:num>
  <w:num w:numId="8">
    <w:abstractNumId w:val="16"/>
  </w:num>
  <w:num w:numId="9">
    <w:abstractNumId w:val="13"/>
  </w:num>
  <w:num w:numId="10">
    <w:abstractNumId w:val="9"/>
  </w:num>
  <w:num w:numId="11">
    <w:abstractNumId w:val="22"/>
  </w:num>
  <w:num w:numId="12">
    <w:abstractNumId w:val="14"/>
  </w:num>
  <w:num w:numId="13">
    <w:abstractNumId w:val="3"/>
  </w:num>
  <w:num w:numId="14">
    <w:abstractNumId w:val="12"/>
  </w:num>
  <w:num w:numId="15">
    <w:abstractNumId w:val="23"/>
  </w:num>
  <w:num w:numId="16">
    <w:abstractNumId w:val="21"/>
  </w:num>
  <w:num w:numId="17">
    <w:abstractNumId w:val="27"/>
  </w:num>
  <w:num w:numId="18">
    <w:abstractNumId w:val="0"/>
  </w:num>
  <w:num w:numId="19">
    <w:abstractNumId w:val="19"/>
  </w:num>
  <w:num w:numId="20">
    <w:abstractNumId w:val="30"/>
  </w:num>
  <w:num w:numId="21">
    <w:abstractNumId w:val="26"/>
  </w:num>
  <w:num w:numId="22">
    <w:abstractNumId w:val="32"/>
  </w:num>
  <w:num w:numId="23">
    <w:abstractNumId w:val="29"/>
  </w:num>
  <w:num w:numId="24">
    <w:abstractNumId w:val="31"/>
  </w:num>
  <w:num w:numId="25">
    <w:abstractNumId w:val="28"/>
  </w:num>
  <w:num w:numId="26">
    <w:abstractNumId w:val="10"/>
  </w:num>
  <w:num w:numId="27">
    <w:abstractNumId w:val="20"/>
  </w:num>
  <w:num w:numId="28">
    <w:abstractNumId w:val="24"/>
  </w:num>
  <w:num w:numId="29">
    <w:abstractNumId w:val="11"/>
  </w:num>
  <w:num w:numId="30">
    <w:abstractNumId w:val="4"/>
  </w:num>
  <w:num w:numId="31">
    <w:abstractNumId w:val="6"/>
  </w:num>
  <w:num w:numId="32">
    <w:abstractNumId w:val="18"/>
  </w:num>
  <w:num w:numId="33">
    <w:abstractNumId w:val="1"/>
  </w:num>
  <w:num w:numId="34">
    <w:abstractNumId w:val="33"/>
  </w:num>
  <w:num w:numId="35">
    <w:abstractNumId w:val="8"/>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03"/>
    <w:rsid w:val="000030E6"/>
    <w:rsid w:val="0001010F"/>
    <w:rsid w:val="00011688"/>
    <w:rsid w:val="00013DAD"/>
    <w:rsid w:val="00020945"/>
    <w:rsid w:val="00022CF4"/>
    <w:rsid w:val="0002577F"/>
    <w:rsid w:val="00026AC9"/>
    <w:rsid w:val="00032966"/>
    <w:rsid w:val="000350DC"/>
    <w:rsid w:val="0003655F"/>
    <w:rsid w:val="00036691"/>
    <w:rsid w:val="00043FD6"/>
    <w:rsid w:val="00047FF4"/>
    <w:rsid w:val="00054E66"/>
    <w:rsid w:val="00060398"/>
    <w:rsid w:val="000658CC"/>
    <w:rsid w:val="00066D6E"/>
    <w:rsid w:val="000720A0"/>
    <w:rsid w:val="000736B6"/>
    <w:rsid w:val="0008250F"/>
    <w:rsid w:val="000839E5"/>
    <w:rsid w:val="00084F56"/>
    <w:rsid w:val="00086ED1"/>
    <w:rsid w:val="00090D4D"/>
    <w:rsid w:val="00093F2B"/>
    <w:rsid w:val="000B13D9"/>
    <w:rsid w:val="000B30D6"/>
    <w:rsid w:val="000B5C81"/>
    <w:rsid w:val="000B6942"/>
    <w:rsid w:val="000C1903"/>
    <w:rsid w:val="000C3EDE"/>
    <w:rsid w:val="000D0871"/>
    <w:rsid w:val="000D0B7E"/>
    <w:rsid w:val="000D4DA3"/>
    <w:rsid w:val="000D7465"/>
    <w:rsid w:val="000E5E1E"/>
    <w:rsid w:val="000F04F5"/>
    <w:rsid w:val="000F3128"/>
    <w:rsid w:val="000F4143"/>
    <w:rsid w:val="000F4C2D"/>
    <w:rsid w:val="001022CF"/>
    <w:rsid w:val="00103C70"/>
    <w:rsid w:val="00105521"/>
    <w:rsid w:val="001057B4"/>
    <w:rsid w:val="0010630F"/>
    <w:rsid w:val="001070AE"/>
    <w:rsid w:val="00107A9E"/>
    <w:rsid w:val="00112B29"/>
    <w:rsid w:val="00114A43"/>
    <w:rsid w:val="00114C79"/>
    <w:rsid w:val="00117861"/>
    <w:rsid w:val="001204EC"/>
    <w:rsid w:val="00130AB5"/>
    <w:rsid w:val="00136119"/>
    <w:rsid w:val="0013702F"/>
    <w:rsid w:val="0014030D"/>
    <w:rsid w:val="00141455"/>
    <w:rsid w:val="00144E49"/>
    <w:rsid w:val="00150A3F"/>
    <w:rsid w:val="001511EF"/>
    <w:rsid w:val="00154F22"/>
    <w:rsid w:val="0015689B"/>
    <w:rsid w:val="001601C1"/>
    <w:rsid w:val="00166FA7"/>
    <w:rsid w:val="00170659"/>
    <w:rsid w:val="00176164"/>
    <w:rsid w:val="00187A2B"/>
    <w:rsid w:val="001969CC"/>
    <w:rsid w:val="001A2A06"/>
    <w:rsid w:val="001A36D6"/>
    <w:rsid w:val="001A55D6"/>
    <w:rsid w:val="001B00AF"/>
    <w:rsid w:val="001B3011"/>
    <w:rsid w:val="001C2216"/>
    <w:rsid w:val="001C536A"/>
    <w:rsid w:val="001C7992"/>
    <w:rsid w:val="001D60CD"/>
    <w:rsid w:val="001D6528"/>
    <w:rsid w:val="001D77AF"/>
    <w:rsid w:val="001E1578"/>
    <w:rsid w:val="001E1715"/>
    <w:rsid w:val="001E69E4"/>
    <w:rsid w:val="001E78A9"/>
    <w:rsid w:val="001E7E6E"/>
    <w:rsid w:val="001F1E6C"/>
    <w:rsid w:val="001F69B0"/>
    <w:rsid w:val="001F763E"/>
    <w:rsid w:val="0020275F"/>
    <w:rsid w:val="00210EA5"/>
    <w:rsid w:val="00214F5F"/>
    <w:rsid w:val="00232888"/>
    <w:rsid w:val="00236264"/>
    <w:rsid w:val="002407CA"/>
    <w:rsid w:val="002432DF"/>
    <w:rsid w:val="00243A4D"/>
    <w:rsid w:val="00243E20"/>
    <w:rsid w:val="00246D01"/>
    <w:rsid w:val="002474CC"/>
    <w:rsid w:val="0025481B"/>
    <w:rsid w:val="00260C88"/>
    <w:rsid w:val="002614D4"/>
    <w:rsid w:val="002760AA"/>
    <w:rsid w:val="00277F82"/>
    <w:rsid w:val="00283E23"/>
    <w:rsid w:val="00287C52"/>
    <w:rsid w:val="002A03F6"/>
    <w:rsid w:val="002A06C3"/>
    <w:rsid w:val="002A49D8"/>
    <w:rsid w:val="002A5AC0"/>
    <w:rsid w:val="002B45EF"/>
    <w:rsid w:val="002B4FF7"/>
    <w:rsid w:val="002B513B"/>
    <w:rsid w:val="002C5381"/>
    <w:rsid w:val="002C673D"/>
    <w:rsid w:val="002C676B"/>
    <w:rsid w:val="002D1629"/>
    <w:rsid w:val="002D5FA6"/>
    <w:rsid w:val="002D65B3"/>
    <w:rsid w:val="002E2E60"/>
    <w:rsid w:val="002E36B6"/>
    <w:rsid w:val="002E3FD6"/>
    <w:rsid w:val="002E7B96"/>
    <w:rsid w:val="0030043E"/>
    <w:rsid w:val="00304C7E"/>
    <w:rsid w:val="00305116"/>
    <w:rsid w:val="003176D9"/>
    <w:rsid w:val="00320357"/>
    <w:rsid w:val="00321319"/>
    <w:rsid w:val="00326806"/>
    <w:rsid w:val="00331E35"/>
    <w:rsid w:val="003353B6"/>
    <w:rsid w:val="00351D8C"/>
    <w:rsid w:val="00352CBA"/>
    <w:rsid w:val="003555E2"/>
    <w:rsid w:val="00361857"/>
    <w:rsid w:val="003618AC"/>
    <w:rsid w:val="003678D3"/>
    <w:rsid w:val="00382610"/>
    <w:rsid w:val="00383A17"/>
    <w:rsid w:val="00385FC1"/>
    <w:rsid w:val="00386BD5"/>
    <w:rsid w:val="0039268C"/>
    <w:rsid w:val="00394303"/>
    <w:rsid w:val="003A5B4C"/>
    <w:rsid w:val="003B04D9"/>
    <w:rsid w:val="003B04EE"/>
    <w:rsid w:val="003B1222"/>
    <w:rsid w:val="003B364B"/>
    <w:rsid w:val="003B7D91"/>
    <w:rsid w:val="003C3B3B"/>
    <w:rsid w:val="003C4F49"/>
    <w:rsid w:val="003C525C"/>
    <w:rsid w:val="003C65C1"/>
    <w:rsid w:val="003C777D"/>
    <w:rsid w:val="003D0904"/>
    <w:rsid w:val="003D15DC"/>
    <w:rsid w:val="003D277C"/>
    <w:rsid w:val="003D42CB"/>
    <w:rsid w:val="003D513A"/>
    <w:rsid w:val="003E389C"/>
    <w:rsid w:val="003E4F17"/>
    <w:rsid w:val="003E741E"/>
    <w:rsid w:val="003F00C3"/>
    <w:rsid w:val="003F15C0"/>
    <w:rsid w:val="003F6C90"/>
    <w:rsid w:val="00401408"/>
    <w:rsid w:val="004020AB"/>
    <w:rsid w:val="00410F1B"/>
    <w:rsid w:val="0041252C"/>
    <w:rsid w:val="00416615"/>
    <w:rsid w:val="0042549D"/>
    <w:rsid w:val="00430D12"/>
    <w:rsid w:val="00431C27"/>
    <w:rsid w:val="00434C11"/>
    <w:rsid w:val="004402B4"/>
    <w:rsid w:val="0044657F"/>
    <w:rsid w:val="0045014A"/>
    <w:rsid w:val="00450C55"/>
    <w:rsid w:val="00451317"/>
    <w:rsid w:val="00453C6A"/>
    <w:rsid w:val="00455642"/>
    <w:rsid w:val="004579DE"/>
    <w:rsid w:val="00460B97"/>
    <w:rsid w:val="00460D70"/>
    <w:rsid w:val="0046696D"/>
    <w:rsid w:val="0047251B"/>
    <w:rsid w:val="0047393A"/>
    <w:rsid w:val="00483026"/>
    <w:rsid w:val="00487EE1"/>
    <w:rsid w:val="0049327C"/>
    <w:rsid w:val="0049363B"/>
    <w:rsid w:val="00496D50"/>
    <w:rsid w:val="00497BB6"/>
    <w:rsid w:val="004A1CF8"/>
    <w:rsid w:val="004A1EE7"/>
    <w:rsid w:val="004A4975"/>
    <w:rsid w:val="004A7A58"/>
    <w:rsid w:val="004B0B13"/>
    <w:rsid w:val="004B4B75"/>
    <w:rsid w:val="004C6245"/>
    <w:rsid w:val="004C69CB"/>
    <w:rsid w:val="004C7361"/>
    <w:rsid w:val="004C7532"/>
    <w:rsid w:val="004D4878"/>
    <w:rsid w:val="004D73DE"/>
    <w:rsid w:val="004E05BD"/>
    <w:rsid w:val="004E09BE"/>
    <w:rsid w:val="004E47DB"/>
    <w:rsid w:val="004F2077"/>
    <w:rsid w:val="004F2D3C"/>
    <w:rsid w:val="004F3904"/>
    <w:rsid w:val="004F46EB"/>
    <w:rsid w:val="005005BC"/>
    <w:rsid w:val="00502BAE"/>
    <w:rsid w:val="00504D57"/>
    <w:rsid w:val="00505A5C"/>
    <w:rsid w:val="00506500"/>
    <w:rsid w:val="00512D09"/>
    <w:rsid w:val="005226E7"/>
    <w:rsid w:val="0053084F"/>
    <w:rsid w:val="00532885"/>
    <w:rsid w:val="005328F0"/>
    <w:rsid w:val="0053494C"/>
    <w:rsid w:val="0053532D"/>
    <w:rsid w:val="00537202"/>
    <w:rsid w:val="005377A5"/>
    <w:rsid w:val="00543956"/>
    <w:rsid w:val="005638C8"/>
    <w:rsid w:val="00571DB6"/>
    <w:rsid w:val="0057627B"/>
    <w:rsid w:val="00581EB6"/>
    <w:rsid w:val="00583423"/>
    <w:rsid w:val="00584CC0"/>
    <w:rsid w:val="00585C48"/>
    <w:rsid w:val="00590FC8"/>
    <w:rsid w:val="005961DA"/>
    <w:rsid w:val="005A2979"/>
    <w:rsid w:val="005A4154"/>
    <w:rsid w:val="005A573F"/>
    <w:rsid w:val="005B1AC2"/>
    <w:rsid w:val="005B6A7B"/>
    <w:rsid w:val="005B6B2D"/>
    <w:rsid w:val="005C6199"/>
    <w:rsid w:val="005C7C66"/>
    <w:rsid w:val="005D2FC3"/>
    <w:rsid w:val="005D7F09"/>
    <w:rsid w:val="005E3EAF"/>
    <w:rsid w:val="005E4626"/>
    <w:rsid w:val="005E5DB4"/>
    <w:rsid w:val="005F1DB5"/>
    <w:rsid w:val="005F7FF7"/>
    <w:rsid w:val="00603BDF"/>
    <w:rsid w:val="0060562B"/>
    <w:rsid w:val="00613310"/>
    <w:rsid w:val="006133D1"/>
    <w:rsid w:val="00623273"/>
    <w:rsid w:val="00623315"/>
    <w:rsid w:val="006240A0"/>
    <w:rsid w:val="00630C31"/>
    <w:rsid w:val="00630D9F"/>
    <w:rsid w:val="00632106"/>
    <w:rsid w:val="00641BF6"/>
    <w:rsid w:val="00643E11"/>
    <w:rsid w:val="0064408C"/>
    <w:rsid w:val="00652169"/>
    <w:rsid w:val="00652E2F"/>
    <w:rsid w:val="00655761"/>
    <w:rsid w:val="0066315E"/>
    <w:rsid w:val="0066681A"/>
    <w:rsid w:val="00671F87"/>
    <w:rsid w:val="00676759"/>
    <w:rsid w:val="00680486"/>
    <w:rsid w:val="00681C91"/>
    <w:rsid w:val="00683245"/>
    <w:rsid w:val="0069097C"/>
    <w:rsid w:val="00696CA5"/>
    <w:rsid w:val="006971DD"/>
    <w:rsid w:val="00697805"/>
    <w:rsid w:val="006B0110"/>
    <w:rsid w:val="006B2BA3"/>
    <w:rsid w:val="006B7BFD"/>
    <w:rsid w:val="006C48BE"/>
    <w:rsid w:val="006D0A32"/>
    <w:rsid w:val="006D268B"/>
    <w:rsid w:val="006D36D9"/>
    <w:rsid w:val="006D5589"/>
    <w:rsid w:val="006E694B"/>
    <w:rsid w:val="006F07EB"/>
    <w:rsid w:val="006F2863"/>
    <w:rsid w:val="006F7A76"/>
    <w:rsid w:val="007059C4"/>
    <w:rsid w:val="00722082"/>
    <w:rsid w:val="00724A75"/>
    <w:rsid w:val="00724CDE"/>
    <w:rsid w:val="00725606"/>
    <w:rsid w:val="00727788"/>
    <w:rsid w:val="00727B1E"/>
    <w:rsid w:val="007347E2"/>
    <w:rsid w:val="00743702"/>
    <w:rsid w:val="007454B0"/>
    <w:rsid w:val="007512C6"/>
    <w:rsid w:val="00766DB9"/>
    <w:rsid w:val="00775D5F"/>
    <w:rsid w:val="00784306"/>
    <w:rsid w:val="00784B5A"/>
    <w:rsid w:val="007866B9"/>
    <w:rsid w:val="0078775F"/>
    <w:rsid w:val="00790674"/>
    <w:rsid w:val="00796EA3"/>
    <w:rsid w:val="007B2F34"/>
    <w:rsid w:val="007B4EF4"/>
    <w:rsid w:val="007C66BE"/>
    <w:rsid w:val="007D4252"/>
    <w:rsid w:val="007E1C3D"/>
    <w:rsid w:val="007E549D"/>
    <w:rsid w:val="007E554E"/>
    <w:rsid w:val="007E72A5"/>
    <w:rsid w:val="007F72F3"/>
    <w:rsid w:val="00801D5D"/>
    <w:rsid w:val="00804381"/>
    <w:rsid w:val="00807144"/>
    <w:rsid w:val="00807CC3"/>
    <w:rsid w:val="008117AE"/>
    <w:rsid w:val="00827C12"/>
    <w:rsid w:val="00831362"/>
    <w:rsid w:val="00832CF0"/>
    <w:rsid w:val="00844B75"/>
    <w:rsid w:val="00844CDE"/>
    <w:rsid w:val="0086233A"/>
    <w:rsid w:val="00866620"/>
    <w:rsid w:val="00875AA1"/>
    <w:rsid w:val="008809FD"/>
    <w:rsid w:val="00882CDA"/>
    <w:rsid w:val="00882FE4"/>
    <w:rsid w:val="0088376E"/>
    <w:rsid w:val="008959C4"/>
    <w:rsid w:val="008A4E36"/>
    <w:rsid w:val="008A67A9"/>
    <w:rsid w:val="008B18DD"/>
    <w:rsid w:val="008B2B1C"/>
    <w:rsid w:val="008B6981"/>
    <w:rsid w:val="008C5C54"/>
    <w:rsid w:val="008C6124"/>
    <w:rsid w:val="008D0BC5"/>
    <w:rsid w:val="008D5A01"/>
    <w:rsid w:val="008E03E6"/>
    <w:rsid w:val="008E4220"/>
    <w:rsid w:val="008E5C8C"/>
    <w:rsid w:val="008F0129"/>
    <w:rsid w:val="008F1135"/>
    <w:rsid w:val="008F3F5D"/>
    <w:rsid w:val="008F566A"/>
    <w:rsid w:val="0090098C"/>
    <w:rsid w:val="0090144F"/>
    <w:rsid w:val="009024D6"/>
    <w:rsid w:val="009027C7"/>
    <w:rsid w:val="00907296"/>
    <w:rsid w:val="00910277"/>
    <w:rsid w:val="00912295"/>
    <w:rsid w:val="00912D5D"/>
    <w:rsid w:val="00916597"/>
    <w:rsid w:val="00916FBC"/>
    <w:rsid w:val="00922AC3"/>
    <w:rsid w:val="00923469"/>
    <w:rsid w:val="009258C6"/>
    <w:rsid w:val="00925D66"/>
    <w:rsid w:val="00925EF7"/>
    <w:rsid w:val="009269F1"/>
    <w:rsid w:val="00933DD8"/>
    <w:rsid w:val="00935DFE"/>
    <w:rsid w:val="00936ECB"/>
    <w:rsid w:val="00940307"/>
    <w:rsid w:val="00940308"/>
    <w:rsid w:val="00947BEF"/>
    <w:rsid w:val="00947D4B"/>
    <w:rsid w:val="009504D1"/>
    <w:rsid w:val="009534BA"/>
    <w:rsid w:val="00954290"/>
    <w:rsid w:val="0095587D"/>
    <w:rsid w:val="00960226"/>
    <w:rsid w:val="00961B76"/>
    <w:rsid w:val="009658FF"/>
    <w:rsid w:val="009661F4"/>
    <w:rsid w:val="00970EDB"/>
    <w:rsid w:val="00973B7D"/>
    <w:rsid w:val="009747CC"/>
    <w:rsid w:val="0097628F"/>
    <w:rsid w:val="009800E4"/>
    <w:rsid w:val="009812DF"/>
    <w:rsid w:val="00981830"/>
    <w:rsid w:val="009826BD"/>
    <w:rsid w:val="00991713"/>
    <w:rsid w:val="009967FF"/>
    <w:rsid w:val="009A75BD"/>
    <w:rsid w:val="009B1063"/>
    <w:rsid w:val="009B43B0"/>
    <w:rsid w:val="009C7F0A"/>
    <w:rsid w:val="009D18C6"/>
    <w:rsid w:val="009D3D5B"/>
    <w:rsid w:val="009D538B"/>
    <w:rsid w:val="009D66EC"/>
    <w:rsid w:val="009E1F87"/>
    <w:rsid w:val="009F26FB"/>
    <w:rsid w:val="009F27A6"/>
    <w:rsid w:val="009F4D0A"/>
    <w:rsid w:val="009F59AB"/>
    <w:rsid w:val="00A0232B"/>
    <w:rsid w:val="00A06087"/>
    <w:rsid w:val="00A06814"/>
    <w:rsid w:val="00A071C9"/>
    <w:rsid w:val="00A16A96"/>
    <w:rsid w:val="00A23D9E"/>
    <w:rsid w:val="00A25570"/>
    <w:rsid w:val="00A338B6"/>
    <w:rsid w:val="00A36C08"/>
    <w:rsid w:val="00A42AF6"/>
    <w:rsid w:val="00A43A0E"/>
    <w:rsid w:val="00A44689"/>
    <w:rsid w:val="00A553B5"/>
    <w:rsid w:val="00A60442"/>
    <w:rsid w:val="00A74040"/>
    <w:rsid w:val="00A827C2"/>
    <w:rsid w:val="00A841AF"/>
    <w:rsid w:val="00A8482A"/>
    <w:rsid w:val="00A9567C"/>
    <w:rsid w:val="00A96703"/>
    <w:rsid w:val="00A9788D"/>
    <w:rsid w:val="00AA701E"/>
    <w:rsid w:val="00AB2BA0"/>
    <w:rsid w:val="00AB632A"/>
    <w:rsid w:val="00AC1DD9"/>
    <w:rsid w:val="00AD187E"/>
    <w:rsid w:val="00AD256C"/>
    <w:rsid w:val="00AE2283"/>
    <w:rsid w:val="00AE51BC"/>
    <w:rsid w:val="00AE7AE6"/>
    <w:rsid w:val="00AF508A"/>
    <w:rsid w:val="00B0177C"/>
    <w:rsid w:val="00B04518"/>
    <w:rsid w:val="00B151DA"/>
    <w:rsid w:val="00B20B88"/>
    <w:rsid w:val="00B232B5"/>
    <w:rsid w:val="00B24A99"/>
    <w:rsid w:val="00B4315B"/>
    <w:rsid w:val="00B4555C"/>
    <w:rsid w:val="00B4642E"/>
    <w:rsid w:val="00B52D5A"/>
    <w:rsid w:val="00B53405"/>
    <w:rsid w:val="00B547FB"/>
    <w:rsid w:val="00B634A8"/>
    <w:rsid w:val="00B647C6"/>
    <w:rsid w:val="00B716E2"/>
    <w:rsid w:val="00B738B5"/>
    <w:rsid w:val="00B83138"/>
    <w:rsid w:val="00B878CB"/>
    <w:rsid w:val="00B91480"/>
    <w:rsid w:val="00B963DB"/>
    <w:rsid w:val="00BA3EC9"/>
    <w:rsid w:val="00BA46AD"/>
    <w:rsid w:val="00BA5D08"/>
    <w:rsid w:val="00BA7D26"/>
    <w:rsid w:val="00BB1B9E"/>
    <w:rsid w:val="00BB2952"/>
    <w:rsid w:val="00BB7670"/>
    <w:rsid w:val="00BC34C7"/>
    <w:rsid w:val="00BC4A1A"/>
    <w:rsid w:val="00BC579E"/>
    <w:rsid w:val="00BC5A6A"/>
    <w:rsid w:val="00BC7790"/>
    <w:rsid w:val="00BD1760"/>
    <w:rsid w:val="00BD706F"/>
    <w:rsid w:val="00BE421D"/>
    <w:rsid w:val="00C0023A"/>
    <w:rsid w:val="00C02293"/>
    <w:rsid w:val="00C04E67"/>
    <w:rsid w:val="00C10C58"/>
    <w:rsid w:val="00C12FE2"/>
    <w:rsid w:val="00C146F2"/>
    <w:rsid w:val="00C15EF8"/>
    <w:rsid w:val="00C16AB3"/>
    <w:rsid w:val="00C17A42"/>
    <w:rsid w:val="00C17A4A"/>
    <w:rsid w:val="00C273A3"/>
    <w:rsid w:val="00C407C7"/>
    <w:rsid w:val="00C426DB"/>
    <w:rsid w:val="00C43918"/>
    <w:rsid w:val="00C447CD"/>
    <w:rsid w:val="00C4547B"/>
    <w:rsid w:val="00C45630"/>
    <w:rsid w:val="00C4585D"/>
    <w:rsid w:val="00C538F3"/>
    <w:rsid w:val="00C5542F"/>
    <w:rsid w:val="00C651A4"/>
    <w:rsid w:val="00C71174"/>
    <w:rsid w:val="00C71ACD"/>
    <w:rsid w:val="00C724EF"/>
    <w:rsid w:val="00C829F2"/>
    <w:rsid w:val="00C82C83"/>
    <w:rsid w:val="00C8428E"/>
    <w:rsid w:val="00C85171"/>
    <w:rsid w:val="00C87449"/>
    <w:rsid w:val="00C94696"/>
    <w:rsid w:val="00C94D80"/>
    <w:rsid w:val="00CA1403"/>
    <w:rsid w:val="00CA3714"/>
    <w:rsid w:val="00CA71DD"/>
    <w:rsid w:val="00CB78C0"/>
    <w:rsid w:val="00CC0EE4"/>
    <w:rsid w:val="00CC5886"/>
    <w:rsid w:val="00CC73DE"/>
    <w:rsid w:val="00CD73CC"/>
    <w:rsid w:val="00CE2762"/>
    <w:rsid w:val="00CE6B3D"/>
    <w:rsid w:val="00CE7A5C"/>
    <w:rsid w:val="00CF07F0"/>
    <w:rsid w:val="00CF6DDE"/>
    <w:rsid w:val="00D055F1"/>
    <w:rsid w:val="00D06140"/>
    <w:rsid w:val="00D07518"/>
    <w:rsid w:val="00D10FDF"/>
    <w:rsid w:val="00D11908"/>
    <w:rsid w:val="00D1352E"/>
    <w:rsid w:val="00D165F6"/>
    <w:rsid w:val="00D23958"/>
    <w:rsid w:val="00D249DD"/>
    <w:rsid w:val="00D2684A"/>
    <w:rsid w:val="00D47F4D"/>
    <w:rsid w:val="00D563D2"/>
    <w:rsid w:val="00D6300C"/>
    <w:rsid w:val="00D6347D"/>
    <w:rsid w:val="00D6431B"/>
    <w:rsid w:val="00D70B23"/>
    <w:rsid w:val="00D70BAB"/>
    <w:rsid w:val="00D80683"/>
    <w:rsid w:val="00D814E5"/>
    <w:rsid w:val="00D91CDB"/>
    <w:rsid w:val="00D9297E"/>
    <w:rsid w:val="00D95D5B"/>
    <w:rsid w:val="00DA1924"/>
    <w:rsid w:val="00DB1D90"/>
    <w:rsid w:val="00DB4B00"/>
    <w:rsid w:val="00DC5D4A"/>
    <w:rsid w:val="00DD2980"/>
    <w:rsid w:val="00DD639B"/>
    <w:rsid w:val="00DE025A"/>
    <w:rsid w:val="00DE2EE3"/>
    <w:rsid w:val="00DF4627"/>
    <w:rsid w:val="00E07B42"/>
    <w:rsid w:val="00E14B28"/>
    <w:rsid w:val="00E14B72"/>
    <w:rsid w:val="00E15C43"/>
    <w:rsid w:val="00E2085E"/>
    <w:rsid w:val="00E218AD"/>
    <w:rsid w:val="00E21A80"/>
    <w:rsid w:val="00E231D1"/>
    <w:rsid w:val="00E2674D"/>
    <w:rsid w:val="00E32387"/>
    <w:rsid w:val="00E36AAD"/>
    <w:rsid w:val="00E377C7"/>
    <w:rsid w:val="00E449B9"/>
    <w:rsid w:val="00E50977"/>
    <w:rsid w:val="00E50A5F"/>
    <w:rsid w:val="00E512AB"/>
    <w:rsid w:val="00E54755"/>
    <w:rsid w:val="00E555B0"/>
    <w:rsid w:val="00E63B08"/>
    <w:rsid w:val="00E733EE"/>
    <w:rsid w:val="00E7457A"/>
    <w:rsid w:val="00E821E1"/>
    <w:rsid w:val="00E84BAB"/>
    <w:rsid w:val="00E85890"/>
    <w:rsid w:val="00E87679"/>
    <w:rsid w:val="00E93205"/>
    <w:rsid w:val="00E957B0"/>
    <w:rsid w:val="00E95BD9"/>
    <w:rsid w:val="00E9716E"/>
    <w:rsid w:val="00EA1C47"/>
    <w:rsid w:val="00EA369A"/>
    <w:rsid w:val="00EA5B8A"/>
    <w:rsid w:val="00EA6315"/>
    <w:rsid w:val="00EA6E80"/>
    <w:rsid w:val="00EB237C"/>
    <w:rsid w:val="00EB2A65"/>
    <w:rsid w:val="00EB376E"/>
    <w:rsid w:val="00EB7926"/>
    <w:rsid w:val="00EC5E67"/>
    <w:rsid w:val="00ED36F5"/>
    <w:rsid w:val="00ED456E"/>
    <w:rsid w:val="00ED4CF3"/>
    <w:rsid w:val="00ED5034"/>
    <w:rsid w:val="00EE04B4"/>
    <w:rsid w:val="00EE2AE3"/>
    <w:rsid w:val="00EE7DD0"/>
    <w:rsid w:val="00EF5C66"/>
    <w:rsid w:val="00EF5F9D"/>
    <w:rsid w:val="00F0671A"/>
    <w:rsid w:val="00F12F81"/>
    <w:rsid w:val="00F2061E"/>
    <w:rsid w:val="00F22CD1"/>
    <w:rsid w:val="00F3305A"/>
    <w:rsid w:val="00F33A53"/>
    <w:rsid w:val="00F341E8"/>
    <w:rsid w:val="00F35CC1"/>
    <w:rsid w:val="00F466A0"/>
    <w:rsid w:val="00F46EDF"/>
    <w:rsid w:val="00F50A22"/>
    <w:rsid w:val="00F51367"/>
    <w:rsid w:val="00F55430"/>
    <w:rsid w:val="00F62771"/>
    <w:rsid w:val="00F63895"/>
    <w:rsid w:val="00F6676E"/>
    <w:rsid w:val="00F74F71"/>
    <w:rsid w:val="00F77085"/>
    <w:rsid w:val="00F826A7"/>
    <w:rsid w:val="00F82A98"/>
    <w:rsid w:val="00F82E06"/>
    <w:rsid w:val="00F87237"/>
    <w:rsid w:val="00F90099"/>
    <w:rsid w:val="00F962AB"/>
    <w:rsid w:val="00FA0124"/>
    <w:rsid w:val="00FA02C9"/>
    <w:rsid w:val="00FB0D80"/>
    <w:rsid w:val="00FB187B"/>
    <w:rsid w:val="00FB3657"/>
    <w:rsid w:val="00FB4C70"/>
    <w:rsid w:val="00FB5F70"/>
    <w:rsid w:val="00FB7369"/>
    <w:rsid w:val="00FB75DF"/>
    <w:rsid w:val="00FC0622"/>
    <w:rsid w:val="00FC32BA"/>
    <w:rsid w:val="00FC41A1"/>
    <w:rsid w:val="00FD0708"/>
    <w:rsid w:val="00FD1D8B"/>
    <w:rsid w:val="00FF0FB2"/>
    <w:rsid w:val="00FF5F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0177"/>
  <w15:docId w15:val="{6229455A-98C3-4AD5-9420-575CBEA97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403"/>
    <w:pPr>
      <w:spacing w:before="240" w:after="240" w:line="240" w:lineRule="auto"/>
      <w:jc w:val="both"/>
    </w:pPr>
    <w:rPr>
      <w:rFonts w:ascii="Arial" w:hAnsi="Arial"/>
    </w:rPr>
  </w:style>
  <w:style w:type="paragraph" w:styleId="Ttulo1">
    <w:name w:val="heading 1"/>
    <w:basedOn w:val="Normal"/>
    <w:next w:val="Normal"/>
    <w:link w:val="Ttulo1Car"/>
    <w:uiPriority w:val="9"/>
    <w:qFormat/>
    <w:rsid w:val="00CA1403"/>
    <w:pPr>
      <w:keepNext/>
      <w:keepLines/>
      <w:numPr>
        <w:numId w:val="1"/>
      </w:numPr>
      <w:spacing w:after="120"/>
      <w:outlineLvl w:val="0"/>
    </w:pPr>
    <w:rPr>
      <w:rFonts w:eastAsiaTheme="majorEastAsia" w:cstheme="majorBidi"/>
      <w:b/>
      <w:caps/>
      <w:sz w:val="24"/>
      <w:szCs w:val="32"/>
    </w:rPr>
  </w:style>
  <w:style w:type="paragraph" w:styleId="Ttulo2">
    <w:name w:val="heading 2"/>
    <w:basedOn w:val="Normal"/>
    <w:next w:val="Normal"/>
    <w:link w:val="Ttulo2Car"/>
    <w:uiPriority w:val="9"/>
    <w:unhideWhenUsed/>
    <w:qFormat/>
    <w:rsid w:val="00CA1403"/>
    <w:pPr>
      <w:keepNext/>
      <w:keepLines/>
      <w:numPr>
        <w:ilvl w:val="1"/>
        <w:numId w:val="1"/>
      </w:numPr>
      <w:spacing w:before="280"/>
      <w:outlineLvl w:val="1"/>
    </w:pPr>
    <w:rPr>
      <w:rFonts w:eastAsiaTheme="majorEastAsia" w:cstheme="majorBidi"/>
      <w:b/>
      <w:sz w:val="24"/>
      <w:szCs w:val="26"/>
    </w:rPr>
  </w:style>
  <w:style w:type="paragraph" w:styleId="Ttulo3">
    <w:name w:val="heading 3"/>
    <w:basedOn w:val="Normal"/>
    <w:next w:val="Normal"/>
    <w:link w:val="Ttulo3Car"/>
    <w:uiPriority w:val="9"/>
    <w:unhideWhenUsed/>
    <w:qFormat/>
    <w:rsid w:val="00CA1403"/>
    <w:pPr>
      <w:keepNext/>
      <w:keepLines/>
      <w:numPr>
        <w:ilvl w:val="2"/>
        <w:numId w:val="1"/>
      </w:numPr>
      <w:spacing w:before="200" w:after="0"/>
      <w:outlineLvl w:val="2"/>
    </w:pPr>
    <w:rPr>
      <w:rFonts w:eastAsiaTheme="majorEastAsia" w:cstheme="majorBidi"/>
      <w:b/>
      <w:bCs/>
      <w:sz w:val="24"/>
    </w:rPr>
  </w:style>
  <w:style w:type="paragraph" w:styleId="Ttulo4">
    <w:name w:val="heading 4"/>
    <w:basedOn w:val="Normal"/>
    <w:next w:val="Normal"/>
    <w:link w:val="Ttulo4Car"/>
    <w:uiPriority w:val="9"/>
    <w:semiHidden/>
    <w:unhideWhenUsed/>
    <w:qFormat/>
    <w:rsid w:val="00CA140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CA140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CA140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CA140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CA140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CA140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A1403"/>
    <w:rPr>
      <w:rFonts w:ascii="Arial" w:eastAsiaTheme="majorEastAsia" w:hAnsi="Arial" w:cstheme="majorBidi"/>
      <w:b/>
      <w:caps/>
      <w:sz w:val="24"/>
      <w:szCs w:val="32"/>
    </w:rPr>
  </w:style>
  <w:style w:type="character" w:customStyle="1" w:styleId="Ttulo2Car">
    <w:name w:val="Título 2 Car"/>
    <w:basedOn w:val="Fuentedeprrafopredeter"/>
    <w:link w:val="Ttulo2"/>
    <w:uiPriority w:val="9"/>
    <w:rsid w:val="00CA1403"/>
    <w:rPr>
      <w:rFonts w:ascii="Arial" w:eastAsiaTheme="majorEastAsia" w:hAnsi="Arial" w:cstheme="majorBidi"/>
      <w:b/>
      <w:sz w:val="24"/>
      <w:szCs w:val="26"/>
    </w:rPr>
  </w:style>
  <w:style w:type="character" w:customStyle="1" w:styleId="Ttulo3Car">
    <w:name w:val="Título 3 Car"/>
    <w:basedOn w:val="Fuentedeprrafopredeter"/>
    <w:link w:val="Ttulo3"/>
    <w:uiPriority w:val="9"/>
    <w:rsid w:val="00CA1403"/>
    <w:rPr>
      <w:rFonts w:ascii="Arial" w:eastAsiaTheme="majorEastAsia" w:hAnsi="Arial" w:cstheme="majorBidi"/>
      <w:b/>
      <w:bCs/>
      <w:sz w:val="24"/>
    </w:rPr>
  </w:style>
  <w:style w:type="character" w:customStyle="1" w:styleId="Ttulo4Car">
    <w:name w:val="Título 4 Car"/>
    <w:basedOn w:val="Fuentedeprrafopredeter"/>
    <w:link w:val="Ttulo4"/>
    <w:uiPriority w:val="9"/>
    <w:semiHidden/>
    <w:rsid w:val="00CA140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CA1403"/>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CA1403"/>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CA1403"/>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CA1403"/>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CA1403"/>
    <w:rPr>
      <w:rFonts w:asciiTheme="majorHAnsi" w:eastAsiaTheme="majorEastAsia" w:hAnsiTheme="majorHAnsi" w:cstheme="majorBidi"/>
      <w:i/>
      <w:iCs/>
      <w:color w:val="404040" w:themeColor="text1" w:themeTint="BF"/>
      <w:sz w:val="20"/>
      <w:szCs w:val="20"/>
    </w:rPr>
  </w:style>
  <w:style w:type="character" w:styleId="Refdecomentario">
    <w:name w:val="annotation reference"/>
    <w:basedOn w:val="Fuentedeprrafopredeter"/>
    <w:uiPriority w:val="99"/>
    <w:semiHidden/>
    <w:unhideWhenUsed/>
    <w:rsid w:val="00CA1403"/>
    <w:rPr>
      <w:sz w:val="16"/>
      <w:szCs w:val="16"/>
    </w:rPr>
  </w:style>
  <w:style w:type="paragraph" w:styleId="Textocomentario">
    <w:name w:val="annotation text"/>
    <w:basedOn w:val="Normal"/>
    <w:link w:val="TextocomentarioCar"/>
    <w:uiPriority w:val="99"/>
    <w:unhideWhenUsed/>
    <w:rsid w:val="00CA1403"/>
    <w:rPr>
      <w:sz w:val="20"/>
      <w:szCs w:val="20"/>
    </w:rPr>
  </w:style>
  <w:style w:type="character" w:customStyle="1" w:styleId="TextocomentarioCar">
    <w:name w:val="Texto comentario Car"/>
    <w:basedOn w:val="Fuentedeprrafopredeter"/>
    <w:link w:val="Textocomentario"/>
    <w:uiPriority w:val="99"/>
    <w:rsid w:val="00CA1403"/>
    <w:rPr>
      <w:rFonts w:ascii="Arial" w:hAnsi="Arial"/>
      <w:sz w:val="20"/>
      <w:szCs w:val="20"/>
    </w:rPr>
  </w:style>
  <w:style w:type="paragraph" w:styleId="Textoindependiente">
    <w:name w:val="Body Text"/>
    <w:aliases w:val="body text,bt"/>
    <w:basedOn w:val="Normal"/>
    <w:link w:val="TextoindependienteCar"/>
    <w:rsid w:val="00CA1403"/>
    <w:pPr>
      <w:spacing w:before="0" w:after="0" w:line="360" w:lineRule="auto"/>
    </w:pPr>
    <w:rPr>
      <w:rFonts w:eastAsia="Times New Roman" w:cs="Times New Roman"/>
      <w:spacing w:val="-3"/>
      <w:sz w:val="20"/>
      <w:szCs w:val="20"/>
      <w:lang w:val="es-ES_tradnl" w:eastAsia="es-ES"/>
    </w:rPr>
  </w:style>
  <w:style w:type="character" w:customStyle="1" w:styleId="TextoindependienteCar">
    <w:name w:val="Texto independiente Car"/>
    <w:aliases w:val="body text Car,bt Car"/>
    <w:basedOn w:val="Fuentedeprrafopredeter"/>
    <w:link w:val="Textoindependiente"/>
    <w:rsid w:val="00CA1403"/>
    <w:rPr>
      <w:rFonts w:ascii="Arial" w:eastAsia="Times New Roman" w:hAnsi="Arial" w:cs="Times New Roman"/>
      <w:spacing w:val="-3"/>
      <w:sz w:val="20"/>
      <w:szCs w:val="20"/>
      <w:lang w:val="es-ES_tradnl" w:eastAsia="es-ES"/>
    </w:rPr>
  </w:style>
  <w:style w:type="paragraph" w:styleId="Textodeglobo">
    <w:name w:val="Balloon Text"/>
    <w:basedOn w:val="Normal"/>
    <w:link w:val="TextodegloboCar"/>
    <w:uiPriority w:val="99"/>
    <w:semiHidden/>
    <w:unhideWhenUsed/>
    <w:rsid w:val="00CA1403"/>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1403"/>
    <w:rPr>
      <w:rFonts w:ascii="Tahoma" w:hAnsi="Tahoma" w:cs="Tahoma"/>
      <w:sz w:val="16"/>
      <w:szCs w:val="16"/>
    </w:rPr>
  </w:style>
  <w:style w:type="paragraph" w:styleId="Prrafodelista">
    <w:name w:val="List Paragraph"/>
    <w:aliases w:val="Bolita,BOLADEF,BOLA,Guión,Titulo 8,Párrafo de lista4,Párrafo de lista5,Párrafo de lista21,HOJA,List Paragraph,Párrafo de lista1,Chulito,TITULO 3,viñeta,Figuras,Graficas,Colorful List Accent 1,Colorful List - Accent 11,Párrafo encimadas"/>
    <w:basedOn w:val="Normal"/>
    <w:link w:val="PrrafodelistaCar"/>
    <w:uiPriority w:val="34"/>
    <w:qFormat/>
    <w:rsid w:val="00E95BD9"/>
    <w:pPr>
      <w:ind w:left="720"/>
      <w:contextualSpacing/>
    </w:pPr>
  </w:style>
  <w:style w:type="character" w:customStyle="1" w:styleId="PrrafodelistaCar">
    <w:name w:val="Párrafo de lista Car"/>
    <w:aliases w:val="Bolita Car,BOLADEF Car,BOLA Car,Guión Car,Titulo 8 Car,Párrafo de lista4 Car,Párrafo de lista5 Car,Párrafo de lista21 Car,HOJA Car,List Paragraph Car,Párrafo de lista1 Car,Chulito Car,TITULO 3 Car,viñeta Car,Figuras Car,Graficas Car"/>
    <w:link w:val="Prrafodelista"/>
    <w:uiPriority w:val="34"/>
    <w:locked/>
    <w:rsid w:val="00E95BD9"/>
    <w:rPr>
      <w:rFonts w:ascii="Arial" w:hAnsi="Arial"/>
    </w:rPr>
  </w:style>
  <w:style w:type="paragraph" w:styleId="NormalWeb">
    <w:name w:val="Normal (Web)"/>
    <w:basedOn w:val="Normal"/>
    <w:uiPriority w:val="99"/>
    <w:semiHidden/>
    <w:unhideWhenUsed/>
    <w:rsid w:val="00C8428E"/>
    <w:pPr>
      <w:spacing w:before="100" w:beforeAutospacing="1" w:after="100" w:afterAutospacing="1"/>
      <w:jc w:val="left"/>
    </w:pPr>
    <w:rPr>
      <w:rFonts w:ascii="Times New Roman" w:eastAsia="Times New Roman" w:hAnsi="Times New Roman" w:cs="Times New Roman"/>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8C6124"/>
    <w:rPr>
      <w:b/>
      <w:bCs/>
    </w:rPr>
  </w:style>
  <w:style w:type="character" w:customStyle="1" w:styleId="AsuntodelcomentarioCar">
    <w:name w:val="Asunto del comentario Car"/>
    <w:basedOn w:val="TextocomentarioCar"/>
    <w:link w:val="Asuntodelcomentario"/>
    <w:uiPriority w:val="99"/>
    <w:semiHidden/>
    <w:rsid w:val="008C6124"/>
    <w:rPr>
      <w:rFonts w:ascii="Arial" w:hAnsi="Arial"/>
      <w:b/>
      <w:bCs/>
      <w:sz w:val="20"/>
      <w:szCs w:val="20"/>
    </w:rPr>
  </w:style>
  <w:style w:type="table" w:styleId="Tablaconcuadrcula">
    <w:name w:val="Table Grid"/>
    <w:basedOn w:val="Tablanormal"/>
    <w:uiPriority w:val="59"/>
    <w:rsid w:val="00073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4CC0"/>
    <w:pPr>
      <w:autoSpaceDE w:val="0"/>
      <w:autoSpaceDN w:val="0"/>
      <w:adjustRightInd w:val="0"/>
      <w:spacing w:after="0" w:line="240" w:lineRule="auto"/>
    </w:pPr>
    <w:rPr>
      <w:rFonts w:ascii="Arial" w:hAnsi="Arial" w:cs="Arial"/>
      <w:color w:val="000000"/>
      <w:sz w:val="24"/>
      <w:szCs w:val="24"/>
    </w:rPr>
  </w:style>
  <w:style w:type="paragraph" w:customStyle="1" w:styleId="primeravieta">
    <w:name w:val="primera viñeta"/>
    <w:basedOn w:val="Normal"/>
    <w:link w:val="primeravietaCar"/>
    <w:qFormat/>
    <w:rsid w:val="009E1F87"/>
    <w:pPr>
      <w:widowControl w:val="0"/>
      <w:numPr>
        <w:numId w:val="12"/>
      </w:numPr>
      <w:spacing w:before="120" w:after="120"/>
    </w:pPr>
    <w:rPr>
      <w:rFonts w:eastAsiaTheme="minorEastAsia"/>
      <w:sz w:val="24"/>
      <w:lang w:eastAsia="es-CO"/>
    </w:rPr>
  </w:style>
  <w:style w:type="character" w:customStyle="1" w:styleId="primeravietaCar">
    <w:name w:val="primera viñeta Car"/>
    <w:basedOn w:val="Fuentedeprrafopredeter"/>
    <w:link w:val="primeravieta"/>
    <w:rsid w:val="009E1F87"/>
    <w:rPr>
      <w:rFonts w:ascii="Arial" w:eastAsiaTheme="minorEastAsia" w:hAnsi="Arial"/>
      <w:sz w:val="24"/>
      <w:lang w:eastAsia="es-CO"/>
    </w:rPr>
  </w:style>
  <w:style w:type="paragraph" w:styleId="Encabezado">
    <w:name w:val="header"/>
    <w:basedOn w:val="Normal"/>
    <w:link w:val="EncabezadoCar"/>
    <w:uiPriority w:val="99"/>
    <w:unhideWhenUsed/>
    <w:rsid w:val="00630D9F"/>
    <w:pPr>
      <w:tabs>
        <w:tab w:val="center" w:pos="4419"/>
        <w:tab w:val="right" w:pos="8838"/>
      </w:tabs>
      <w:spacing w:before="0" w:after="0"/>
    </w:pPr>
  </w:style>
  <w:style w:type="character" w:customStyle="1" w:styleId="EncabezadoCar">
    <w:name w:val="Encabezado Car"/>
    <w:basedOn w:val="Fuentedeprrafopredeter"/>
    <w:link w:val="Encabezado"/>
    <w:uiPriority w:val="99"/>
    <w:rsid w:val="00630D9F"/>
    <w:rPr>
      <w:rFonts w:ascii="Arial" w:hAnsi="Arial"/>
    </w:rPr>
  </w:style>
  <w:style w:type="paragraph" w:styleId="Piedepgina">
    <w:name w:val="footer"/>
    <w:basedOn w:val="Normal"/>
    <w:link w:val="PiedepginaCar"/>
    <w:uiPriority w:val="99"/>
    <w:unhideWhenUsed/>
    <w:rsid w:val="00960226"/>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960226"/>
    <w:rPr>
      <w:rFonts w:ascii="Arial" w:hAnsi="Arial"/>
    </w:rPr>
  </w:style>
  <w:style w:type="paragraph" w:styleId="TDC1">
    <w:name w:val="toc 1"/>
    <w:basedOn w:val="Normal"/>
    <w:next w:val="Normal"/>
    <w:autoRedefine/>
    <w:uiPriority w:val="39"/>
    <w:unhideWhenUsed/>
    <w:rsid w:val="000720A0"/>
    <w:pPr>
      <w:spacing w:after="100"/>
    </w:pPr>
  </w:style>
  <w:style w:type="paragraph" w:customStyle="1" w:styleId="Textoindependiente21">
    <w:name w:val="Texto independiente 21"/>
    <w:basedOn w:val="Normal"/>
    <w:rsid w:val="00154F22"/>
    <w:pPr>
      <w:overflowPunct w:val="0"/>
      <w:autoSpaceDE w:val="0"/>
      <w:autoSpaceDN w:val="0"/>
      <w:adjustRightInd w:val="0"/>
      <w:spacing w:before="0" w:after="0"/>
      <w:textAlignment w:val="baseline"/>
    </w:pPr>
    <w:rPr>
      <w:rFonts w:eastAsia="Times New Roman" w:cs="Times New Roman"/>
      <w:b/>
      <w:sz w:val="24"/>
      <w:szCs w:val="20"/>
      <w:lang w:val="es-ES" w:eastAsia="es-ES"/>
    </w:rPr>
  </w:style>
  <w:style w:type="paragraph" w:customStyle="1" w:styleId="paragraph">
    <w:name w:val="paragraph"/>
    <w:basedOn w:val="Normal"/>
    <w:rsid w:val="00187A2B"/>
    <w:pPr>
      <w:spacing w:before="100" w:beforeAutospacing="1" w:after="100" w:afterAutospacing="1"/>
      <w:jc w:val="left"/>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59467">
      <w:bodyDiv w:val="1"/>
      <w:marLeft w:val="0"/>
      <w:marRight w:val="0"/>
      <w:marTop w:val="0"/>
      <w:marBottom w:val="0"/>
      <w:divBdr>
        <w:top w:val="none" w:sz="0" w:space="0" w:color="auto"/>
        <w:left w:val="none" w:sz="0" w:space="0" w:color="auto"/>
        <w:bottom w:val="none" w:sz="0" w:space="0" w:color="auto"/>
        <w:right w:val="none" w:sz="0" w:space="0" w:color="auto"/>
      </w:divBdr>
    </w:div>
    <w:div w:id="101994300">
      <w:bodyDiv w:val="1"/>
      <w:marLeft w:val="0"/>
      <w:marRight w:val="0"/>
      <w:marTop w:val="0"/>
      <w:marBottom w:val="0"/>
      <w:divBdr>
        <w:top w:val="none" w:sz="0" w:space="0" w:color="auto"/>
        <w:left w:val="none" w:sz="0" w:space="0" w:color="auto"/>
        <w:bottom w:val="none" w:sz="0" w:space="0" w:color="auto"/>
        <w:right w:val="none" w:sz="0" w:space="0" w:color="auto"/>
      </w:divBdr>
      <w:divsChild>
        <w:div w:id="171578823">
          <w:marLeft w:val="0"/>
          <w:marRight w:val="0"/>
          <w:marTop w:val="0"/>
          <w:marBottom w:val="0"/>
          <w:divBdr>
            <w:top w:val="none" w:sz="0" w:space="0" w:color="auto"/>
            <w:left w:val="none" w:sz="0" w:space="0" w:color="auto"/>
            <w:bottom w:val="none" w:sz="0" w:space="0" w:color="auto"/>
            <w:right w:val="none" w:sz="0" w:space="0" w:color="auto"/>
          </w:divBdr>
        </w:div>
      </w:divsChild>
    </w:div>
    <w:div w:id="323053065">
      <w:bodyDiv w:val="1"/>
      <w:marLeft w:val="0"/>
      <w:marRight w:val="0"/>
      <w:marTop w:val="0"/>
      <w:marBottom w:val="0"/>
      <w:divBdr>
        <w:top w:val="none" w:sz="0" w:space="0" w:color="auto"/>
        <w:left w:val="none" w:sz="0" w:space="0" w:color="auto"/>
        <w:bottom w:val="none" w:sz="0" w:space="0" w:color="auto"/>
        <w:right w:val="none" w:sz="0" w:space="0" w:color="auto"/>
      </w:divBdr>
      <w:divsChild>
        <w:div w:id="738553360">
          <w:marLeft w:val="0"/>
          <w:marRight w:val="0"/>
          <w:marTop w:val="0"/>
          <w:marBottom w:val="0"/>
          <w:divBdr>
            <w:top w:val="none" w:sz="0" w:space="0" w:color="auto"/>
            <w:left w:val="none" w:sz="0" w:space="0" w:color="auto"/>
            <w:bottom w:val="none" w:sz="0" w:space="0" w:color="auto"/>
            <w:right w:val="none" w:sz="0" w:space="0" w:color="auto"/>
          </w:divBdr>
        </w:div>
      </w:divsChild>
    </w:div>
    <w:div w:id="390009391">
      <w:bodyDiv w:val="1"/>
      <w:marLeft w:val="0"/>
      <w:marRight w:val="0"/>
      <w:marTop w:val="0"/>
      <w:marBottom w:val="0"/>
      <w:divBdr>
        <w:top w:val="none" w:sz="0" w:space="0" w:color="auto"/>
        <w:left w:val="none" w:sz="0" w:space="0" w:color="auto"/>
        <w:bottom w:val="none" w:sz="0" w:space="0" w:color="auto"/>
        <w:right w:val="none" w:sz="0" w:space="0" w:color="auto"/>
      </w:divBdr>
    </w:div>
    <w:div w:id="547760474">
      <w:bodyDiv w:val="1"/>
      <w:marLeft w:val="0"/>
      <w:marRight w:val="0"/>
      <w:marTop w:val="0"/>
      <w:marBottom w:val="0"/>
      <w:divBdr>
        <w:top w:val="none" w:sz="0" w:space="0" w:color="auto"/>
        <w:left w:val="none" w:sz="0" w:space="0" w:color="auto"/>
        <w:bottom w:val="none" w:sz="0" w:space="0" w:color="auto"/>
        <w:right w:val="none" w:sz="0" w:space="0" w:color="auto"/>
      </w:divBdr>
      <w:divsChild>
        <w:div w:id="998193460">
          <w:marLeft w:val="0"/>
          <w:marRight w:val="0"/>
          <w:marTop w:val="0"/>
          <w:marBottom w:val="0"/>
          <w:divBdr>
            <w:top w:val="none" w:sz="0" w:space="0" w:color="auto"/>
            <w:left w:val="none" w:sz="0" w:space="0" w:color="auto"/>
            <w:bottom w:val="none" w:sz="0" w:space="0" w:color="auto"/>
            <w:right w:val="none" w:sz="0" w:space="0" w:color="auto"/>
          </w:divBdr>
        </w:div>
      </w:divsChild>
    </w:div>
    <w:div w:id="588927941">
      <w:bodyDiv w:val="1"/>
      <w:marLeft w:val="0"/>
      <w:marRight w:val="0"/>
      <w:marTop w:val="0"/>
      <w:marBottom w:val="0"/>
      <w:divBdr>
        <w:top w:val="none" w:sz="0" w:space="0" w:color="auto"/>
        <w:left w:val="none" w:sz="0" w:space="0" w:color="auto"/>
        <w:bottom w:val="none" w:sz="0" w:space="0" w:color="auto"/>
        <w:right w:val="none" w:sz="0" w:space="0" w:color="auto"/>
      </w:divBdr>
    </w:div>
    <w:div w:id="690565684">
      <w:bodyDiv w:val="1"/>
      <w:marLeft w:val="0"/>
      <w:marRight w:val="0"/>
      <w:marTop w:val="0"/>
      <w:marBottom w:val="0"/>
      <w:divBdr>
        <w:top w:val="none" w:sz="0" w:space="0" w:color="auto"/>
        <w:left w:val="none" w:sz="0" w:space="0" w:color="auto"/>
        <w:bottom w:val="none" w:sz="0" w:space="0" w:color="auto"/>
        <w:right w:val="none" w:sz="0" w:space="0" w:color="auto"/>
      </w:divBdr>
    </w:div>
    <w:div w:id="741483385">
      <w:bodyDiv w:val="1"/>
      <w:marLeft w:val="0"/>
      <w:marRight w:val="0"/>
      <w:marTop w:val="0"/>
      <w:marBottom w:val="0"/>
      <w:divBdr>
        <w:top w:val="none" w:sz="0" w:space="0" w:color="auto"/>
        <w:left w:val="none" w:sz="0" w:space="0" w:color="auto"/>
        <w:bottom w:val="none" w:sz="0" w:space="0" w:color="auto"/>
        <w:right w:val="none" w:sz="0" w:space="0" w:color="auto"/>
      </w:divBdr>
    </w:div>
    <w:div w:id="1013533214">
      <w:bodyDiv w:val="1"/>
      <w:marLeft w:val="0"/>
      <w:marRight w:val="0"/>
      <w:marTop w:val="0"/>
      <w:marBottom w:val="0"/>
      <w:divBdr>
        <w:top w:val="none" w:sz="0" w:space="0" w:color="auto"/>
        <w:left w:val="none" w:sz="0" w:space="0" w:color="auto"/>
        <w:bottom w:val="none" w:sz="0" w:space="0" w:color="auto"/>
        <w:right w:val="none" w:sz="0" w:space="0" w:color="auto"/>
      </w:divBdr>
    </w:div>
    <w:div w:id="1224221877">
      <w:bodyDiv w:val="1"/>
      <w:marLeft w:val="0"/>
      <w:marRight w:val="0"/>
      <w:marTop w:val="0"/>
      <w:marBottom w:val="0"/>
      <w:divBdr>
        <w:top w:val="none" w:sz="0" w:space="0" w:color="auto"/>
        <w:left w:val="none" w:sz="0" w:space="0" w:color="auto"/>
        <w:bottom w:val="none" w:sz="0" w:space="0" w:color="auto"/>
        <w:right w:val="none" w:sz="0" w:space="0" w:color="auto"/>
      </w:divBdr>
      <w:divsChild>
        <w:div w:id="1623851757">
          <w:marLeft w:val="0"/>
          <w:marRight w:val="0"/>
          <w:marTop w:val="0"/>
          <w:marBottom w:val="0"/>
          <w:divBdr>
            <w:top w:val="none" w:sz="0" w:space="0" w:color="auto"/>
            <w:left w:val="none" w:sz="0" w:space="0" w:color="auto"/>
            <w:bottom w:val="none" w:sz="0" w:space="0" w:color="auto"/>
            <w:right w:val="none" w:sz="0" w:space="0" w:color="auto"/>
          </w:divBdr>
        </w:div>
      </w:divsChild>
    </w:div>
    <w:div w:id="1404179290">
      <w:bodyDiv w:val="1"/>
      <w:marLeft w:val="0"/>
      <w:marRight w:val="0"/>
      <w:marTop w:val="0"/>
      <w:marBottom w:val="0"/>
      <w:divBdr>
        <w:top w:val="none" w:sz="0" w:space="0" w:color="auto"/>
        <w:left w:val="none" w:sz="0" w:space="0" w:color="auto"/>
        <w:bottom w:val="none" w:sz="0" w:space="0" w:color="auto"/>
        <w:right w:val="none" w:sz="0" w:space="0" w:color="auto"/>
      </w:divBdr>
    </w:div>
    <w:div w:id="1440181304">
      <w:bodyDiv w:val="1"/>
      <w:marLeft w:val="0"/>
      <w:marRight w:val="0"/>
      <w:marTop w:val="0"/>
      <w:marBottom w:val="0"/>
      <w:divBdr>
        <w:top w:val="none" w:sz="0" w:space="0" w:color="auto"/>
        <w:left w:val="none" w:sz="0" w:space="0" w:color="auto"/>
        <w:bottom w:val="none" w:sz="0" w:space="0" w:color="auto"/>
        <w:right w:val="none" w:sz="0" w:space="0" w:color="auto"/>
      </w:divBdr>
    </w:div>
    <w:div w:id="1933515105">
      <w:bodyDiv w:val="1"/>
      <w:marLeft w:val="0"/>
      <w:marRight w:val="0"/>
      <w:marTop w:val="0"/>
      <w:marBottom w:val="0"/>
      <w:divBdr>
        <w:top w:val="none" w:sz="0" w:space="0" w:color="auto"/>
        <w:left w:val="none" w:sz="0" w:space="0" w:color="auto"/>
        <w:bottom w:val="none" w:sz="0" w:space="0" w:color="auto"/>
        <w:right w:val="none" w:sz="0" w:space="0" w:color="auto"/>
      </w:divBdr>
      <w:divsChild>
        <w:div w:id="637147721">
          <w:marLeft w:val="0"/>
          <w:marRight w:val="0"/>
          <w:marTop w:val="0"/>
          <w:marBottom w:val="0"/>
          <w:divBdr>
            <w:top w:val="none" w:sz="0" w:space="0" w:color="auto"/>
            <w:left w:val="none" w:sz="0" w:space="0" w:color="auto"/>
            <w:bottom w:val="none" w:sz="0" w:space="0" w:color="auto"/>
            <w:right w:val="none" w:sz="0" w:space="0" w:color="auto"/>
          </w:divBdr>
        </w:div>
      </w:divsChild>
    </w:div>
    <w:div w:id="2068869448">
      <w:bodyDiv w:val="1"/>
      <w:marLeft w:val="0"/>
      <w:marRight w:val="0"/>
      <w:marTop w:val="0"/>
      <w:marBottom w:val="0"/>
      <w:divBdr>
        <w:top w:val="none" w:sz="0" w:space="0" w:color="auto"/>
        <w:left w:val="none" w:sz="0" w:space="0" w:color="auto"/>
        <w:bottom w:val="none" w:sz="0" w:space="0" w:color="auto"/>
        <w:right w:val="none" w:sz="0" w:space="0" w:color="auto"/>
      </w:divBdr>
    </w:div>
    <w:div w:id="2078285698">
      <w:bodyDiv w:val="1"/>
      <w:marLeft w:val="0"/>
      <w:marRight w:val="0"/>
      <w:marTop w:val="0"/>
      <w:marBottom w:val="0"/>
      <w:divBdr>
        <w:top w:val="none" w:sz="0" w:space="0" w:color="auto"/>
        <w:left w:val="none" w:sz="0" w:space="0" w:color="auto"/>
        <w:bottom w:val="none" w:sz="0" w:space="0" w:color="auto"/>
        <w:right w:val="none" w:sz="0" w:space="0" w:color="auto"/>
      </w:divBdr>
      <w:divsChild>
        <w:div w:id="1268927049">
          <w:marLeft w:val="0"/>
          <w:marRight w:val="0"/>
          <w:marTop w:val="0"/>
          <w:marBottom w:val="0"/>
          <w:divBdr>
            <w:top w:val="none" w:sz="0" w:space="0" w:color="auto"/>
            <w:left w:val="none" w:sz="0" w:space="0" w:color="auto"/>
            <w:bottom w:val="none" w:sz="0" w:space="0" w:color="auto"/>
            <w:right w:val="none" w:sz="0" w:space="0" w:color="auto"/>
          </w:divBdr>
        </w:div>
      </w:divsChild>
    </w:div>
    <w:div w:id="2100829021">
      <w:bodyDiv w:val="1"/>
      <w:marLeft w:val="0"/>
      <w:marRight w:val="0"/>
      <w:marTop w:val="0"/>
      <w:marBottom w:val="0"/>
      <w:divBdr>
        <w:top w:val="none" w:sz="0" w:space="0" w:color="auto"/>
        <w:left w:val="none" w:sz="0" w:space="0" w:color="auto"/>
        <w:bottom w:val="none" w:sz="0" w:space="0" w:color="auto"/>
        <w:right w:val="none" w:sz="0" w:space="0" w:color="auto"/>
      </w:divBdr>
      <w:divsChild>
        <w:div w:id="680663665">
          <w:marLeft w:val="0"/>
          <w:marRight w:val="0"/>
          <w:marTop w:val="0"/>
          <w:marBottom w:val="0"/>
          <w:divBdr>
            <w:top w:val="none" w:sz="0" w:space="0" w:color="auto"/>
            <w:left w:val="none" w:sz="0" w:space="0" w:color="auto"/>
            <w:bottom w:val="none" w:sz="0" w:space="0" w:color="auto"/>
            <w:right w:val="none" w:sz="0" w:space="0" w:color="auto"/>
          </w:divBdr>
        </w:div>
        <w:div w:id="2136873482">
          <w:marLeft w:val="0"/>
          <w:marRight w:val="0"/>
          <w:marTop w:val="0"/>
          <w:marBottom w:val="0"/>
          <w:divBdr>
            <w:top w:val="none" w:sz="0" w:space="0" w:color="auto"/>
            <w:left w:val="none" w:sz="0" w:space="0" w:color="auto"/>
            <w:bottom w:val="none" w:sz="0" w:space="0" w:color="auto"/>
            <w:right w:val="none" w:sz="0" w:space="0" w:color="auto"/>
          </w:divBdr>
        </w:div>
        <w:div w:id="2143765768">
          <w:marLeft w:val="0"/>
          <w:marRight w:val="0"/>
          <w:marTop w:val="0"/>
          <w:marBottom w:val="0"/>
          <w:divBdr>
            <w:top w:val="none" w:sz="0" w:space="0" w:color="auto"/>
            <w:left w:val="none" w:sz="0" w:space="0" w:color="auto"/>
            <w:bottom w:val="none" w:sz="0" w:space="0" w:color="auto"/>
            <w:right w:val="none" w:sz="0" w:space="0" w:color="auto"/>
          </w:divBdr>
        </w:div>
        <w:div w:id="1387725806">
          <w:marLeft w:val="0"/>
          <w:marRight w:val="0"/>
          <w:marTop w:val="0"/>
          <w:marBottom w:val="0"/>
          <w:divBdr>
            <w:top w:val="none" w:sz="0" w:space="0" w:color="auto"/>
            <w:left w:val="none" w:sz="0" w:space="0" w:color="auto"/>
            <w:bottom w:val="none" w:sz="0" w:space="0" w:color="auto"/>
            <w:right w:val="none" w:sz="0" w:space="0" w:color="auto"/>
          </w:divBdr>
        </w:div>
        <w:div w:id="982386387">
          <w:marLeft w:val="0"/>
          <w:marRight w:val="0"/>
          <w:marTop w:val="0"/>
          <w:marBottom w:val="0"/>
          <w:divBdr>
            <w:top w:val="none" w:sz="0" w:space="0" w:color="auto"/>
            <w:left w:val="none" w:sz="0" w:space="0" w:color="auto"/>
            <w:bottom w:val="none" w:sz="0" w:space="0" w:color="auto"/>
            <w:right w:val="none" w:sz="0" w:space="0" w:color="auto"/>
          </w:divBdr>
        </w:div>
        <w:div w:id="1174759006">
          <w:marLeft w:val="0"/>
          <w:marRight w:val="0"/>
          <w:marTop w:val="0"/>
          <w:marBottom w:val="0"/>
          <w:divBdr>
            <w:top w:val="none" w:sz="0" w:space="0" w:color="auto"/>
            <w:left w:val="none" w:sz="0" w:space="0" w:color="auto"/>
            <w:bottom w:val="none" w:sz="0" w:space="0" w:color="auto"/>
            <w:right w:val="none" w:sz="0" w:space="0" w:color="auto"/>
          </w:divBdr>
        </w:div>
        <w:div w:id="1409814199">
          <w:marLeft w:val="0"/>
          <w:marRight w:val="0"/>
          <w:marTop w:val="0"/>
          <w:marBottom w:val="0"/>
          <w:divBdr>
            <w:top w:val="none" w:sz="0" w:space="0" w:color="auto"/>
            <w:left w:val="none" w:sz="0" w:space="0" w:color="auto"/>
            <w:bottom w:val="none" w:sz="0" w:space="0" w:color="auto"/>
            <w:right w:val="none" w:sz="0" w:space="0" w:color="auto"/>
          </w:divBdr>
        </w:div>
        <w:div w:id="428701953">
          <w:marLeft w:val="0"/>
          <w:marRight w:val="0"/>
          <w:marTop w:val="0"/>
          <w:marBottom w:val="0"/>
          <w:divBdr>
            <w:top w:val="none" w:sz="0" w:space="0" w:color="auto"/>
            <w:left w:val="none" w:sz="0" w:space="0" w:color="auto"/>
            <w:bottom w:val="none" w:sz="0" w:space="0" w:color="auto"/>
            <w:right w:val="none" w:sz="0" w:space="0" w:color="auto"/>
          </w:divBdr>
        </w:div>
        <w:div w:id="986596146">
          <w:marLeft w:val="0"/>
          <w:marRight w:val="0"/>
          <w:marTop w:val="0"/>
          <w:marBottom w:val="0"/>
          <w:divBdr>
            <w:top w:val="none" w:sz="0" w:space="0" w:color="auto"/>
            <w:left w:val="none" w:sz="0" w:space="0" w:color="auto"/>
            <w:bottom w:val="none" w:sz="0" w:space="0" w:color="auto"/>
            <w:right w:val="none" w:sz="0" w:space="0" w:color="auto"/>
          </w:divBdr>
        </w:div>
        <w:div w:id="2111733163">
          <w:marLeft w:val="0"/>
          <w:marRight w:val="0"/>
          <w:marTop w:val="0"/>
          <w:marBottom w:val="0"/>
          <w:divBdr>
            <w:top w:val="none" w:sz="0" w:space="0" w:color="auto"/>
            <w:left w:val="none" w:sz="0" w:space="0" w:color="auto"/>
            <w:bottom w:val="none" w:sz="0" w:space="0" w:color="auto"/>
            <w:right w:val="none" w:sz="0" w:space="0" w:color="auto"/>
          </w:divBdr>
        </w:div>
        <w:div w:id="768432619">
          <w:marLeft w:val="0"/>
          <w:marRight w:val="0"/>
          <w:marTop w:val="0"/>
          <w:marBottom w:val="0"/>
          <w:divBdr>
            <w:top w:val="none" w:sz="0" w:space="0" w:color="auto"/>
            <w:left w:val="none" w:sz="0" w:space="0" w:color="auto"/>
            <w:bottom w:val="none" w:sz="0" w:space="0" w:color="auto"/>
            <w:right w:val="none" w:sz="0" w:space="0" w:color="auto"/>
          </w:divBdr>
        </w:div>
        <w:div w:id="656491743">
          <w:marLeft w:val="0"/>
          <w:marRight w:val="0"/>
          <w:marTop w:val="0"/>
          <w:marBottom w:val="0"/>
          <w:divBdr>
            <w:top w:val="none" w:sz="0" w:space="0" w:color="auto"/>
            <w:left w:val="none" w:sz="0" w:space="0" w:color="auto"/>
            <w:bottom w:val="none" w:sz="0" w:space="0" w:color="auto"/>
            <w:right w:val="none" w:sz="0" w:space="0" w:color="auto"/>
          </w:divBdr>
        </w:div>
        <w:div w:id="723256528">
          <w:marLeft w:val="0"/>
          <w:marRight w:val="0"/>
          <w:marTop w:val="0"/>
          <w:marBottom w:val="0"/>
          <w:divBdr>
            <w:top w:val="none" w:sz="0" w:space="0" w:color="auto"/>
            <w:left w:val="none" w:sz="0" w:space="0" w:color="auto"/>
            <w:bottom w:val="none" w:sz="0" w:space="0" w:color="auto"/>
            <w:right w:val="none" w:sz="0" w:space="0" w:color="auto"/>
          </w:divBdr>
        </w:div>
        <w:div w:id="656223232">
          <w:marLeft w:val="0"/>
          <w:marRight w:val="0"/>
          <w:marTop w:val="0"/>
          <w:marBottom w:val="0"/>
          <w:divBdr>
            <w:top w:val="none" w:sz="0" w:space="0" w:color="auto"/>
            <w:left w:val="none" w:sz="0" w:space="0" w:color="auto"/>
            <w:bottom w:val="none" w:sz="0" w:space="0" w:color="auto"/>
            <w:right w:val="none" w:sz="0" w:space="0" w:color="auto"/>
          </w:divBdr>
        </w:div>
        <w:div w:id="259917871">
          <w:marLeft w:val="0"/>
          <w:marRight w:val="0"/>
          <w:marTop w:val="0"/>
          <w:marBottom w:val="0"/>
          <w:divBdr>
            <w:top w:val="none" w:sz="0" w:space="0" w:color="auto"/>
            <w:left w:val="none" w:sz="0" w:space="0" w:color="auto"/>
            <w:bottom w:val="none" w:sz="0" w:space="0" w:color="auto"/>
            <w:right w:val="none" w:sz="0" w:space="0" w:color="auto"/>
          </w:divBdr>
        </w:div>
      </w:divsChild>
    </w:div>
    <w:div w:id="2136898237">
      <w:bodyDiv w:val="1"/>
      <w:marLeft w:val="0"/>
      <w:marRight w:val="0"/>
      <w:marTop w:val="0"/>
      <w:marBottom w:val="0"/>
      <w:divBdr>
        <w:top w:val="none" w:sz="0" w:space="0" w:color="auto"/>
        <w:left w:val="none" w:sz="0" w:space="0" w:color="auto"/>
        <w:bottom w:val="none" w:sz="0" w:space="0" w:color="auto"/>
        <w:right w:val="none" w:sz="0" w:space="0" w:color="auto"/>
      </w:divBdr>
      <w:divsChild>
        <w:div w:id="632177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gif@01D40E0C.4F837A40" TargetMode="External"/><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689F7-EC97-437F-8BB2-5533765E9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11806</Words>
  <Characters>64937</Characters>
  <Application>Microsoft Office Word</Application>
  <DocSecurity>0</DocSecurity>
  <Lines>541</Lines>
  <Paragraphs>153</Paragraphs>
  <ScaleCrop>false</ScaleCrop>
  <HeadingPairs>
    <vt:vector size="2" baseType="variant">
      <vt:variant>
        <vt:lpstr>Título</vt:lpstr>
      </vt:variant>
      <vt:variant>
        <vt:i4>1</vt:i4>
      </vt:variant>
    </vt:vector>
  </HeadingPairs>
  <TitlesOfParts>
    <vt:vector size="1" baseType="lpstr">
      <vt:lpstr/>
    </vt:vector>
  </TitlesOfParts>
  <Company>EPM</Company>
  <LinksUpToDate>false</LinksUpToDate>
  <CharactersWithSpaces>76590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Agudelo</dc:creator>
  <cp:lastModifiedBy>Morales Davila Caterine Paola</cp:lastModifiedBy>
  <cp:revision>3</cp:revision>
  <dcterms:created xsi:type="dcterms:W3CDTF">2018-07-05T14:19:00Z</dcterms:created>
  <dcterms:modified xsi:type="dcterms:W3CDTF">2018-07-06T00:17:00Z</dcterms:modified>
</cp:coreProperties>
</file>